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A3308B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A16C94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16 декабря</w:t>
      </w:r>
      <w:r w:rsidR="00DF7B00" w:rsidRPr="00122691">
        <w:rPr>
          <w:bCs/>
          <w:sz w:val="28"/>
          <w:szCs w:val="28"/>
        </w:rPr>
        <w:t xml:space="preserve"> 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116</w:t>
      </w:r>
      <w:r w:rsidR="00946399" w:rsidRPr="00122691">
        <w:rPr>
          <w:bCs/>
          <w:sz w:val="28"/>
          <w:szCs w:val="28"/>
        </w:rPr>
        <w:t xml:space="preserve">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</w:t>
      </w:r>
      <w:r w:rsidR="00A16C94">
        <w:rPr>
          <w:rStyle w:val="FontStyle11"/>
          <w:sz w:val="28"/>
          <w:szCs w:val="28"/>
          <w:lang w:val="ru-RU"/>
        </w:rPr>
        <w:t>16 декабря 2019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 w:rsidR="00A16C94">
        <w:rPr>
          <w:rStyle w:val="FontStyle11"/>
          <w:sz w:val="28"/>
          <w:szCs w:val="28"/>
          <w:lang w:val="ru-RU"/>
        </w:rPr>
        <w:t>116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lastRenderedPageBreak/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 xml:space="preserve">: 01.01.2019 </w:t>
            </w:r>
            <w:r>
              <w:rPr>
                <w:sz w:val="28"/>
                <w:szCs w:val="28"/>
                <w:lang w:val="ru-RU"/>
              </w:rPr>
              <w:lastRenderedPageBreak/>
              <w:t>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AB17A0" w:rsidRPr="00AB17A0">
              <w:rPr>
                <w:sz w:val="28"/>
                <w:szCs w:val="28"/>
              </w:rPr>
              <w:t>9 89</w:t>
            </w:r>
            <w:r w:rsidR="00576818">
              <w:rPr>
                <w:sz w:val="28"/>
                <w:szCs w:val="28"/>
              </w:rPr>
              <w:t>1</w:t>
            </w:r>
            <w:r w:rsidR="00B521F2">
              <w:rPr>
                <w:sz w:val="28"/>
                <w:szCs w:val="28"/>
              </w:rPr>
              <w:t>,</w:t>
            </w:r>
            <w:r w:rsidR="00AB17A0" w:rsidRPr="00AB17A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B521F2">
              <w:rPr>
                <w:sz w:val="28"/>
                <w:szCs w:val="28"/>
              </w:rPr>
              <w:t>1076,4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AB17A0" w:rsidRPr="0037664F">
              <w:rPr>
                <w:sz w:val="28"/>
                <w:szCs w:val="28"/>
              </w:rPr>
              <w:t>1</w:t>
            </w:r>
            <w:r w:rsidR="00B521F2">
              <w:rPr>
                <w:sz w:val="28"/>
                <w:szCs w:val="28"/>
              </w:rPr>
              <w:t xml:space="preserve"> 2</w:t>
            </w:r>
            <w:r w:rsidR="00AB17A0" w:rsidRPr="0037664F">
              <w:rPr>
                <w:sz w:val="28"/>
                <w:szCs w:val="28"/>
              </w:rPr>
              <w:t>4</w:t>
            </w:r>
            <w:r w:rsidR="00576818">
              <w:rPr>
                <w:sz w:val="28"/>
                <w:szCs w:val="28"/>
              </w:rPr>
              <w:t>4</w:t>
            </w:r>
            <w:r w:rsidR="00B521F2">
              <w:rPr>
                <w:sz w:val="28"/>
                <w:szCs w:val="28"/>
              </w:rPr>
              <w:t>,0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1 054,8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AB17A0" w:rsidRPr="00AB17A0">
              <w:rPr>
                <w:sz w:val="28"/>
                <w:szCs w:val="28"/>
              </w:rPr>
              <w:t>9</w:t>
            </w:r>
            <w:r w:rsidR="00AB17A0">
              <w:rPr>
                <w:sz w:val="28"/>
                <w:szCs w:val="28"/>
              </w:rPr>
              <w:t> </w:t>
            </w:r>
            <w:r w:rsidR="00AB17A0" w:rsidRPr="00AB17A0">
              <w:rPr>
                <w:sz w:val="28"/>
                <w:szCs w:val="28"/>
              </w:rPr>
              <w:t>773.0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B521F2">
              <w:rPr>
                <w:sz w:val="28"/>
                <w:szCs w:val="28"/>
              </w:rPr>
              <w:t>1076,4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AB17A0" w:rsidRPr="00AB17A0">
              <w:rPr>
                <w:sz w:val="28"/>
                <w:szCs w:val="28"/>
              </w:rPr>
              <w:t>1 125</w:t>
            </w:r>
            <w:r w:rsidR="00B521F2">
              <w:rPr>
                <w:sz w:val="28"/>
                <w:szCs w:val="28"/>
              </w:rPr>
              <w:t>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1054</w:t>
            </w:r>
            <w:r>
              <w:rPr>
                <w:sz w:val="28"/>
                <w:szCs w:val="28"/>
              </w:rPr>
              <w:t>,8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B521F2">
              <w:rPr>
                <w:sz w:val="28"/>
                <w:szCs w:val="28"/>
              </w:rPr>
              <w:t>118,8</w:t>
            </w:r>
            <w:r w:rsidRPr="00876D1A">
              <w:rPr>
                <w:sz w:val="28"/>
                <w:szCs w:val="28"/>
              </w:rPr>
              <w:t xml:space="preserve">  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>-   118,8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2021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2022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2023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2024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Pr="006971A7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971A7">
        <w:rPr>
          <w:rFonts w:eastAsia="Calibri"/>
          <w:lang w:eastAsia="en-US"/>
        </w:rPr>
        <w:lastRenderedPageBreak/>
        <w:t>Приложение № 1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СВЕДЕНИЯ</w:t>
      </w:r>
    </w:p>
    <w:p w:rsidR="00B047F1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 xml:space="preserve">о показателях (индикаторах)муниципальной программы </w:t>
      </w:r>
      <w:r>
        <w:rPr>
          <w:rFonts w:eastAsia="Calibri"/>
          <w:lang w:eastAsia="en-US"/>
        </w:rPr>
        <w:t xml:space="preserve">Литвиновского </w:t>
      </w:r>
      <w:r w:rsidRPr="006971A7">
        <w:rPr>
          <w:rFonts w:eastAsia="Calibri"/>
          <w:lang w:eastAsia="en-US"/>
        </w:rPr>
        <w:t>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bCs/>
          <w:lang w:eastAsia="en-US"/>
        </w:rPr>
        <w:t xml:space="preserve"> </w:t>
      </w:r>
      <w:r w:rsidRPr="006971A7">
        <w:rPr>
          <w:rFonts w:eastAsia="Calibri"/>
          <w:bCs/>
          <w:lang w:eastAsia="en-US"/>
        </w:rPr>
        <w:t>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1016"/>
        <w:gridCol w:w="992"/>
        <w:gridCol w:w="777"/>
        <w:gridCol w:w="708"/>
        <w:gridCol w:w="709"/>
        <w:gridCol w:w="846"/>
        <w:gridCol w:w="861"/>
        <w:gridCol w:w="23"/>
        <w:gridCol w:w="993"/>
        <w:gridCol w:w="901"/>
        <w:gridCol w:w="901"/>
        <w:gridCol w:w="720"/>
      </w:tblGrid>
      <w:tr w:rsidR="00B047F1" w:rsidRPr="006971A7" w:rsidTr="00576198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№</w:t>
            </w:r>
            <w:r w:rsidRPr="006971A7">
              <w:br/>
              <w:t>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Показатель (индикатор)   </w:t>
            </w:r>
            <w:r w:rsidRPr="006971A7"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ед.</w:t>
            </w:r>
            <w:r w:rsidRPr="006971A7">
              <w:br/>
              <w:t>изм.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</w:tr>
      <w:tr w:rsidR="00B047F1" w:rsidRPr="006971A7" w:rsidTr="00576198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2019</w:t>
            </w:r>
          </w:p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 год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20</w:t>
            </w:r>
            <w:r w:rsidRPr="006971A7">
              <w:t xml:space="preserve">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21</w:t>
            </w:r>
            <w:r w:rsidRPr="006971A7">
              <w:t xml:space="preserve"> год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22</w:t>
            </w:r>
            <w:r w:rsidRPr="006971A7">
              <w:t xml:space="preserve"> год </w:t>
            </w:r>
          </w:p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23</w:t>
            </w:r>
            <w:r w:rsidRPr="006971A7"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24</w:t>
            </w:r>
            <w:r w:rsidRPr="006971A7">
              <w:t xml:space="preserve">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25</w:t>
            </w:r>
            <w:r w:rsidRPr="006971A7">
              <w:t xml:space="preserve">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26</w:t>
            </w:r>
            <w:r w:rsidRPr="006971A7">
              <w:t xml:space="preserve"> год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27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28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29</w:t>
            </w:r>
            <w:r w:rsidRPr="006971A7">
              <w:t xml:space="preserve">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30</w:t>
            </w:r>
            <w:r w:rsidRPr="006971A7">
              <w:t xml:space="preserve"> год</w:t>
            </w:r>
          </w:p>
        </w:tc>
      </w:tr>
      <w:tr w:rsidR="00B047F1" w:rsidRPr="006971A7" w:rsidTr="00576198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6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15</w:t>
            </w:r>
          </w:p>
        </w:tc>
      </w:tr>
      <w:tr w:rsidR="00B047F1" w:rsidRPr="006971A7" w:rsidTr="00576198">
        <w:trPr>
          <w:trHeight w:val="909"/>
          <w:tblCellSpacing w:w="5" w:type="nil"/>
        </w:trPr>
        <w:tc>
          <w:tcPr>
            <w:tcW w:w="128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  <w:r w:rsidRPr="006971A7"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t>«Благоустройство территории</w:t>
            </w:r>
            <w:r w:rsidRPr="006971A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>»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pPr>
              <w:pStyle w:val="ConsPlusCell"/>
            </w:pPr>
            <w:r w:rsidRPr="00AD01D1"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Тыс. кв.м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190,5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>Содержание сетей уличного освещения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12,3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</w:tr>
      <w:tr w:rsidR="00B047F1" w:rsidRPr="006971A7" w:rsidTr="00576198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 w:rsidRPr="006971A7"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 xml:space="preserve">Благоустройство мест захоронения </w:t>
            </w:r>
            <w:r w:rsidRPr="00E23DDB">
              <w:rPr>
                <w:i/>
              </w:rPr>
              <w:t>Доля памятников отвечающих удовлетворительному состоянию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</w:tr>
      <w:tr w:rsidR="00B047F1" w:rsidRPr="006971A7" w:rsidTr="00576198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>
              <w:lastRenderedPageBreak/>
              <w:t>4.</w:t>
            </w:r>
          </w:p>
        </w:tc>
        <w:tc>
          <w:tcPr>
            <w:tcW w:w="398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Количество проведенных субботников по благоустройству и санитарной очистке территории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Доля благоустроенных общественных территорий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</w:tbl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971A7">
        <w:rPr>
          <w:rFonts w:eastAsia="Calibri"/>
          <w:lang w:eastAsia="en-US"/>
        </w:rPr>
        <w:t>Приложение № 2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bookmarkStart w:id="2" w:name="Par1016"/>
      <w:bookmarkEnd w:id="2"/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550"/>
        <w:gridCol w:w="2142"/>
        <w:gridCol w:w="1701"/>
        <w:gridCol w:w="1839"/>
        <w:gridCol w:w="2429"/>
        <w:gridCol w:w="2552"/>
        <w:gridCol w:w="1685"/>
      </w:tblGrid>
      <w:tr w:rsidR="00B047F1" w:rsidRPr="006971A7" w:rsidTr="00576198">
        <w:trPr>
          <w:trHeight w:val="255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ПЕРЕЧЕНЬ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подпрограмм, основных мероприятий муниципальной программы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</w:t>
            </w:r>
            <w:r>
              <w:rPr>
                <w:rFonts w:eastAsia="Calibri"/>
                <w:lang w:eastAsia="en-US"/>
              </w:rPr>
              <w:t xml:space="preserve"> 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поселения»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B047F1" w:rsidRPr="006971A7" w:rsidTr="00576198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№ </w:t>
            </w:r>
            <w:r w:rsidRPr="006971A7">
              <w:rPr>
                <w:rFonts w:eastAsia="Calibri"/>
                <w:lang w:eastAsia="en-US"/>
              </w:rPr>
              <w:lastRenderedPageBreak/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Номер и </w:t>
            </w:r>
            <w:r w:rsidRPr="006971A7">
              <w:rPr>
                <w:rFonts w:eastAsia="Calibri"/>
                <w:lang w:eastAsia="en-US"/>
              </w:rPr>
              <w:lastRenderedPageBreak/>
              <w:t>наименование основного мероприятия, мероприятия целевой программы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Соисполнитель, </w:t>
            </w:r>
            <w:r w:rsidRPr="006971A7">
              <w:rPr>
                <w:rFonts w:eastAsia="Calibri"/>
                <w:lang w:eastAsia="en-US"/>
              </w:rPr>
              <w:lastRenderedPageBreak/>
              <w:t>участник, ответственный за исполнение основного мероприятия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Ожидаемый </w:t>
            </w:r>
            <w:r w:rsidRPr="006971A7">
              <w:rPr>
                <w:rFonts w:eastAsia="Calibri"/>
                <w:lang w:eastAsia="en-US"/>
              </w:rPr>
              <w:lastRenderedPageBreak/>
              <w:t>непосредственный результат</w:t>
            </w:r>
            <w:r w:rsidRPr="006971A7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lastRenderedPageBreak/>
              <w:t xml:space="preserve">Последствия </w:t>
            </w:r>
            <w:r w:rsidRPr="006971A7">
              <w:lastRenderedPageBreak/>
              <w:t>нереализации основного мероприятия, мероприятия целевой программы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Связь с </w:t>
            </w:r>
            <w:r w:rsidRPr="006971A7">
              <w:rPr>
                <w:rFonts w:eastAsia="Calibri"/>
                <w:lang w:eastAsia="en-US"/>
              </w:rPr>
              <w:lastRenderedPageBreak/>
              <w:t>показателями муниципальной программы (подпрограммы)</w:t>
            </w:r>
          </w:p>
        </w:tc>
      </w:tr>
      <w:tr w:rsidR="00B047F1" w:rsidRPr="006971A7" w:rsidTr="00576198">
        <w:trPr>
          <w:trHeight w:val="1881"/>
        </w:trPr>
        <w:tc>
          <w:tcPr>
            <w:tcW w:w="69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4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B047F1" w:rsidRPr="006971A7" w:rsidRDefault="00B047F1" w:rsidP="00B047F1"/>
    <w:tbl>
      <w:tblPr>
        <w:tblW w:w="15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583"/>
        <w:gridCol w:w="2170"/>
        <w:gridCol w:w="1722"/>
        <w:gridCol w:w="1861"/>
        <w:gridCol w:w="2460"/>
        <w:gridCol w:w="2585"/>
        <w:gridCol w:w="1709"/>
      </w:tblGrid>
      <w:tr w:rsidR="00B047F1" w:rsidRPr="006971A7" w:rsidTr="00576198">
        <w:trPr>
          <w:trHeight w:val="254"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8</w:t>
            </w:r>
          </w:p>
        </w:tc>
      </w:tr>
      <w:tr w:rsidR="00B047F1" w:rsidRPr="006971A7" w:rsidTr="00576198">
        <w:trPr>
          <w:trHeight w:val="254"/>
          <w:tblHeader/>
        </w:trPr>
        <w:tc>
          <w:tcPr>
            <w:tcW w:w="1579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территории»</w:t>
            </w:r>
          </w:p>
        </w:tc>
      </w:tr>
      <w:tr w:rsidR="00B047F1" w:rsidRPr="006971A7" w:rsidTr="00576198">
        <w:trPr>
          <w:trHeight w:val="254"/>
        </w:trPr>
        <w:tc>
          <w:tcPr>
            <w:tcW w:w="703" w:type="dxa"/>
            <w:shd w:val="clear" w:color="auto" w:fill="auto"/>
            <w:noWrap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5090" w:type="dxa"/>
            <w:gridSpan w:val="7"/>
            <w:shd w:val="clear" w:color="auto" w:fill="auto"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6971A7">
              <w:rPr>
                <w:rFonts w:eastAsia="Calibri"/>
                <w:bCs/>
                <w:lang w:eastAsia="en-US"/>
              </w:rPr>
              <w:t>Подпрограмма 1. «</w:t>
            </w:r>
            <w:r>
              <w:rPr>
                <w:rFonts w:eastAsia="Calibri"/>
                <w:bCs/>
                <w:lang w:eastAsia="en-US"/>
              </w:rPr>
              <w:t>Организация благоустройства</w:t>
            </w:r>
            <w:r w:rsidRPr="006971A7">
              <w:rPr>
                <w:rFonts w:eastAsia="Calibri"/>
                <w:bCs/>
                <w:lang w:eastAsia="en-US"/>
              </w:rPr>
              <w:t xml:space="preserve"> территории </w:t>
            </w:r>
            <w:r w:rsidRPr="006971A7">
              <w:rPr>
                <w:rFonts w:eastAsia="Calibri"/>
                <w:lang w:eastAsia="en-US"/>
              </w:rPr>
              <w:t xml:space="preserve"> поселения</w:t>
            </w:r>
            <w:r w:rsidRPr="006971A7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1.1. </w:t>
            </w:r>
            <w:r>
              <w:t xml:space="preserve">расходы на уличное (наружное) освещение территории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 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327764">
              <w:rPr>
                <w:rFonts w:eastAsia="Calibri"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ухудшение качества уличного освещения, не достаточность оснащения сетью уличного освещения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  <w:r w:rsidRPr="006971A7">
              <w:t>, не достижение стратегической цели 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1.2.  </w:t>
            </w:r>
            <w:r>
              <w:t xml:space="preserve">Мероприятия по озеленению территории  </w:t>
            </w:r>
            <w:r w:rsidRPr="006971A7"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1.3</w:t>
            </w:r>
            <w:r w:rsidRPr="006971A7">
              <w:t xml:space="preserve"> </w:t>
            </w:r>
            <w:r>
              <w:t>по содержанию мест захоронения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 xml:space="preserve">, не достижение стратегической цели </w:t>
            </w:r>
            <w:r w:rsidRPr="006971A7">
              <w:lastRenderedPageBreak/>
              <w:t>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</w:pPr>
            <w:r>
              <w:t>1.4 реализация прочих мероприятий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01.01.2019.</w:t>
            </w:r>
          </w:p>
        </w:tc>
        <w:tc>
          <w:tcPr>
            <w:tcW w:w="1861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632"/>
        </w:trPr>
        <w:tc>
          <w:tcPr>
            <w:tcW w:w="15793" w:type="dxa"/>
            <w:gridSpan w:val="8"/>
            <w:shd w:val="clear" w:color="auto" w:fill="auto"/>
          </w:tcPr>
          <w:p w:rsidR="00B047F1" w:rsidRPr="006971A7" w:rsidRDefault="00B047F1" w:rsidP="00B521F2">
            <w:r w:rsidRPr="00E23DDB">
              <w:t>Подпрограмма 2. 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E23DDB">
              <w:t>»</w:t>
            </w:r>
          </w:p>
        </w:tc>
      </w:tr>
      <w:tr w:rsidR="00B047F1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</w:pPr>
            <w:r w:rsidRPr="00441B38">
              <w:t xml:space="preserve">2.1 </w:t>
            </w:r>
            <w:r w:rsidRPr="002568C5">
              <w:t>проведение субботников и месячников по санитарной очистке основных и прилегающих территорий.</w:t>
            </w:r>
          </w:p>
        </w:tc>
        <w:tc>
          <w:tcPr>
            <w:tcW w:w="2170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01.01.2019 г.</w:t>
            </w:r>
          </w:p>
        </w:tc>
        <w:tc>
          <w:tcPr>
            <w:tcW w:w="1861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31.12.2030 г.</w:t>
            </w:r>
          </w:p>
        </w:tc>
        <w:tc>
          <w:tcPr>
            <w:tcW w:w="2460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D44C5D" w:rsidRDefault="00B047F1" w:rsidP="00576198">
            <w:pPr>
              <w:rPr>
                <w:highlight w:val="yellow"/>
              </w:rPr>
            </w:pPr>
          </w:p>
        </w:tc>
      </w:tr>
      <w:tr w:rsidR="00B521F2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521F2" w:rsidRPr="006971A7" w:rsidRDefault="00B521F2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521F2" w:rsidRPr="00441B38" w:rsidRDefault="00B521F2" w:rsidP="00576198">
            <w:pPr>
              <w:autoSpaceDE w:val="0"/>
              <w:autoSpaceDN w:val="0"/>
              <w:adjustRightInd w:val="0"/>
            </w:pPr>
            <w:r>
              <w:t>2,2 обустройство контейнерных площадок</w:t>
            </w:r>
          </w:p>
        </w:tc>
        <w:tc>
          <w:tcPr>
            <w:tcW w:w="2170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01.01.2020 г</w:t>
            </w:r>
          </w:p>
        </w:tc>
        <w:tc>
          <w:tcPr>
            <w:tcW w:w="1861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31.12.2030г</w:t>
            </w:r>
          </w:p>
        </w:tc>
        <w:tc>
          <w:tcPr>
            <w:tcW w:w="2460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521F2" w:rsidRPr="00D44C5D" w:rsidRDefault="00B521F2" w:rsidP="00576198">
            <w:pPr>
              <w:rPr>
                <w:highlight w:val="yellow"/>
              </w:rPr>
            </w:pPr>
          </w:p>
        </w:tc>
      </w:tr>
    </w:tbl>
    <w:p w:rsidR="00B047F1" w:rsidRDefault="00B047F1" w:rsidP="00B047F1">
      <w:pPr>
        <w:ind w:left="10348"/>
        <w:jc w:val="center"/>
      </w:pPr>
      <w:r>
        <w:t xml:space="preserve">                  </w:t>
      </w: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/>
    <w:p w:rsidR="00B047F1" w:rsidRDefault="00B047F1" w:rsidP="00B047F1"/>
    <w:p w:rsidR="00B047F1" w:rsidRDefault="00B047F1" w:rsidP="00B047F1"/>
    <w:p w:rsidR="00B047F1" w:rsidRDefault="00B047F1" w:rsidP="00B047F1"/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lastRenderedPageBreak/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3" w:name="Par676"/>
      <w:bookmarkEnd w:id="3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E23DDB" w:rsidRDefault="00A61706" w:rsidP="00A617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9 891,8</w:t>
            </w:r>
          </w:p>
        </w:tc>
        <w:tc>
          <w:tcPr>
            <w:tcW w:w="851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1076,4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2095,2</w:t>
            </w:r>
          </w:p>
        </w:tc>
        <w:tc>
          <w:tcPr>
            <w:tcW w:w="709" w:type="dxa"/>
          </w:tcPr>
          <w:p w:rsidR="00576818" w:rsidRPr="00576818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9469,6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923,0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975,2</w:t>
            </w:r>
          </w:p>
        </w:tc>
        <w:tc>
          <w:tcPr>
            <w:tcW w:w="709" w:type="dxa"/>
          </w:tcPr>
          <w:p w:rsidR="00B047F1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851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158,8</w:t>
            </w:r>
          </w:p>
        </w:tc>
        <w:tc>
          <w:tcPr>
            <w:tcW w:w="851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78,8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E23DD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 w:rsidRPr="00E23DD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B047F1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2.1.проведение субботников и месячников по санитарной очистке основных и прилегающих территорий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AB17A0" w:rsidRDefault="00AB17A0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 ,Обустройство контейнерных площадок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AB17A0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709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вступает в силу </w:t>
      </w:r>
      <w:r w:rsidRPr="00B521F2">
        <w:rPr>
          <w:sz w:val="28"/>
          <w:szCs w:val="28"/>
        </w:rPr>
        <w:t xml:space="preserve"> не ранее </w:t>
      </w:r>
      <w:r w:rsidRPr="008F1412">
        <w:rPr>
          <w:sz w:val="28"/>
          <w:szCs w:val="28"/>
        </w:rPr>
        <w:t xml:space="preserve"> 01</w:t>
      </w:r>
      <w:r>
        <w:rPr>
          <w:sz w:val="28"/>
          <w:szCs w:val="28"/>
        </w:rPr>
        <w:t>.</w:t>
      </w:r>
      <w:r w:rsidRPr="008F1412">
        <w:rPr>
          <w:sz w:val="28"/>
          <w:szCs w:val="28"/>
        </w:rPr>
        <w:t xml:space="preserve">01.2020 и </w:t>
      </w:r>
      <w:r>
        <w:rPr>
          <w:sz w:val="28"/>
          <w:szCs w:val="28"/>
        </w:rPr>
        <w:t xml:space="preserve"> распространяются на правоотношения, возникающие начиная с  составления проекта  бюджета </w:t>
      </w:r>
      <w:r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Pr="00F8214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8214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proofErr w:type="spellStart"/>
      <w:r w:rsidR="00A16C94">
        <w:rPr>
          <w:sz w:val="28"/>
        </w:rPr>
        <w:t>И.о</w:t>
      </w:r>
      <w:proofErr w:type="spellEnd"/>
      <w:r w:rsidR="00A16C94">
        <w:rPr>
          <w:sz w:val="28"/>
        </w:rPr>
        <w:t xml:space="preserve"> г</w:t>
      </w:r>
      <w:r w:rsidRPr="00651756">
        <w:rPr>
          <w:sz w:val="28"/>
        </w:rPr>
        <w:t>лав</w:t>
      </w:r>
      <w:r w:rsidR="00A16C94">
        <w:rPr>
          <w:sz w:val="28"/>
        </w:rPr>
        <w:t>ы</w:t>
      </w:r>
      <w:r w:rsidRPr="00651756">
        <w:rPr>
          <w:sz w:val="28"/>
        </w:rPr>
        <w:t xml:space="preserve"> Администрации:</w:t>
      </w:r>
      <w:r w:rsidRPr="00651756">
        <w:rPr>
          <w:sz w:val="28"/>
        </w:rPr>
        <w:tab/>
      </w:r>
      <w:r w:rsidR="00A16C94">
        <w:rPr>
          <w:sz w:val="28"/>
        </w:rPr>
        <w:t>К.А. Чугунова</w:t>
      </w:r>
      <w:bookmarkStart w:id="4" w:name="_GoBack"/>
      <w:bookmarkEnd w:id="4"/>
    </w:p>
    <w:sectPr w:rsidR="00B047F1" w:rsidSect="00651756">
      <w:footerReference w:type="default" r:id="rId10"/>
      <w:footerReference w:type="first" r:id="rId11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8B" w:rsidRDefault="00A3308B">
      <w:r>
        <w:separator/>
      </w:r>
    </w:p>
  </w:endnote>
  <w:endnote w:type="continuationSeparator" w:id="0">
    <w:p w:rsidR="00A3308B" w:rsidRDefault="00A3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F2" w:rsidRDefault="00A3308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16C94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F2" w:rsidRDefault="00B521F2" w:rsidP="00656493">
    <w:pPr>
      <w:pStyle w:val="a6"/>
      <w:ind w:right="360"/>
    </w:pPr>
  </w:p>
  <w:p w:rsidR="00B521F2" w:rsidRDefault="00A3308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521F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8B" w:rsidRDefault="00A3308B">
      <w:r>
        <w:separator/>
      </w:r>
    </w:p>
  </w:footnote>
  <w:footnote w:type="continuationSeparator" w:id="0">
    <w:p w:rsidR="00A3308B" w:rsidRDefault="00A3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A4253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2F64A2"/>
    <w:rsid w:val="00307789"/>
    <w:rsid w:val="00307D7B"/>
    <w:rsid w:val="00354CD6"/>
    <w:rsid w:val="00360C0E"/>
    <w:rsid w:val="0037664F"/>
    <w:rsid w:val="00380AFA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76198"/>
    <w:rsid w:val="00576818"/>
    <w:rsid w:val="00581E8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341AE"/>
    <w:rsid w:val="00751E2A"/>
    <w:rsid w:val="007563F3"/>
    <w:rsid w:val="007574E2"/>
    <w:rsid w:val="007741FC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96151"/>
    <w:rsid w:val="008A3267"/>
    <w:rsid w:val="008A376E"/>
    <w:rsid w:val="008D5984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6C94"/>
    <w:rsid w:val="00A17113"/>
    <w:rsid w:val="00A241E3"/>
    <w:rsid w:val="00A26898"/>
    <w:rsid w:val="00A30DD1"/>
    <w:rsid w:val="00A3308B"/>
    <w:rsid w:val="00A3610B"/>
    <w:rsid w:val="00A4419C"/>
    <w:rsid w:val="00A45240"/>
    <w:rsid w:val="00A56E9D"/>
    <w:rsid w:val="00A61706"/>
    <w:rsid w:val="00A80B8E"/>
    <w:rsid w:val="00A8680C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7F1"/>
    <w:rsid w:val="00B053D8"/>
    <w:rsid w:val="00B15CA2"/>
    <w:rsid w:val="00B21E6F"/>
    <w:rsid w:val="00B21F98"/>
    <w:rsid w:val="00B278BC"/>
    <w:rsid w:val="00B352DB"/>
    <w:rsid w:val="00B51B10"/>
    <w:rsid w:val="00B521F2"/>
    <w:rsid w:val="00B53E58"/>
    <w:rsid w:val="00B776BC"/>
    <w:rsid w:val="00BA3833"/>
    <w:rsid w:val="00BA4C6D"/>
    <w:rsid w:val="00BD6AFF"/>
    <w:rsid w:val="00BE190B"/>
    <w:rsid w:val="00C1410C"/>
    <w:rsid w:val="00C30A8B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0BEF"/>
    <w:rsid w:val="00D24A7A"/>
    <w:rsid w:val="00D44E67"/>
    <w:rsid w:val="00D5333F"/>
    <w:rsid w:val="00D7203C"/>
    <w:rsid w:val="00D72911"/>
    <w:rsid w:val="00D72C1E"/>
    <w:rsid w:val="00D941E0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60B94"/>
    <w:rsid w:val="00E70EFB"/>
    <w:rsid w:val="00E71669"/>
    <w:rsid w:val="00E907C7"/>
    <w:rsid w:val="00E9555B"/>
    <w:rsid w:val="00E97AF8"/>
    <w:rsid w:val="00EA35EC"/>
    <w:rsid w:val="00EA526E"/>
    <w:rsid w:val="00EB0057"/>
    <w:rsid w:val="00EC1D6D"/>
    <w:rsid w:val="00EC69A1"/>
    <w:rsid w:val="00ED2821"/>
    <w:rsid w:val="00EF2A49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3FBA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5AE3-00BF-4C6C-983F-B05ED994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2019-11-15T11:05:00Z</cp:lastPrinted>
  <dcterms:created xsi:type="dcterms:W3CDTF">2019-12-16T11:31:00Z</dcterms:created>
  <dcterms:modified xsi:type="dcterms:W3CDTF">2019-12-16T11:31:00Z</dcterms:modified>
</cp:coreProperties>
</file>