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21" w:rsidRPr="001E705E" w:rsidRDefault="00632621" w:rsidP="002F41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E705E">
        <w:rPr>
          <w:bCs/>
          <w:sz w:val="28"/>
          <w:szCs w:val="28"/>
        </w:rPr>
        <w:t>РОССИЙСКАЯ ФЕДЕРАЦИЯ</w:t>
      </w:r>
    </w:p>
    <w:p w:rsidR="00632621" w:rsidRPr="001E705E" w:rsidRDefault="00632621" w:rsidP="002F41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705E">
        <w:rPr>
          <w:bCs/>
          <w:sz w:val="28"/>
          <w:szCs w:val="28"/>
        </w:rPr>
        <w:t xml:space="preserve"> РОСТОВСКАЯ ОБЛАСТЬ</w:t>
      </w:r>
    </w:p>
    <w:p w:rsidR="00632621" w:rsidRPr="001E705E" w:rsidRDefault="00632621" w:rsidP="002F41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E705E">
        <w:rPr>
          <w:bCs/>
          <w:sz w:val="28"/>
          <w:szCs w:val="28"/>
        </w:rPr>
        <w:t>БЕЛОКАЛИТВИНСКИЙ РАЙОН</w:t>
      </w:r>
    </w:p>
    <w:p w:rsidR="00632621" w:rsidRPr="001E705E" w:rsidRDefault="00632621" w:rsidP="002F41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E705E">
        <w:rPr>
          <w:bCs/>
          <w:sz w:val="28"/>
          <w:szCs w:val="28"/>
        </w:rPr>
        <w:t>МУНИЦИПАЛЬНОЕ ОБРАЗОВАНИЕ</w:t>
      </w:r>
    </w:p>
    <w:p w:rsidR="00632621" w:rsidRPr="00672A3A" w:rsidRDefault="00672A3A" w:rsidP="002F4154">
      <w:pPr>
        <w:pStyle w:val="ConsPlusTitle"/>
        <w:ind w:firstLine="709"/>
        <w:mirrorIndent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366D1">
        <w:rPr>
          <w:rFonts w:ascii="Times New Roman" w:hAnsi="Times New Roman" w:cs="Times New Roman"/>
          <w:b w:val="0"/>
          <w:sz w:val="28"/>
          <w:szCs w:val="28"/>
        </w:rPr>
        <w:t>ЛИТВИНОВСКОЕ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43921" w:rsidRDefault="00747A17" w:rsidP="002F4154">
      <w:pPr>
        <w:pStyle w:val="ConsPlusTitle"/>
        <w:ind w:firstLine="709"/>
        <w:mirrorIndent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</w:p>
    <w:p w:rsidR="00632621" w:rsidRPr="001E705E" w:rsidRDefault="007F3583" w:rsidP="002F4154">
      <w:pPr>
        <w:pStyle w:val="ConsPlusTitle"/>
        <w:ind w:firstLine="709"/>
        <w:mirrorIndent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ЛИТВИНОВСКОГО СЕЛЬСКОГО ПОСЕЛЕНИЯ</w:t>
      </w:r>
    </w:p>
    <w:p w:rsidR="00632621" w:rsidRPr="001E705E" w:rsidRDefault="00632621" w:rsidP="002F4154">
      <w:pPr>
        <w:pStyle w:val="ConsPlusTitle"/>
        <w:ind w:firstLine="709"/>
        <w:mirrorIndent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43921" w:rsidRPr="001E705E" w:rsidRDefault="00E43921" w:rsidP="002F4154">
      <w:pPr>
        <w:pStyle w:val="ConsPlusTitle"/>
        <w:ind w:firstLine="709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921" w:rsidRPr="001E705E" w:rsidRDefault="00E43921" w:rsidP="002F4154">
      <w:pPr>
        <w:pStyle w:val="ConsPlusTitle"/>
        <w:ind w:firstLine="709"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43921" w:rsidRPr="001E705E" w:rsidRDefault="00666BD2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08.10.</w:t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E43921" w:rsidRPr="001E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A17" w:rsidRPr="001E705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ab/>
      </w:r>
      <w:r w:rsidR="00E43921" w:rsidRPr="001E705E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="00747A17" w:rsidRPr="001E705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E43921" w:rsidRPr="001E705E" w:rsidRDefault="00E43921" w:rsidP="002F4154">
      <w:pPr>
        <w:pStyle w:val="ConsPlusTitle"/>
        <w:ind w:firstLine="709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621" w:rsidRPr="001E705E" w:rsidRDefault="00E43921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32621" w:rsidRPr="001E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</w:p>
    <w:p w:rsidR="00632621" w:rsidRPr="001E705E" w:rsidRDefault="00E43921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 xml:space="preserve">ВЕДЕНИЯ ПЕРЕЧНЯ ВИДОВ </w:t>
      </w:r>
    </w:p>
    <w:p w:rsidR="00E43921" w:rsidRPr="001E705E" w:rsidRDefault="00E43921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МУНИЦИПАЛЬНОГО КОНТРОЛЯ</w:t>
      </w:r>
    </w:p>
    <w:p w:rsidR="00E43921" w:rsidRPr="001E705E" w:rsidRDefault="00E43921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 xml:space="preserve">И ОРГАНОВ </w:t>
      </w:r>
      <w:r w:rsidRPr="005B087D">
        <w:rPr>
          <w:rFonts w:ascii="Times New Roman" w:hAnsi="Times New Roman" w:cs="Times New Roman"/>
          <w:b w:val="0"/>
          <w:sz w:val="28"/>
          <w:szCs w:val="28"/>
        </w:rPr>
        <w:t>АДМИНИСТРАЦИИ,</w:t>
      </w:r>
    </w:p>
    <w:p w:rsidR="00632621" w:rsidRPr="001E705E" w:rsidRDefault="00E43921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УПОЛНОМОЧЕННЫХ НА ИХ </w:t>
      </w:r>
    </w:p>
    <w:p w:rsidR="00E43921" w:rsidRPr="001E705E" w:rsidRDefault="00E43921" w:rsidP="002F4154">
      <w:pPr>
        <w:pStyle w:val="ConsPlusTitle"/>
        <w:mirrorIndents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326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E705E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1E705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E705E" w:rsidRPr="001E705E">
        <w:rPr>
          <w:rFonts w:ascii="Times New Roman" w:hAnsi="Times New Roman" w:cs="Times New Roman"/>
          <w:sz w:val="28"/>
          <w:szCs w:val="28"/>
        </w:rPr>
        <w:t xml:space="preserve"> закона от 26.12.2008 N 294-ФЗ «</w:t>
      </w:r>
      <w:r w:rsidRPr="001E705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E705E" w:rsidRPr="001E705E">
        <w:rPr>
          <w:rFonts w:ascii="Times New Roman" w:hAnsi="Times New Roman" w:cs="Times New Roman"/>
          <w:sz w:val="28"/>
          <w:szCs w:val="28"/>
        </w:rPr>
        <w:t>»</w:t>
      </w:r>
      <w:r w:rsidRPr="001E705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32621" w:rsidRPr="001E705E">
        <w:rPr>
          <w:rFonts w:ascii="Times New Roman" w:hAnsi="Times New Roman" w:cs="Times New Roman"/>
          <w:sz w:val="28"/>
          <w:szCs w:val="28"/>
        </w:rPr>
        <w:t>Уставом</w:t>
      </w:r>
      <w:r w:rsidR="007F3583">
        <w:rPr>
          <w:rFonts w:ascii="Times New Roman" w:hAnsi="Times New Roman" w:cs="Times New Roman"/>
          <w:sz w:val="28"/>
          <w:szCs w:val="28"/>
        </w:rPr>
        <w:t xml:space="preserve"> «Литвиновского сельского поселения</w:t>
      </w:r>
      <w:r w:rsidRPr="001E705E">
        <w:rPr>
          <w:rFonts w:ascii="Times New Roman" w:hAnsi="Times New Roman" w:cs="Times New Roman"/>
          <w:sz w:val="28"/>
          <w:szCs w:val="28"/>
        </w:rPr>
        <w:t xml:space="preserve">, </w:t>
      </w:r>
      <w:r w:rsidR="00632621" w:rsidRPr="001E705E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F3583">
        <w:rPr>
          <w:rFonts w:ascii="Times New Roman" w:hAnsi="Times New Roman" w:cs="Times New Roman"/>
          <w:sz w:val="28"/>
          <w:szCs w:val="28"/>
        </w:rPr>
        <w:t xml:space="preserve"> Литвиновского сельского поселения</w:t>
      </w:r>
      <w:r w:rsidR="00632621" w:rsidRPr="001E70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621" w:rsidRPr="001E705E" w:rsidRDefault="006326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632621" w:rsidP="002F4154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РЕШИЛО:</w:t>
      </w:r>
    </w:p>
    <w:p w:rsidR="00632621" w:rsidRPr="001E705E" w:rsidRDefault="00632621" w:rsidP="002F4154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1E70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705E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Администрации</w:t>
      </w:r>
      <w:r w:rsidR="007F3583">
        <w:rPr>
          <w:rFonts w:ascii="Times New Roman" w:hAnsi="Times New Roman" w:cs="Times New Roman"/>
          <w:sz w:val="28"/>
          <w:szCs w:val="28"/>
        </w:rPr>
        <w:t xml:space="preserve"> Литвиновского сельского поселения</w:t>
      </w:r>
      <w:r w:rsidRPr="001E705E">
        <w:rPr>
          <w:rFonts w:ascii="Times New Roman" w:hAnsi="Times New Roman" w:cs="Times New Roman"/>
          <w:sz w:val="28"/>
          <w:szCs w:val="28"/>
        </w:rPr>
        <w:t>, уполномоченных на их осуществление (приложение).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7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05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B087D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632621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5B087D"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632621" w:rsidRPr="001E705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B087D">
        <w:rPr>
          <w:rFonts w:ascii="Times New Roman" w:hAnsi="Times New Roman" w:cs="Times New Roman"/>
          <w:sz w:val="28"/>
          <w:szCs w:val="28"/>
        </w:rPr>
        <w:t>у</w:t>
      </w:r>
      <w:r w:rsidR="00632621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5B087D">
        <w:rPr>
          <w:rFonts w:ascii="Times New Roman" w:hAnsi="Times New Roman" w:cs="Times New Roman"/>
          <w:sz w:val="28"/>
          <w:szCs w:val="28"/>
        </w:rPr>
        <w:t>Чугунову К.А.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F3583" w:rsidRDefault="007F3583" w:rsidP="007F3583">
      <w:pPr>
        <w:pStyle w:val="ConsPlusNormal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7F3583" w:rsidRDefault="007F3583" w:rsidP="007F3583">
      <w:pPr>
        <w:pStyle w:val="ConsPlusNormal"/>
        <w:ind w:firstLine="709"/>
        <w:mirrorIndents/>
        <w:rPr>
          <w:rFonts w:ascii="Times New Roman" w:hAnsi="Times New Roman" w:cs="Times New Roman"/>
          <w:sz w:val="28"/>
          <w:szCs w:val="28"/>
        </w:rPr>
      </w:pPr>
    </w:p>
    <w:p w:rsidR="007F3583" w:rsidRDefault="00E43921" w:rsidP="007F3583">
      <w:pPr>
        <w:pStyle w:val="ConsPlusNormal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2621" w:rsidRPr="001E705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7F3583">
        <w:rPr>
          <w:rFonts w:ascii="Times New Roman" w:hAnsi="Times New Roman" w:cs="Times New Roman"/>
          <w:sz w:val="28"/>
          <w:szCs w:val="28"/>
        </w:rPr>
        <w:t xml:space="preserve">                                   П.И. Пузанов</w:t>
      </w:r>
    </w:p>
    <w:p w:rsidR="00E43921" w:rsidRPr="001E705E" w:rsidRDefault="007F3583" w:rsidP="007F3583">
      <w:pPr>
        <w:pStyle w:val="ConsPlusNormal"/>
        <w:ind w:firstLine="709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7A17" w:rsidRPr="001E705E" w:rsidRDefault="00747A17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7A17" w:rsidRPr="001E705E" w:rsidRDefault="00747A17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47A17" w:rsidRPr="001E705E" w:rsidRDefault="00747A17" w:rsidP="007F3583">
      <w:pPr>
        <w:pStyle w:val="ConsPlusNormal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5B087D">
      <w:pPr>
        <w:pStyle w:val="ConsPlusNormal"/>
        <w:ind w:firstLine="709"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Приложение</w:t>
      </w:r>
      <w:r w:rsidR="002F4154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sz w:val="28"/>
          <w:szCs w:val="28"/>
        </w:rPr>
        <w:t>к решению</w:t>
      </w:r>
    </w:p>
    <w:p w:rsidR="005B087D" w:rsidRDefault="009B1FA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E43921" w:rsidRPr="001E705E" w:rsidRDefault="007F3583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</w:p>
    <w:p w:rsidR="00E43921" w:rsidRPr="001E705E" w:rsidRDefault="00E4392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"Об утверждении Порядка ведения</w:t>
      </w:r>
    </w:p>
    <w:p w:rsidR="00E43921" w:rsidRPr="001E705E" w:rsidRDefault="00E4392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перечня видов муниципального контроля</w:t>
      </w:r>
    </w:p>
    <w:p w:rsidR="009B1FA1" w:rsidRPr="001E705E" w:rsidRDefault="00E4392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и органов А</w:t>
      </w:r>
      <w:r w:rsidRPr="005B087D">
        <w:rPr>
          <w:rFonts w:ascii="Times New Roman" w:hAnsi="Times New Roman" w:cs="Times New Roman"/>
          <w:sz w:val="28"/>
          <w:szCs w:val="28"/>
        </w:rPr>
        <w:t>дминистрации</w:t>
      </w:r>
      <w:r w:rsidRPr="001E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21" w:rsidRPr="001E705E" w:rsidRDefault="00E4392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</w:p>
    <w:p w:rsidR="00E43921" w:rsidRPr="001E705E" w:rsidRDefault="00E43921" w:rsidP="002F4154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на их осуществление"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2F4154">
      <w:pPr>
        <w:pStyle w:val="ConsPlusTitle"/>
        <w:ind w:firstLine="709"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1E705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921" w:rsidRPr="001E705E" w:rsidRDefault="00E43921" w:rsidP="002F4154">
      <w:pPr>
        <w:pStyle w:val="ConsPlusTitle"/>
        <w:ind w:firstLine="709"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ВЕДЕНИЯ ПЕРЕЧНЯ ВИДОВ МУНИЦИПАЛЬНОГО КОНТРОЛЯ И ОРГАНОВ</w:t>
      </w:r>
      <w:r w:rsidR="002F4154" w:rsidRPr="001E7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Pr="005B087D">
        <w:rPr>
          <w:rFonts w:ascii="Times New Roman" w:hAnsi="Times New Roman" w:cs="Times New Roman"/>
          <w:b w:val="0"/>
          <w:sz w:val="28"/>
          <w:szCs w:val="28"/>
        </w:rPr>
        <w:t>ТРАЦИИ</w:t>
      </w:r>
      <w:r w:rsidRPr="001E705E">
        <w:rPr>
          <w:rFonts w:ascii="Times New Roman" w:hAnsi="Times New Roman" w:cs="Times New Roman"/>
          <w:b w:val="0"/>
          <w:sz w:val="28"/>
          <w:szCs w:val="28"/>
        </w:rPr>
        <w:t>, УПОЛНОМОЧЕННЫХ</w:t>
      </w:r>
    </w:p>
    <w:p w:rsidR="00E43921" w:rsidRPr="001E705E" w:rsidRDefault="00E43921" w:rsidP="002F4154">
      <w:pPr>
        <w:pStyle w:val="ConsPlusTitle"/>
        <w:ind w:firstLine="709"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705E">
        <w:rPr>
          <w:rFonts w:ascii="Times New Roman" w:hAnsi="Times New Roman" w:cs="Times New Roman"/>
          <w:b w:val="0"/>
          <w:sz w:val="28"/>
          <w:szCs w:val="28"/>
        </w:rPr>
        <w:t>НА ИХ ОСУЩЕСТВЛЕНИЕ</w:t>
      </w:r>
    </w:p>
    <w:p w:rsidR="00E43921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66778" w:rsidRPr="001E705E" w:rsidRDefault="00A66778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1. Настоящий Порядок ведения перечня видов муниципального контроля и органов Администрации</w:t>
      </w:r>
      <w:r w:rsidR="007F3583">
        <w:rPr>
          <w:rFonts w:ascii="Times New Roman" w:hAnsi="Times New Roman" w:cs="Times New Roman"/>
          <w:sz w:val="28"/>
          <w:szCs w:val="28"/>
        </w:rPr>
        <w:t xml:space="preserve"> Литвиновского сельского поселения</w:t>
      </w:r>
      <w:r w:rsidRPr="001E705E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соответственно - Перечень, уполномоченные органы), разработан в целях обеспечения доступности и прозрачности сведений об осуществлении муниципального контроля уполномоченными органами в муниципальном образовании </w:t>
      </w:r>
      <w:r w:rsidR="005B087D">
        <w:rPr>
          <w:rFonts w:ascii="Times New Roman" w:hAnsi="Times New Roman" w:cs="Times New Roman"/>
          <w:sz w:val="28"/>
          <w:szCs w:val="28"/>
        </w:rPr>
        <w:t>–</w:t>
      </w:r>
      <w:r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5B087D">
        <w:rPr>
          <w:rFonts w:ascii="Times New Roman" w:hAnsi="Times New Roman" w:cs="Times New Roman"/>
          <w:sz w:val="28"/>
          <w:szCs w:val="28"/>
        </w:rPr>
        <w:t>«Литвиновское сельское поселение»</w:t>
      </w:r>
      <w:r w:rsidR="00747A17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2. Формирование Перечня осуществляется на основании правового акта</w:t>
      </w:r>
      <w:r w:rsidR="009B1FA1" w:rsidRPr="001E705E">
        <w:rPr>
          <w:rFonts w:ascii="Times New Roman" w:hAnsi="Times New Roman" w:cs="Times New Roman"/>
          <w:sz w:val="28"/>
          <w:szCs w:val="28"/>
        </w:rPr>
        <w:t>,</w:t>
      </w:r>
      <w:r w:rsidRPr="001E705E">
        <w:rPr>
          <w:rFonts w:ascii="Times New Roman" w:hAnsi="Times New Roman" w:cs="Times New Roman"/>
          <w:sz w:val="28"/>
          <w:szCs w:val="28"/>
        </w:rPr>
        <w:t xml:space="preserve"> наделяющего органы местного самоуправления полномочиями по осуществлению муниципального контроля.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3. Перечень утверждается постановлением </w:t>
      </w:r>
      <w:r w:rsidR="00747A17" w:rsidRPr="001E705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E70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7A17" w:rsidRPr="001E705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4. Ведение Перечня осуществляется </w:t>
      </w:r>
      <w:r w:rsidR="00A66778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747A17" w:rsidRPr="001E705E">
        <w:rPr>
          <w:rFonts w:ascii="Times New Roman" w:hAnsi="Times New Roman" w:cs="Times New Roman"/>
          <w:sz w:val="28"/>
          <w:szCs w:val="28"/>
        </w:rPr>
        <w:t xml:space="preserve"> Се</w:t>
      </w:r>
      <w:r w:rsidR="00A66778">
        <w:rPr>
          <w:rFonts w:ascii="Times New Roman" w:hAnsi="Times New Roman" w:cs="Times New Roman"/>
          <w:sz w:val="28"/>
          <w:szCs w:val="28"/>
        </w:rPr>
        <w:t xml:space="preserve">ктора муниципального хозяйства </w:t>
      </w:r>
      <w:r w:rsidRPr="001E705E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 и включает в себя следующие процедуры: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1) включение в Перечень сведений о виде муниципального</w:t>
      </w:r>
      <w:r w:rsidR="00747A17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Pr="001E705E">
        <w:rPr>
          <w:rFonts w:ascii="Times New Roman" w:hAnsi="Times New Roman" w:cs="Times New Roman"/>
          <w:sz w:val="28"/>
          <w:szCs w:val="28"/>
        </w:rPr>
        <w:t>контроля и уполномоченных органах;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2) корректировка сведений, содержащихся в Перечне;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3) исключение сведений из Перечня.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05E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Перечень, уполномоченные направляют </w:t>
      </w:r>
      <w:r w:rsidR="00A66778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6778A1" w:rsidRPr="001E705E">
        <w:rPr>
          <w:rFonts w:ascii="Times New Roman" w:hAnsi="Times New Roman" w:cs="Times New Roman"/>
          <w:sz w:val="28"/>
          <w:szCs w:val="28"/>
        </w:rPr>
        <w:t xml:space="preserve"> Се</w:t>
      </w:r>
      <w:r w:rsidR="00A66778">
        <w:rPr>
          <w:rFonts w:ascii="Times New Roman" w:hAnsi="Times New Roman" w:cs="Times New Roman"/>
          <w:sz w:val="28"/>
          <w:szCs w:val="28"/>
        </w:rPr>
        <w:t xml:space="preserve">ктора муниципального хозяйства </w:t>
      </w:r>
      <w:r w:rsidRPr="001E705E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="00D239BD" w:rsidRPr="001E705E">
        <w:rPr>
          <w:rFonts w:ascii="Times New Roman" w:hAnsi="Times New Roman" w:cs="Times New Roman"/>
          <w:sz w:val="28"/>
          <w:szCs w:val="28"/>
        </w:rPr>
        <w:t>20</w:t>
      </w:r>
      <w:r w:rsidRPr="001E705E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нормативных правовых актов предложения, согласованные </w:t>
      </w:r>
      <w:r w:rsidR="006778A1" w:rsidRPr="001E705E">
        <w:rPr>
          <w:rFonts w:ascii="Times New Roman" w:hAnsi="Times New Roman" w:cs="Times New Roman"/>
          <w:sz w:val="28"/>
          <w:szCs w:val="28"/>
        </w:rPr>
        <w:t>Главой Администра</w:t>
      </w:r>
      <w:r w:rsidR="005B087D">
        <w:rPr>
          <w:rFonts w:ascii="Times New Roman" w:hAnsi="Times New Roman" w:cs="Times New Roman"/>
          <w:sz w:val="28"/>
          <w:szCs w:val="28"/>
        </w:rPr>
        <w:t>ции</w:t>
      </w:r>
      <w:r w:rsidR="006778A1"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5B087D">
        <w:rPr>
          <w:rFonts w:ascii="Times New Roman" w:hAnsi="Times New Roman" w:cs="Times New Roman"/>
          <w:sz w:val="28"/>
          <w:szCs w:val="28"/>
        </w:rPr>
        <w:t>Литвиновского сельского поселения</w:t>
      </w:r>
      <w:r w:rsidR="00D239BD" w:rsidRPr="001E705E">
        <w:rPr>
          <w:rFonts w:ascii="Times New Roman" w:hAnsi="Times New Roman" w:cs="Times New Roman"/>
          <w:sz w:val="28"/>
          <w:szCs w:val="28"/>
        </w:rPr>
        <w:t xml:space="preserve">, которые рассматриваются </w:t>
      </w:r>
      <w:r w:rsidR="001E6728" w:rsidRPr="001E705E">
        <w:rPr>
          <w:rFonts w:ascii="Times New Roman" w:hAnsi="Times New Roman" w:cs="Times New Roman"/>
          <w:sz w:val="28"/>
          <w:szCs w:val="28"/>
        </w:rPr>
        <w:t>в срок не более 30 дней со дня их поступления и вносит изменения в перечень видов контроля</w:t>
      </w:r>
      <w:r w:rsidR="006778A1" w:rsidRPr="001E70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6. Ответственность за полноту, достоверность, актуальность и </w:t>
      </w:r>
      <w:r w:rsidRPr="001E705E">
        <w:rPr>
          <w:rFonts w:ascii="Times New Roman" w:hAnsi="Times New Roman" w:cs="Times New Roman"/>
          <w:sz w:val="28"/>
          <w:szCs w:val="28"/>
        </w:rPr>
        <w:lastRenderedPageBreak/>
        <w:t>своевременнос</w:t>
      </w:r>
      <w:r w:rsidR="00B40473">
        <w:rPr>
          <w:rFonts w:ascii="Times New Roman" w:hAnsi="Times New Roman" w:cs="Times New Roman"/>
          <w:sz w:val="28"/>
          <w:szCs w:val="28"/>
        </w:rPr>
        <w:t>ть направления предложений несет</w:t>
      </w:r>
      <w:r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B4047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E6728" w:rsidRPr="001E705E">
        <w:rPr>
          <w:rFonts w:ascii="Times New Roman" w:hAnsi="Times New Roman" w:cs="Times New Roman"/>
          <w:sz w:val="28"/>
          <w:szCs w:val="28"/>
        </w:rPr>
        <w:t xml:space="preserve"> С</w:t>
      </w:r>
      <w:r w:rsidR="00A66778">
        <w:rPr>
          <w:rFonts w:ascii="Times New Roman" w:hAnsi="Times New Roman" w:cs="Times New Roman"/>
          <w:sz w:val="28"/>
          <w:szCs w:val="28"/>
        </w:rPr>
        <w:t>ектора муниципального хозяйства.</w:t>
      </w:r>
    </w:p>
    <w:p w:rsidR="00E43921" w:rsidRPr="001E705E" w:rsidRDefault="00E43921" w:rsidP="002F4154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7. Отсутствие в Перечне сведений о виде муниципального контроля не препятствует реализации полномочий органа местного самоуправления по осуществлению соответствующего вида муниципального контроля.</w:t>
      </w:r>
    </w:p>
    <w:p w:rsidR="006778A1" w:rsidRPr="001E705E" w:rsidRDefault="001E6728" w:rsidP="002F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8. </w:t>
      </w:r>
      <w:r w:rsidR="006778A1" w:rsidRPr="001E705E">
        <w:rPr>
          <w:rFonts w:ascii="Times New Roman" w:hAnsi="Times New Roman" w:cs="Times New Roman"/>
          <w:sz w:val="28"/>
          <w:szCs w:val="28"/>
        </w:rPr>
        <w:t>Информация, включенная в перечень видов контроля, является общедоступной.</w:t>
      </w:r>
    </w:p>
    <w:p w:rsidR="006778A1" w:rsidRPr="001E705E" w:rsidRDefault="006778A1" w:rsidP="002F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 xml:space="preserve">Актуальная версия перечня видов контроля подлежит опубликованию в информационно-телекоммуникационной сети </w:t>
      </w:r>
      <w:r w:rsidR="001E6728" w:rsidRPr="001E705E">
        <w:rPr>
          <w:rFonts w:ascii="Times New Roman" w:hAnsi="Times New Roman" w:cs="Times New Roman"/>
          <w:sz w:val="28"/>
          <w:szCs w:val="28"/>
        </w:rPr>
        <w:t>«</w:t>
      </w:r>
      <w:r w:rsidRPr="001E705E">
        <w:rPr>
          <w:rFonts w:ascii="Times New Roman" w:hAnsi="Times New Roman" w:cs="Times New Roman"/>
          <w:sz w:val="28"/>
          <w:szCs w:val="28"/>
        </w:rPr>
        <w:t>Интернет</w:t>
      </w:r>
      <w:r w:rsidR="001E6728" w:rsidRPr="001E705E">
        <w:rPr>
          <w:rFonts w:ascii="Times New Roman" w:hAnsi="Times New Roman" w:cs="Times New Roman"/>
          <w:sz w:val="28"/>
          <w:szCs w:val="28"/>
        </w:rPr>
        <w:t>»</w:t>
      </w:r>
      <w:r w:rsidRPr="001E705E">
        <w:rPr>
          <w:rFonts w:ascii="Times New Roman" w:hAnsi="Times New Roman" w:cs="Times New Roman"/>
          <w:sz w:val="28"/>
          <w:szCs w:val="28"/>
        </w:rPr>
        <w:t xml:space="preserve"> </w:t>
      </w:r>
      <w:r w:rsidR="002F4154" w:rsidRPr="001E705E">
        <w:rPr>
          <w:rFonts w:ascii="Times New Roman" w:hAnsi="Times New Roman" w:cs="Times New Roman"/>
          <w:sz w:val="28"/>
          <w:szCs w:val="28"/>
        </w:rPr>
        <w:t>не позднее 20 дней со дня внесения утверждения перечня, либо внесения в него изменений.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Приложение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к Порядку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ведения перечня видов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муниципального контроля и органов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Администрации,</w:t>
      </w: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ФОРМА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Перечень</w:t>
      </w:r>
    </w:p>
    <w:p w:rsidR="00E43921" w:rsidRPr="001E705E" w:rsidRDefault="00E43921" w:rsidP="00747A17">
      <w:pPr>
        <w:pStyle w:val="ConsPlusNormal"/>
        <w:ind w:firstLine="709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1E705E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Администрации, уполномоченных на их осуществление</w:t>
      </w: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3118"/>
        <w:gridCol w:w="3118"/>
      </w:tblGrid>
      <w:tr w:rsidR="001E705E" w:rsidRPr="001E705E">
        <w:tc>
          <w:tcPr>
            <w:tcW w:w="680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органов Администрации,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уполномоченных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на осуществление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Реквизиты правовых актов, регламентирующих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осуществление вида</w:t>
            </w:r>
          </w:p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1E705E" w:rsidRPr="001E705E">
        <w:tc>
          <w:tcPr>
            <w:tcW w:w="680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921" w:rsidRPr="001E705E">
        <w:tc>
          <w:tcPr>
            <w:tcW w:w="680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3921" w:rsidRPr="001E705E" w:rsidRDefault="00E43921" w:rsidP="00747A17">
            <w:pPr>
              <w:pStyle w:val="ConsPlusNormal"/>
              <w:ind w:firstLine="709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3921" w:rsidRPr="001E705E" w:rsidRDefault="00E43921" w:rsidP="00747A17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3921" w:rsidRPr="001E705E" w:rsidRDefault="00E43921" w:rsidP="00747A17">
      <w:pPr>
        <w:pStyle w:val="ConsPlusNormal"/>
        <w:pBdr>
          <w:top w:val="single" w:sz="6" w:space="0" w:color="auto"/>
        </w:pBdr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22E7E" w:rsidRPr="001E705E" w:rsidRDefault="00A66778" w:rsidP="00747A17">
      <w:pPr>
        <w:ind w:firstLine="709"/>
        <w:mirrorIndents/>
        <w:rPr>
          <w:sz w:val="28"/>
          <w:szCs w:val="28"/>
          <w:lang w:val="en-US"/>
        </w:rPr>
      </w:pPr>
    </w:p>
    <w:sectPr w:rsidR="00C22E7E" w:rsidRPr="001E705E" w:rsidSect="00747A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21"/>
    <w:rsid w:val="001E6728"/>
    <w:rsid w:val="001E705E"/>
    <w:rsid w:val="002F4154"/>
    <w:rsid w:val="0045754D"/>
    <w:rsid w:val="00554C3F"/>
    <w:rsid w:val="005B087D"/>
    <w:rsid w:val="00632621"/>
    <w:rsid w:val="00666BD2"/>
    <w:rsid w:val="00672A3A"/>
    <w:rsid w:val="006778A1"/>
    <w:rsid w:val="006B02A2"/>
    <w:rsid w:val="00747A17"/>
    <w:rsid w:val="007F2439"/>
    <w:rsid w:val="007F3583"/>
    <w:rsid w:val="009B1FA1"/>
    <w:rsid w:val="00A66778"/>
    <w:rsid w:val="00B366D1"/>
    <w:rsid w:val="00B40473"/>
    <w:rsid w:val="00D239BD"/>
    <w:rsid w:val="00E43921"/>
    <w:rsid w:val="00F8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8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51074B248E6D10D5F0EBF37203A8887059CEDFA577D66471AAB25628D01EF0A66DEE339AAACFB83BBA5C4180826DFD5BB92233E7WDK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Нина Владимировна</dc:creator>
  <cp:keywords/>
  <dc:description/>
  <cp:lastModifiedBy>LSP</cp:lastModifiedBy>
  <cp:revision>20</cp:revision>
  <cp:lastPrinted>2019-10-08T11:49:00Z</cp:lastPrinted>
  <dcterms:created xsi:type="dcterms:W3CDTF">2019-09-25T14:10:00Z</dcterms:created>
  <dcterms:modified xsi:type="dcterms:W3CDTF">2019-10-08T11:49:00Z</dcterms:modified>
</cp:coreProperties>
</file>