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CB4CD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9.3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A265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C21532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D3006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176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976B9E">
              <w:rPr>
                <w:color w:val="000000"/>
              </w:rPr>
              <w:t>139</w:t>
            </w:r>
            <w:r w:rsidR="00391866">
              <w:rPr>
                <w:color w:val="000000"/>
              </w:rPr>
              <w:t>8</w:t>
            </w:r>
            <w:r w:rsidR="005E63A1">
              <w:rPr>
                <w:color w:val="000000"/>
              </w:rPr>
              <w:t>22</w:t>
            </w:r>
            <w:r w:rsidR="00976B9E">
              <w:rPr>
                <w:color w:val="000000"/>
              </w:rPr>
              <w:t>,5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5B4B22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5B4B22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5B4B22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5B4B22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5B4B22">
            <w:r>
              <w:t xml:space="preserve">2023 –  </w:t>
            </w:r>
            <w:r w:rsidR="00976B9E">
              <w:t>696</w:t>
            </w:r>
            <w:r w:rsidR="005E63A1">
              <w:t>67</w:t>
            </w:r>
            <w:r w:rsidR="00976B9E">
              <w:t>,7</w:t>
            </w:r>
            <w:r w:rsidRPr="00016942">
              <w:t xml:space="preserve">      </w:t>
            </w:r>
            <w:r w:rsidR="00A04B17">
              <w:t>55 089,0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A04B17">
              <w:t>5</w:t>
            </w:r>
            <w:r w:rsidR="00391866">
              <w:t>838</w:t>
            </w:r>
            <w:r w:rsidR="00A04B17">
              <w:t>,5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976B9E">
              <w:t>87</w:t>
            </w:r>
            <w:r w:rsidR="005E63A1">
              <w:t>40</w:t>
            </w:r>
            <w:r w:rsidR="00976B9E">
              <w:t>,2</w:t>
            </w:r>
          </w:p>
          <w:p w:rsidR="009E5695" w:rsidRDefault="009E5695" w:rsidP="005B4B22">
            <w:r>
              <w:t xml:space="preserve">2024 –  </w:t>
            </w:r>
            <w:r w:rsidR="00CF22D7">
              <w:t>12616,6</w:t>
            </w:r>
            <w:r w:rsidRPr="00016942">
              <w:t xml:space="preserve">      </w:t>
            </w:r>
            <w:r w:rsidR="00CF22D7">
              <w:t>1930,1</w:t>
            </w:r>
            <w:r w:rsidRPr="00016942">
              <w:t xml:space="preserve">       0,00       </w:t>
            </w:r>
            <w:r>
              <w:t xml:space="preserve"> </w:t>
            </w:r>
            <w:r w:rsidR="00CF22D7">
              <w:t xml:space="preserve"> 7626,6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CF22D7">
              <w:t>3059,9</w:t>
            </w:r>
          </w:p>
          <w:p w:rsidR="009E5695" w:rsidRDefault="009E5695" w:rsidP="005B4B22">
            <w:pPr>
              <w:tabs>
                <w:tab w:val="left" w:pos="5300"/>
              </w:tabs>
            </w:pPr>
            <w:r>
              <w:t xml:space="preserve">2025 –  </w:t>
            </w:r>
            <w:r w:rsidR="00CF22D7">
              <w:t>10350,2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5B4B22">
              <w:t>7009,8</w:t>
            </w:r>
            <w:r w:rsidR="005B4B22" w:rsidRPr="002C55A4">
              <w:t xml:space="preserve">     </w:t>
            </w:r>
            <w:r w:rsidR="00CF22D7">
              <w:t>3340,4</w:t>
            </w:r>
          </w:p>
          <w:p w:rsidR="009E5695" w:rsidRDefault="009E5695" w:rsidP="005B4B22">
            <w:r>
              <w:t xml:space="preserve">2026 –  </w:t>
            </w:r>
            <w:r w:rsidR="00CF22D7">
              <w:t>7078,8</w:t>
            </w:r>
            <w:r w:rsidRPr="00016942">
              <w:t xml:space="preserve">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="00CF22D7">
              <w:t>7078,8</w:t>
            </w:r>
          </w:p>
          <w:p w:rsidR="009E5695" w:rsidRDefault="009E5695" w:rsidP="005B4B22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5B4B22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5E63A1">
              <w:rPr>
                <w:color w:val="000000"/>
              </w:rPr>
              <w:t>70256,3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 xml:space="preserve">- на иные цели- </w:t>
            </w:r>
            <w:r w:rsidR="00683D3C">
              <w:t>695</w:t>
            </w:r>
            <w:r w:rsidR="005E63A1">
              <w:t>66</w:t>
            </w:r>
            <w:r w:rsidR="00683D3C">
              <w:t>,2</w:t>
            </w:r>
            <w:r>
              <w:t xml:space="preserve">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</w:t>
            </w:r>
            <w:r w:rsidR="006E15A1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976B9E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139</w:t>
            </w:r>
            <w:r w:rsidR="00BD645E">
              <w:rPr>
                <w:kern w:val="2"/>
              </w:rPr>
              <w:t xml:space="preserve"> 807</w:t>
            </w:r>
            <w:r>
              <w:rPr>
                <w:kern w:val="2"/>
              </w:rPr>
              <w:t>,5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76B9E">
              <w:rPr>
                <w:kern w:val="2"/>
              </w:rPr>
              <w:t>696</w:t>
            </w:r>
            <w:r w:rsidR="005E63A1">
              <w:rPr>
                <w:kern w:val="2"/>
              </w:rPr>
              <w:t>24</w:t>
            </w:r>
            <w:r w:rsidR="00976B9E">
              <w:rPr>
                <w:kern w:val="2"/>
              </w:rPr>
              <w:t>,7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CF22D7">
              <w:rPr>
                <w:kern w:val="2"/>
              </w:rPr>
              <w:t>10410,7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CF22D7">
              <w:rPr>
                <w:kern w:val="2"/>
              </w:rPr>
              <w:t>10329,7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2026 год -  </w:t>
            </w:r>
            <w:r w:rsidR="00CF22D7">
              <w:rPr>
                <w:kern w:val="2"/>
              </w:rPr>
              <w:t>7058,6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CF22D7">
              <w:rPr>
                <w:kern w:val="2"/>
              </w:rPr>
              <w:t>60885,1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55089,0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 w:rsidR="00CF22D7">
              <w:rPr>
                <w:kern w:val="2"/>
              </w:rPr>
              <w:t>1930,1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976B9E">
              <w:rPr>
                <w:kern w:val="2"/>
              </w:rPr>
              <w:t>78 879,4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2019 год – 5799,6 тыс. рублей.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2020 год – 6279.3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2021 год – </w:t>
            </w:r>
            <w:r w:rsidR="003B3187" w:rsidRPr="005B4B22">
              <w:rPr>
                <w:kern w:val="2"/>
              </w:rPr>
              <w:t>856</w:t>
            </w:r>
            <w:r w:rsidR="00CC38E9" w:rsidRPr="005B4B22">
              <w:rPr>
                <w:kern w:val="2"/>
              </w:rPr>
              <w:t>4</w:t>
            </w:r>
            <w:r w:rsidR="003B3187" w:rsidRPr="005B4B22">
              <w:rPr>
                <w:kern w:val="2"/>
              </w:rPr>
              <w:t>.</w:t>
            </w:r>
            <w:r w:rsidR="00CC38E9" w:rsidRPr="005B4B22">
              <w:rPr>
                <w:kern w:val="2"/>
              </w:rPr>
              <w:t>9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2022 год – </w:t>
            </w:r>
            <w:r w:rsidR="00B60D0D" w:rsidRPr="005B4B22">
              <w:rPr>
                <w:kern w:val="2"/>
              </w:rPr>
              <w:t>7 084,0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2023 год – </w:t>
            </w:r>
            <w:r w:rsidR="00CC142E">
              <w:rPr>
                <w:kern w:val="2"/>
              </w:rPr>
              <w:t>14520,7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2024 год – </w:t>
            </w:r>
            <w:r w:rsidR="00CF22D7" w:rsidRPr="005B4B22">
              <w:rPr>
                <w:kern w:val="2"/>
              </w:rPr>
              <w:t>8480,6</w:t>
            </w:r>
            <w:r w:rsidRPr="005B4B22">
              <w:rPr>
                <w:kern w:val="2"/>
              </w:rPr>
              <w:t xml:space="preserve">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2025 год – </w:t>
            </w:r>
            <w:r w:rsidR="005B4B22" w:rsidRPr="005B4B22">
              <w:rPr>
                <w:kern w:val="2"/>
              </w:rPr>
              <w:t>10329.7</w:t>
            </w:r>
            <w:r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2026 год -  </w:t>
            </w:r>
            <w:r w:rsidR="005B4B22" w:rsidRPr="005B4B22">
              <w:rPr>
                <w:kern w:val="2"/>
              </w:rPr>
              <w:t>7</w:t>
            </w:r>
            <w:r w:rsidR="005B4B22" w:rsidRPr="005B4B22">
              <w:rPr>
                <w:kern w:val="2"/>
                <w:lang w:val="en-US"/>
              </w:rPr>
              <w:t> </w:t>
            </w:r>
            <w:r w:rsidR="005B4B22" w:rsidRPr="005B4B22">
              <w:rPr>
                <w:kern w:val="2"/>
              </w:rPr>
              <w:t>058.</w:t>
            </w:r>
            <w:r w:rsidR="005B4B22" w:rsidRPr="002C55A4">
              <w:rPr>
                <w:kern w:val="2"/>
              </w:rPr>
              <w:t>6</w:t>
            </w:r>
            <w:r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2027 год – 2740,7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2028 год – 2740,7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2029 год – 2740,7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2030 год -  2740,7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</w:t>
            </w:r>
            <w:r w:rsidR="00B60D0D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B60D0D">
            <w:pPr>
              <w:jc w:val="both"/>
              <w:rPr>
                <w:sz w:val="28"/>
                <w:szCs w:val="28"/>
              </w:rPr>
            </w:pPr>
            <w:r>
              <w:t>2024 год- 00,00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Приложение № 3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 xml:space="preserve"> к муниципальной программе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Литвиновского сельского поселения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«Развитие культуры »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расходы бюджета  Литвиновского сельского поселения Белокалитвинского района 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реализацию муниципальной  программы</w:t>
      </w:r>
      <w:r w:rsidRPr="00F41695">
        <w:rPr>
          <w:kern w:val="2"/>
        </w:rPr>
        <w:t xml:space="preserve"> </w:t>
      </w:r>
    </w:p>
    <w:tbl>
      <w:tblPr>
        <w:tblW w:w="517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"/>
        <w:gridCol w:w="1284"/>
        <w:gridCol w:w="1146"/>
        <w:gridCol w:w="567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540" w:type="dxa"/>
            <w:gridSpan w:val="4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C148AB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461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12616.6</w:t>
            </w:r>
          </w:p>
        </w:tc>
        <w:tc>
          <w:tcPr>
            <w:tcW w:w="513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10350.2</w:t>
            </w:r>
          </w:p>
        </w:tc>
        <w:tc>
          <w:tcPr>
            <w:tcW w:w="461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7078.8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5E63A1" w:rsidP="00BD645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69667,7</w:t>
            </w:r>
          </w:p>
        </w:tc>
        <w:tc>
          <w:tcPr>
            <w:tcW w:w="461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10410.7</w:t>
            </w:r>
          </w:p>
        </w:tc>
        <w:tc>
          <w:tcPr>
            <w:tcW w:w="513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10329.7</w:t>
            </w:r>
          </w:p>
        </w:tc>
        <w:tc>
          <w:tcPr>
            <w:tcW w:w="461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7058.6</w:t>
            </w:r>
          </w:p>
        </w:tc>
        <w:tc>
          <w:tcPr>
            <w:tcW w:w="530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C148AB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72</w:t>
            </w:r>
            <w:r w:rsidR="005E63A1">
              <w:rPr>
                <w:kern w:val="2"/>
                <w:sz w:val="16"/>
                <w:szCs w:val="16"/>
              </w:rPr>
              <w:t>95</w:t>
            </w:r>
            <w:r>
              <w:rPr>
                <w:kern w:val="2"/>
                <w:sz w:val="16"/>
                <w:szCs w:val="16"/>
              </w:rPr>
              <w:t>,9</w:t>
            </w:r>
          </w:p>
        </w:tc>
        <w:tc>
          <w:tcPr>
            <w:tcW w:w="461" w:type="dxa"/>
          </w:tcPr>
          <w:p w:rsidR="00285E70" w:rsidRPr="008C23AF" w:rsidRDefault="00B60D0D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2835,2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58710,9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3461,2</w:t>
            </w:r>
          </w:p>
        </w:tc>
        <w:tc>
          <w:tcPr>
            <w:tcW w:w="461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3059.9</w:t>
            </w:r>
          </w:p>
        </w:tc>
        <w:tc>
          <w:tcPr>
            <w:tcW w:w="513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3340.1</w:t>
            </w: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P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Подпрограмма «Организация библиотечного обслуживания населеия»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567" w:type="dxa"/>
          </w:tcPr>
          <w:p w:rsidR="005B4B22" w:rsidRPr="00C148AB" w:rsidRDefault="005B4B22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Pr="00C148AB" w:rsidRDefault="005B4B22" w:rsidP="00976B9E">
            <w:pPr>
              <w:pStyle w:val="ConsPlusCell"/>
              <w:rPr>
                <w:bCs/>
                <w:kern w:val="2"/>
                <w:sz w:val="20"/>
                <w:szCs w:val="20"/>
              </w:rPr>
            </w:pPr>
            <w:r w:rsidRPr="00C148AB">
              <w:rPr>
                <w:bCs/>
                <w:kern w:val="2"/>
                <w:sz w:val="20"/>
                <w:szCs w:val="20"/>
              </w:rPr>
              <w:t xml:space="preserve">Подпрограмма « Охрана </w:t>
            </w:r>
            <w:r w:rsidRPr="00C148AB">
              <w:rPr>
                <w:bCs/>
                <w:kern w:val="2"/>
                <w:sz w:val="20"/>
                <w:szCs w:val="20"/>
              </w:rPr>
              <w:lastRenderedPageBreak/>
              <w:t>и сохранение объектов культурного наследия»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5B4B22" w:rsidRPr="00C148AB" w:rsidRDefault="00C148AB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C148AB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5B4B22" w:rsidRPr="005B4B22" w:rsidRDefault="00C148AB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2312,5</w:t>
            </w:r>
          </w:p>
        </w:tc>
        <w:tc>
          <w:tcPr>
            <w:tcW w:w="513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68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2C55A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49"/>
        <w:gridCol w:w="528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976B9E" w:rsidRPr="005A600E" w:rsidTr="002C55A4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976B9E" w:rsidRPr="00285E70" w:rsidRDefault="00976B9E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976B9E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12616,6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976B9E" w:rsidRPr="00C46487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1930,1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976B9E" w:rsidRPr="00285E70" w:rsidRDefault="00976B9E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976B9E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10686,5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2C55A4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7547DB" w:rsidRPr="005A600E" w:rsidTr="002C55A4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7547DB" w:rsidRPr="003B3187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 w:rsidR="00976B9E"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10283,9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7547DB" w:rsidRPr="00C46487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7547DB" w:rsidRPr="001A12D1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10283,9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2C55A4" w:rsidRPr="005A600E" w:rsidTr="002C55A4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23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</w:t>
            </w:r>
            <w:r w:rsidRPr="00167E4A">
              <w:rPr>
                <w:kern w:val="2"/>
                <w:sz w:val="22"/>
                <w:szCs w:val="22"/>
              </w:rPr>
              <w:lastRenderedPageBreak/>
              <w:t>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0Подпрограмма 3</w:t>
            </w:r>
          </w:p>
        </w:tc>
        <w:tc>
          <w:tcPr>
            <w:tcW w:w="123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«Охрана и сохранение объектов культурного наследия»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2312,5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00</w:t>
            </w:r>
          </w:p>
        </w:tc>
        <w:tc>
          <w:tcPr>
            <w:tcW w:w="749" w:type="dxa"/>
          </w:tcPr>
          <w:p w:rsidR="002C55A4" w:rsidRDefault="002C55A4" w:rsidP="00976B9E">
            <w:r>
              <w:t>000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1930,1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382,4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DC" w:rsidRDefault="00CB4CDC">
      <w:r>
        <w:separator/>
      </w:r>
    </w:p>
  </w:endnote>
  <w:endnote w:type="continuationSeparator" w:id="0">
    <w:p w:rsidR="00CB4CDC" w:rsidRDefault="00CB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9E" w:rsidRDefault="00CB4CD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653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9E" w:rsidRDefault="00976B9E" w:rsidP="00656493">
    <w:pPr>
      <w:pStyle w:val="a6"/>
      <w:ind w:right="360"/>
    </w:pPr>
  </w:p>
  <w:p w:rsidR="00976B9E" w:rsidRDefault="00CB4CD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76B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DC" w:rsidRDefault="00CB4CDC">
      <w:r>
        <w:separator/>
      </w:r>
    </w:p>
  </w:footnote>
  <w:footnote w:type="continuationSeparator" w:id="0">
    <w:p w:rsidR="00CB4CDC" w:rsidRDefault="00CB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06FCA"/>
    <w:rsid w:val="000110E0"/>
    <w:rsid w:val="0001517F"/>
    <w:rsid w:val="00015C41"/>
    <w:rsid w:val="00017BC7"/>
    <w:rsid w:val="00021C7F"/>
    <w:rsid w:val="000232C7"/>
    <w:rsid w:val="000309AE"/>
    <w:rsid w:val="00033D02"/>
    <w:rsid w:val="00064E50"/>
    <w:rsid w:val="000711AD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C08DC"/>
    <w:rsid w:val="000C667B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56249"/>
    <w:rsid w:val="00181663"/>
    <w:rsid w:val="00181FFF"/>
    <w:rsid w:val="00183FD1"/>
    <w:rsid w:val="001878E2"/>
    <w:rsid w:val="00190314"/>
    <w:rsid w:val="001942AB"/>
    <w:rsid w:val="001A12D1"/>
    <w:rsid w:val="001A2653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9155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67483"/>
    <w:rsid w:val="00572F0C"/>
    <w:rsid w:val="00574033"/>
    <w:rsid w:val="0059514A"/>
    <w:rsid w:val="005A518C"/>
    <w:rsid w:val="005A5FF5"/>
    <w:rsid w:val="005B4B22"/>
    <w:rsid w:val="005B4F20"/>
    <w:rsid w:val="005B74CA"/>
    <w:rsid w:val="005C6542"/>
    <w:rsid w:val="005D47AA"/>
    <w:rsid w:val="005D657B"/>
    <w:rsid w:val="005E54F4"/>
    <w:rsid w:val="005E63A1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C226B"/>
    <w:rsid w:val="006D2717"/>
    <w:rsid w:val="006D7590"/>
    <w:rsid w:val="006E15A1"/>
    <w:rsid w:val="006E3434"/>
    <w:rsid w:val="006F1385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51EF"/>
    <w:rsid w:val="00830C1E"/>
    <w:rsid w:val="008331A3"/>
    <w:rsid w:val="008404AA"/>
    <w:rsid w:val="00842FC3"/>
    <w:rsid w:val="008442E4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A1DB2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4B17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B3F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78BC"/>
    <w:rsid w:val="00B30247"/>
    <w:rsid w:val="00B352DB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4CDC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D3C7E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68CC6-92D5-4737-B7AF-9249769B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22DF-03F1-4827-964B-1A8477C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99</cp:revision>
  <cp:lastPrinted>2022-02-15T07:21:00Z</cp:lastPrinted>
  <dcterms:created xsi:type="dcterms:W3CDTF">2019-02-06T10:55:00Z</dcterms:created>
  <dcterms:modified xsi:type="dcterms:W3CDTF">2023-12-28T08:28:00Z</dcterms:modified>
</cp:coreProperties>
</file>