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C808FC" w:rsidP="00656493">
      <w:pPr>
        <w:spacing w:before="120"/>
        <w:jc w:val="center"/>
        <w:rPr>
          <w:b/>
          <w:bCs/>
        </w:rPr>
      </w:pPr>
      <w:r w:rsidRPr="00C808FC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7.6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B34025" w:rsidP="00946399">
      <w:pPr>
        <w:spacing w:before="120"/>
        <w:rPr>
          <w:bCs/>
          <w:sz w:val="28"/>
          <w:szCs w:val="28"/>
        </w:rPr>
      </w:pPr>
      <w:r w:rsidRPr="00D75695">
        <w:rPr>
          <w:bCs/>
          <w:sz w:val="28"/>
          <w:szCs w:val="28"/>
        </w:rPr>
        <w:t xml:space="preserve"> </w:t>
      </w:r>
      <w:r w:rsidR="004A0F14">
        <w:rPr>
          <w:bCs/>
          <w:sz w:val="28"/>
          <w:szCs w:val="28"/>
        </w:rPr>
        <w:t>июля</w:t>
      </w:r>
      <w:r w:rsidR="00D75695">
        <w:rPr>
          <w:bCs/>
          <w:sz w:val="28"/>
          <w:szCs w:val="28"/>
        </w:rPr>
        <w:t xml:space="preserve"> 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4C373F">
        <w:rPr>
          <w:bCs/>
          <w:sz w:val="28"/>
          <w:szCs w:val="28"/>
        </w:rPr>
        <w:t>20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946399" w:rsidRPr="00122691">
        <w:rPr>
          <w:bCs/>
          <w:sz w:val="28"/>
          <w:szCs w:val="28"/>
        </w:rPr>
        <w:t xml:space="preserve">       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2B02E7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2B02E7" w:rsidRPr="002B02E7">
        <w:rPr>
          <w:sz w:val="28"/>
          <w:szCs w:val="28"/>
        </w:rPr>
        <w:t>28</w:t>
      </w:r>
      <w:r w:rsidR="002259B8" w:rsidRPr="00122691">
        <w:rPr>
          <w:sz w:val="28"/>
          <w:szCs w:val="28"/>
        </w:rPr>
        <w:t>.11.201</w:t>
      </w:r>
      <w:r w:rsidR="002B02E7" w:rsidRPr="002B02E7">
        <w:rPr>
          <w:sz w:val="28"/>
          <w:szCs w:val="28"/>
        </w:rPr>
        <w:t>7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2B02E7" w:rsidRPr="002B02E7">
        <w:rPr>
          <w:sz w:val="28"/>
          <w:szCs w:val="28"/>
        </w:rPr>
        <w:t>104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2B02E7" w:rsidRPr="00032CBF" w:rsidRDefault="005203C0" w:rsidP="002B02E7">
      <w:pPr>
        <w:pStyle w:val="af1"/>
        <w:spacing w:before="0" w:beforeAutospacing="0" w:after="0" w:afterAutospacing="0"/>
        <w:rPr>
          <w:rStyle w:val="af2"/>
          <w:b w:val="0"/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2B02E7" w:rsidRPr="002B02E7">
        <w:rPr>
          <w:sz w:val="28"/>
          <w:szCs w:val="28"/>
        </w:rPr>
        <w:t>28</w:t>
      </w:r>
      <w:r w:rsidR="002259B8" w:rsidRPr="00122691">
        <w:rPr>
          <w:sz w:val="28"/>
          <w:szCs w:val="28"/>
        </w:rPr>
        <w:t>.11.201</w:t>
      </w:r>
      <w:r w:rsidR="002B02E7" w:rsidRPr="002B02E7">
        <w:rPr>
          <w:sz w:val="28"/>
          <w:szCs w:val="28"/>
        </w:rPr>
        <w:t>7</w:t>
      </w:r>
      <w:r w:rsidR="002259B8" w:rsidRPr="00122691">
        <w:rPr>
          <w:sz w:val="28"/>
          <w:szCs w:val="28"/>
        </w:rPr>
        <w:t xml:space="preserve"> года № </w:t>
      </w:r>
      <w:r w:rsidR="002B02E7" w:rsidRPr="002B02E7">
        <w:rPr>
          <w:sz w:val="28"/>
          <w:szCs w:val="28"/>
        </w:rPr>
        <w:t>10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>«</w:t>
      </w:r>
      <w:r w:rsidR="002B02E7" w:rsidRPr="00032CBF">
        <w:rPr>
          <w:rStyle w:val="af2"/>
          <w:sz w:val="28"/>
          <w:szCs w:val="28"/>
        </w:rPr>
        <w:t xml:space="preserve">Об  утверждении </w:t>
      </w:r>
      <w:r w:rsidR="002B02E7">
        <w:rPr>
          <w:rStyle w:val="af2"/>
          <w:sz w:val="28"/>
          <w:szCs w:val="28"/>
        </w:rPr>
        <w:t xml:space="preserve"> </w:t>
      </w:r>
      <w:r w:rsidR="002B02E7" w:rsidRPr="00032CBF">
        <w:rPr>
          <w:rStyle w:val="af2"/>
          <w:sz w:val="28"/>
          <w:szCs w:val="28"/>
        </w:rPr>
        <w:t xml:space="preserve"> муниципальной  </w:t>
      </w:r>
      <w:r w:rsidR="002B02E7">
        <w:rPr>
          <w:rStyle w:val="af2"/>
          <w:sz w:val="28"/>
          <w:szCs w:val="28"/>
        </w:rPr>
        <w:t xml:space="preserve"> </w:t>
      </w:r>
      <w:r w:rsidR="002B02E7" w:rsidRPr="00032CBF">
        <w:rPr>
          <w:rStyle w:val="af2"/>
          <w:sz w:val="28"/>
          <w:szCs w:val="28"/>
        </w:rPr>
        <w:t xml:space="preserve">программы </w:t>
      </w:r>
    </w:p>
    <w:p w:rsidR="005203C0" w:rsidRPr="00122691" w:rsidRDefault="002B02E7" w:rsidP="002B02E7">
      <w:pPr>
        <w:pStyle w:val="af1"/>
        <w:spacing w:before="0" w:beforeAutospacing="0" w:after="0" w:afterAutospacing="0"/>
        <w:rPr>
          <w:sz w:val="28"/>
          <w:szCs w:val="28"/>
        </w:rPr>
      </w:pPr>
      <w:r w:rsidRPr="00032CBF">
        <w:rPr>
          <w:rStyle w:val="af2"/>
          <w:sz w:val="28"/>
          <w:szCs w:val="28"/>
        </w:rPr>
        <w:t xml:space="preserve"> «Формирование комфортной городской среды» Литвиновского        </w:t>
      </w:r>
      <w:r>
        <w:rPr>
          <w:rStyle w:val="af2"/>
          <w:sz w:val="28"/>
          <w:szCs w:val="28"/>
        </w:rPr>
        <w:t xml:space="preserve"> </w:t>
      </w:r>
      <w:r w:rsidRPr="00032CBF">
        <w:rPr>
          <w:rStyle w:val="af2"/>
          <w:sz w:val="28"/>
          <w:szCs w:val="28"/>
        </w:rPr>
        <w:t xml:space="preserve">  сельского    </w:t>
      </w:r>
      <w:r>
        <w:rPr>
          <w:rStyle w:val="af2"/>
          <w:sz w:val="28"/>
          <w:szCs w:val="28"/>
        </w:rPr>
        <w:t xml:space="preserve"> </w:t>
      </w:r>
      <w:r w:rsidRPr="00032CBF">
        <w:rPr>
          <w:rStyle w:val="af2"/>
          <w:sz w:val="28"/>
          <w:szCs w:val="28"/>
        </w:rPr>
        <w:t xml:space="preserve">      поселения на 2018-2022 годы</w:t>
      </w:r>
      <w:r w:rsidR="00723930" w:rsidRPr="00E9443F">
        <w:rPr>
          <w:b/>
          <w:sz w:val="28"/>
          <w:szCs w:val="28"/>
        </w:rPr>
        <w:t>»</w:t>
      </w:r>
      <w:r w:rsidR="005203C0" w:rsidRPr="00E9443F">
        <w:rPr>
          <w:sz w:val="28"/>
          <w:szCs w:val="28"/>
        </w:rPr>
        <w:t>,</w:t>
      </w:r>
      <w:r w:rsidR="005203C0"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103077">
        <w:rPr>
          <w:b/>
          <w:sz w:val="28"/>
          <w:szCs w:val="28"/>
        </w:rPr>
        <w:t xml:space="preserve"> «</w:t>
      </w:r>
      <w:r w:rsidR="002B02E7" w:rsidRPr="00032CBF">
        <w:rPr>
          <w:rStyle w:val="af2"/>
          <w:sz w:val="28"/>
          <w:szCs w:val="28"/>
        </w:rPr>
        <w:t>Формирование комфортной городской среды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3635"/>
        <w:gridCol w:w="601"/>
        <w:gridCol w:w="6468"/>
      </w:tblGrid>
      <w:tr w:rsidR="002B02E7" w:rsidRPr="00122691" w:rsidTr="002B02E7">
        <w:tc>
          <w:tcPr>
            <w:tcW w:w="3635" w:type="dxa"/>
            <w:shd w:val="clear" w:color="auto" w:fill="auto"/>
          </w:tcPr>
          <w:p w:rsidR="002B02E7" w:rsidRPr="00E95FA2" w:rsidRDefault="002B02E7" w:rsidP="00370C6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01" w:type="dxa"/>
          </w:tcPr>
          <w:p w:rsidR="002B02E7" w:rsidRPr="00565BAF" w:rsidRDefault="002B02E7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468" w:type="dxa"/>
            <w:shd w:val="clear" w:color="auto" w:fill="auto"/>
          </w:tcPr>
          <w:p w:rsidR="002B02E7" w:rsidRPr="00E95FA2" w:rsidRDefault="002B02E7" w:rsidP="002B02E7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 xml:space="preserve">-общий объем бюджетных ассигнований для реализации Программ составляет </w:t>
            </w:r>
            <w:r w:rsidR="004A0F14" w:rsidRPr="004A0F14">
              <w:rPr>
                <w:rFonts w:ascii="Times New Roman" w:hAnsi="Times New Roman"/>
                <w:sz w:val="28"/>
                <w:szCs w:val="28"/>
              </w:rPr>
              <w:t>18053.4</w:t>
            </w:r>
            <w:r w:rsidRPr="00E95FA2">
              <w:rPr>
                <w:rFonts w:ascii="Times New Roman" w:hAnsi="Times New Roman"/>
                <w:sz w:val="28"/>
                <w:szCs w:val="28"/>
              </w:rPr>
              <w:t xml:space="preserve"> тыс.руб., в том числе за счет:</w:t>
            </w:r>
          </w:p>
          <w:p w:rsidR="002B02E7" w:rsidRPr="00E95FA2" w:rsidRDefault="002B02E7" w:rsidP="002B02E7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>Федерального бюджета – тыс. руб. (по согласованию);</w:t>
            </w:r>
          </w:p>
          <w:p w:rsidR="002B02E7" w:rsidRPr="00E95FA2" w:rsidRDefault="002B02E7" w:rsidP="002B02E7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 xml:space="preserve">Областного бюджета – </w:t>
            </w:r>
            <w:r w:rsidR="0073437C" w:rsidRPr="004C373F">
              <w:rPr>
                <w:rFonts w:ascii="Times New Roman" w:hAnsi="Times New Roman"/>
                <w:sz w:val="28"/>
                <w:szCs w:val="28"/>
              </w:rPr>
              <w:t>15</w:t>
            </w:r>
            <w:r w:rsidR="0073437C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73437C" w:rsidRPr="004C373F">
              <w:rPr>
                <w:rFonts w:ascii="Times New Roman" w:hAnsi="Times New Roman"/>
                <w:sz w:val="28"/>
                <w:szCs w:val="28"/>
              </w:rPr>
              <w:t>283.1</w:t>
            </w:r>
            <w:r w:rsidR="004C09BB">
              <w:rPr>
                <w:rFonts w:ascii="Times New Roman" w:hAnsi="Times New Roman"/>
                <w:sz w:val="28"/>
                <w:szCs w:val="28"/>
              </w:rPr>
              <w:t xml:space="preserve"> тыс. руб. (</w:t>
            </w:r>
            <w:r w:rsidRPr="00E95FA2">
              <w:rPr>
                <w:rFonts w:ascii="Times New Roman" w:hAnsi="Times New Roman"/>
                <w:sz w:val="28"/>
                <w:szCs w:val="28"/>
              </w:rPr>
              <w:t>по согласованию);</w:t>
            </w:r>
          </w:p>
          <w:p w:rsidR="002B02E7" w:rsidRPr="00E95FA2" w:rsidRDefault="002B02E7" w:rsidP="002B02E7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 xml:space="preserve">Средства Литвиновского сельского поселения – </w:t>
            </w:r>
            <w:r w:rsidR="0073437C" w:rsidRPr="004C373F">
              <w:rPr>
                <w:rFonts w:ascii="Times New Roman" w:hAnsi="Times New Roman"/>
                <w:sz w:val="28"/>
                <w:szCs w:val="28"/>
              </w:rPr>
              <w:t>2</w:t>
            </w:r>
            <w:r w:rsidR="004A0F14">
              <w:rPr>
                <w:rFonts w:ascii="Times New Roman" w:hAnsi="Times New Roman"/>
                <w:sz w:val="28"/>
                <w:szCs w:val="28"/>
              </w:rPr>
              <w:t> </w:t>
            </w:r>
            <w:r w:rsidR="004A0F14" w:rsidRPr="004A0F14">
              <w:rPr>
                <w:rFonts w:ascii="Times New Roman" w:hAnsi="Times New Roman"/>
                <w:sz w:val="28"/>
                <w:szCs w:val="28"/>
              </w:rPr>
              <w:t>770.3</w:t>
            </w:r>
            <w:r w:rsidRPr="00E95FA2">
              <w:rPr>
                <w:rFonts w:ascii="Times New Roman" w:hAnsi="Times New Roman"/>
                <w:sz w:val="28"/>
                <w:szCs w:val="28"/>
              </w:rPr>
              <w:t>. руб.;</w:t>
            </w:r>
          </w:p>
          <w:p w:rsidR="002B02E7" w:rsidRPr="008034CF" w:rsidRDefault="002B02E7" w:rsidP="002B02E7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E95FA2">
              <w:rPr>
                <w:sz w:val="28"/>
                <w:szCs w:val="28"/>
              </w:rPr>
              <w:lastRenderedPageBreak/>
              <w:t>Средства внебюджетных источников – тыс. руб. (по согласованию)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2B02E7" w:rsidRPr="002B02E7">
        <w:rPr>
          <w:bCs/>
          <w:sz w:val="28"/>
          <w:szCs w:val="28"/>
        </w:rPr>
        <w:t>П</w:t>
      </w:r>
      <w:r w:rsidR="002B02E7">
        <w:rPr>
          <w:bCs/>
          <w:sz w:val="28"/>
          <w:szCs w:val="28"/>
        </w:rPr>
        <w:t xml:space="preserve"> 5 программы</w:t>
      </w:r>
      <w:r w:rsidR="000C08DC" w:rsidRPr="00122691">
        <w:rPr>
          <w:bCs/>
          <w:sz w:val="28"/>
          <w:szCs w:val="28"/>
        </w:rPr>
        <w:t xml:space="preserve"> </w:t>
      </w:r>
      <w:r w:rsidR="000C08DC" w:rsidRPr="00122691">
        <w:rPr>
          <w:sz w:val="28"/>
          <w:szCs w:val="28"/>
        </w:rPr>
        <w:t>«</w:t>
      </w:r>
      <w:r w:rsidR="00E9443F">
        <w:rPr>
          <w:sz w:val="28"/>
          <w:szCs w:val="28"/>
        </w:rPr>
        <w:t>ресурсное обеспечение</w:t>
      </w:r>
      <w:r w:rsidR="000C08DC" w:rsidRPr="00122691">
        <w:rPr>
          <w:sz w:val="28"/>
          <w:szCs w:val="28"/>
        </w:rPr>
        <w:t xml:space="preserve"> </w:t>
      </w:r>
      <w:r w:rsidR="002B02E7">
        <w:rPr>
          <w:sz w:val="28"/>
          <w:szCs w:val="28"/>
        </w:rPr>
        <w:t xml:space="preserve"> программы»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701"/>
        <w:gridCol w:w="747"/>
        <w:gridCol w:w="7154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2B02E7" w:rsidRDefault="002B02E7" w:rsidP="002B02E7">
            <w:pPr>
              <w:ind w:firstLine="567"/>
              <w:rPr>
                <w:sz w:val="28"/>
                <w:szCs w:val="28"/>
              </w:rPr>
            </w:pPr>
            <w:r w:rsidRPr="00E95FA2">
              <w:rPr>
                <w:sz w:val="28"/>
                <w:szCs w:val="28"/>
              </w:rPr>
              <w:t xml:space="preserve">Общая сумма финансовых затрат на реализацию </w:t>
            </w:r>
            <w:r w:rsidR="0073437C" w:rsidRPr="0073437C">
              <w:rPr>
                <w:sz w:val="28"/>
                <w:szCs w:val="28"/>
              </w:rPr>
              <w:t xml:space="preserve"> </w:t>
            </w:r>
            <w:r w:rsidRPr="00E95FA2">
              <w:rPr>
                <w:sz w:val="28"/>
                <w:szCs w:val="28"/>
              </w:rPr>
              <w:t xml:space="preserve">Программы составит </w:t>
            </w:r>
            <w:r w:rsidR="004A0F14" w:rsidRPr="004A0F14">
              <w:rPr>
                <w:sz w:val="28"/>
                <w:szCs w:val="28"/>
              </w:rPr>
              <w:t>18053.4</w:t>
            </w:r>
            <w:r w:rsidR="0073437C" w:rsidRPr="0073437C">
              <w:rPr>
                <w:sz w:val="28"/>
                <w:szCs w:val="28"/>
              </w:rPr>
              <w:t xml:space="preserve"> </w:t>
            </w:r>
            <w:r w:rsidRPr="00E95FA2">
              <w:rPr>
                <w:sz w:val="28"/>
                <w:szCs w:val="28"/>
              </w:rPr>
              <w:t>тыс. руб., в том числе по годам;</w:t>
            </w:r>
          </w:p>
          <w:p w:rsidR="002B02E7" w:rsidRPr="004C09BB" w:rsidRDefault="002B02E7" w:rsidP="002B02E7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</w:t>
            </w:r>
            <w:r w:rsidR="00D7569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00,1 тыс. рублей</w:t>
            </w:r>
            <w:r w:rsidR="00E72891" w:rsidRPr="004C09BB">
              <w:rPr>
                <w:sz w:val="28"/>
                <w:szCs w:val="28"/>
              </w:rPr>
              <w:t>.</w:t>
            </w:r>
          </w:p>
          <w:p w:rsidR="00D75695" w:rsidRPr="00D75695" w:rsidRDefault="00D75695" w:rsidP="002B02E7">
            <w:pPr>
              <w:ind w:firstLine="567"/>
              <w:rPr>
                <w:sz w:val="28"/>
                <w:szCs w:val="28"/>
              </w:rPr>
            </w:pPr>
            <w:r w:rsidRPr="00D75695">
              <w:rPr>
                <w:sz w:val="28"/>
                <w:szCs w:val="28"/>
              </w:rPr>
              <w:t xml:space="preserve">2020 год- </w:t>
            </w:r>
            <w:r w:rsidR="004A0F14">
              <w:rPr>
                <w:sz w:val="28"/>
                <w:szCs w:val="28"/>
                <w:lang w:val="en-US"/>
              </w:rPr>
              <w:t>17553.3</w:t>
            </w:r>
            <w:r w:rsidRPr="00D75695">
              <w:rPr>
                <w:sz w:val="28"/>
                <w:szCs w:val="28"/>
              </w:rPr>
              <w:t xml:space="preserve"> тыс. </w:t>
            </w:r>
            <w:r>
              <w:rPr>
                <w:sz w:val="28"/>
                <w:szCs w:val="28"/>
              </w:rPr>
              <w:t>рублей.</w:t>
            </w:r>
          </w:p>
          <w:p w:rsidR="002B02E7" w:rsidRPr="00E95FA2" w:rsidRDefault="002B02E7" w:rsidP="002B02E7">
            <w:pPr>
              <w:rPr>
                <w:sz w:val="28"/>
                <w:szCs w:val="28"/>
              </w:rPr>
            </w:pPr>
            <w:r w:rsidRPr="00E95FA2">
              <w:rPr>
                <w:sz w:val="28"/>
                <w:szCs w:val="28"/>
              </w:rPr>
              <w:t>- основные источники финансирования программных мероприятий:</w:t>
            </w:r>
          </w:p>
          <w:p w:rsidR="002B02E7" w:rsidRPr="00E95FA2" w:rsidRDefault="002B02E7" w:rsidP="002B02E7">
            <w:pPr>
              <w:rPr>
                <w:sz w:val="28"/>
                <w:szCs w:val="28"/>
              </w:rPr>
            </w:pPr>
            <w:r w:rsidRPr="00E95FA2">
              <w:rPr>
                <w:sz w:val="28"/>
                <w:szCs w:val="28"/>
              </w:rPr>
              <w:t xml:space="preserve">средства </w:t>
            </w:r>
            <w:r w:rsidR="004C09BB">
              <w:rPr>
                <w:sz w:val="28"/>
                <w:szCs w:val="28"/>
              </w:rPr>
              <w:t>областного</w:t>
            </w:r>
            <w:r w:rsidRPr="00E95FA2">
              <w:rPr>
                <w:sz w:val="28"/>
                <w:szCs w:val="28"/>
              </w:rPr>
              <w:t xml:space="preserve"> бюджета – </w:t>
            </w:r>
            <w:r w:rsidR="004C09BB">
              <w:rPr>
                <w:sz w:val="28"/>
                <w:szCs w:val="28"/>
              </w:rPr>
              <w:t>1</w:t>
            </w:r>
            <w:r w:rsidR="0073437C" w:rsidRPr="0073437C">
              <w:rPr>
                <w:sz w:val="28"/>
                <w:szCs w:val="28"/>
              </w:rPr>
              <w:t>5</w:t>
            </w:r>
            <w:r w:rsidR="004C09BB">
              <w:rPr>
                <w:sz w:val="28"/>
                <w:szCs w:val="28"/>
              </w:rPr>
              <w:t> </w:t>
            </w:r>
            <w:r w:rsidR="0073437C" w:rsidRPr="0073437C">
              <w:rPr>
                <w:sz w:val="28"/>
                <w:szCs w:val="28"/>
              </w:rPr>
              <w:t>283</w:t>
            </w:r>
            <w:r w:rsidR="004C09BB">
              <w:rPr>
                <w:sz w:val="28"/>
                <w:szCs w:val="28"/>
              </w:rPr>
              <w:t>,</w:t>
            </w:r>
            <w:r w:rsidR="0073437C" w:rsidRPr="0073437C">
              <w:rPr>
                <w:sz w:val="28"/>
                <w:szCs w:val="28"/>
              </w:rPr>
              <w:t>1</w:t>
            </w:r>
            <w:r w:rsidR="004C09BB">
              <w:rPr>
                <w:sz w:val="28"/>
                <w:szCs w:val="28"/>
              </w:rPr>
              <w:t xml:space="preserve"> </w:t>
            </w:r>
            <w:r w:rsidRPr="00E95FA2">
              <w:rPr>
                <w:sz w:val="28"/>
                <w:szCs w:val="28"/>
              </w:rPr>
              <w:t>тыс. рублей (по согласованию);</w:t>
            </w:r>
          </w:p>
          <w:p w:rsidR="001C4046" w:rsidRDefault="002B02E7" w:rsidP="004C09BB">
            <w:pPr>
              <w:rPr>
                <w:sz w:val="28"/>
                <w:szCs w:val="28"/>
              </w:rPr>
            </w:pPr>
            <w:r w:rsidRPr="00E95FA2">
              <w:rPr>
                <w:sz w:val="28"/>
                <w:szCs w:val="28"/>
              </w:rPr>
              <w:t>средства муниципального бюджета —</w:t>
            </w:r>
            <w:r>
              <w:rPr>
                <w:sz w:val="28"/>
                <w:szCs w:val="28"/>
              </w:rPr>
              <w:t xml:space="preserve"> </w:t>
            </w:r>
            <w:r w:rsidR="0073437C" w:rsidRPr="0073437C">
              <w:rPr>
                <w:sz w:val="28"/>
                <w:szCs w:val="28"/>
              </w:rPr>
              <w:t>1530.1</w:t>
            </w:r>
            <w:r w:rsidRPr="00E95FA2">
              <w:rPr>
                <w:sz w:val="28"/>
                <w:szCs w:val="28"/>
              </w:rPr>
              <w:t xml:space="preserve"> тыс. рублей (по согласовании);</w:t>
            </w:r>
          </w:p>
          <w:p w:rsidR="004C09BB" w:rsidRPr="00565BAF" w:rsidRDefault="004C09BB" w:rsidP="00734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бюджета -</w:t>
            </w:r>
            <w:r w:rsidR="0073437C" w:rsidRPr="0073437C">
              <w:rPr>
                <w:sz w:val="28"/>
                <w:szCs w:val="28"/>
              </w:rPr>
              <w:t>812.4</w:t>
            </w:r>
            <w:r>
              <w:rPr>
                <w:sz w:val="28"/>
                <w:szCs w:val="28"/>
              </w:rPr>
              <w:t xml:space="preserve"> тыс. рублей</w:t>
            </w: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 Настоящее постановление вступает</w:t>
      </w:r>
      <w:r w:rsidR="009C38BE" w:rsidRPr="00122691">
        <w:rPr>
          <w:sz w:val="28"/>
          <w:szCs w:val="28"/>
        </w:rPr>
        <w:t xml:space="preserve"> в силу со дня его официального опубликования</w:t>
      </w:r>
      <w:r w:rsidRPr="00122691">
        <w:rPr>
          <w:sz w:val="28"/>
          <w:szCs w:val="28"/>
        </w:rPr>
        <w:t xml:space="preserve">.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B563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B5632" w:rsidRPr="00FB5632" w:rsidRDefault="00FB5632" w:rsidP="00FB5632"/>
    <w:p w:rsidR="00FB5632" w:rsidRDefault="00FB5632" w:rsidP="00FB5632"/>
    <w:sectPr w:rsidR="00FB5632" w:rsidSect="0097293A">
      <w:footerReference w:type="default" r:id="rId9"/>
      <w:footerReference w:type="first" r:id="rId10"/>
      <w:pgSz w:w="11906" w:h="16838"/>
      <w:pgMar w:top="1134" w:right="567" w:bottom="82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216" w:rsidRDefault="003C2216">
      <w:r>
        <w:separator/>
      </w:r>
    </w:p>
  </w:endnote>
  <w:endnote w:type="continuationSeparator" w:id="0">
    <w:p w:rsidR="003C2216" w:rsidRDefault="003C2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695" w:rsidRDefault="00C808FC">
    <w:pPr>
      <w:pStyle w:val="a6"/>
      <w:jc w:val="right"/>
    </w:pPr>
    <w:fldSimple w:instr="PAGE   \* MERGEFORMAT">
      <w:r w:rsidR="003C2216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695" w:rsidRDefault="009E5695" w:rsidP="00656493">
    <w:pPr>
      <w:pStyle w:val="a6"/>
      <w:ind w:right="360"/>
    </w:pPr>
  </w:p>
  <w:p w:rsidR="009E5695" w:rsidRDefault="00C808FC">
    <w:pPr>
      <w:pStyle w:val="a6"/>
      <w:jc w:val="right"/>
    </w:pPr>
    <w:fldSimple w:instr="PAGE   \* MERGEFORMAT">
      <w:r w:rsidR="0010307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216" w:rsidRDefault="003C2216">
      <w:r>
        <w:separator/>
      </w:r>
    </w:p>
  </w:footnote>
  <w:footnote w:type="continuationSeparator" w:id="0">
    <w:p w:rsidR="003C2216" w:rsidRDefault="003C22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93418"/>
    <w:rsid w:val="00094ED5"/>
    <w:rsid w:val="0009664B"/>
    <w:rsid w:val="000A1C11"/>
    <w:rsid w:val="000B014A"/>
    <w:rsid w:val="000C08DC"/>
    <w:rsid w:val="000D2A4A"/>
    <w:rsid w:val="000F65A3"/>
    <w:rsid w:val="00101AB8"/>
    <w:rsid w:val="00101DBF"/>
    <w:rsid w:val="00103077"/>
    <w:rsid w:val="001152A0"/>
    <w:rsid w:val="001217FC"/>
    <w:rsid w:val="00122691"/>
    <w:rsid w:val="001242AD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061A1"/>
    <w:rsid w:val="00212A3E"/>
    <w:rsid w:val="0021416D"/>
    <w:rsid w:val="00221FCD"/>
    <w:rsid w:val="00223EA1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97141"/>
    <w:rsid w:val="002A750E"/>
    <w:rsid w:val="002B02E7"/>
    <w:rsid w:val="002C23E7"/>
    <w:rsid w:val="002D26AA"/>
    <w:rsid w:val="002D2BBD"/>
    <w:rsid w:val="002D7A5F"/>
    <w:rsid w:val="002E143E"/>
    <w:rsid w:val="002E763F"/>
    <w:rsid w:val="002F4F35"/>
    <w:rsid w:val="00307789"/>
    <w:rsid w:val="00307D7B"/>
    <w:rsid w:val="00354CD6"/>
    <w:rsid w:val="00360C0E"/>
    <w:rsid w:val="00386B7B"/>
    <w:rsid w:val="003938E5"/>
    <w:rsid w:val="003C2216"/>
    <w:rsid w:val="003D508E"/>
    <w:rsid w:val="003E4EC3"/>
    <w:rsid w:val="003F327E"/>
    <w:rsid w:val="003F3C27"/>
    <w:rsid w:val="003F6B54"/>
    <w:rsid w:val="004004B7"/>
    <w:rsid w:val="00404311"/>
    <w:rsid w:val="00427F3D"/>
    <w:rsid w:val="00432501"/>
    <w:rsid w:val="00437DBA"/>
    <w:rsid w:val="00444A8A"/>
    <w:rsid w:val="0044527B"/>
    <w:rsid w:val="00462C61"/>
    <w:rsid w:val="004638C8"/>
    <w:rsid w:val="00464945"/>
    <w:rsid w:val="00465047"/>
    <w:rsid w:val="004763D8"/>
    <w:rsid w:val="004831B6"/>
    <w:rsid w:val="004A0F14"/>
    <w:rsid w:val="004B782A"/>
    <w:rsid w:val="004C09BB"/>
    <w:rsid w:val="004C373F"/>
    <w:rsid w:val="004D31E1"/>
    <w:rsid w:val="005064C5"/>
    <w:rsid w:val="00506D3B"/>
    <w:rsid w:val="00514D7E"/>
    <w:rsid w:val="00516E22"/>
    <w:rsid w:val="005203C0"/>
    <w:rsid w:val="00521154"/>
    <w:rsid w:val="0052203F"/>
    <w:rsid w:val="005221C2"/>
    <w:rsid w:val="00523B92"/>
    <w:rsid w:val="005306E3"/>
    <w:rsid w:val="00532BF9"/>
    <w:rsid w:val="00572F0C"/>
    <w:rsid w:val="00574033"/>
    <w:rsid w:val="0059514A"/>
    <w:rsid w:val="005A518C"/>
    <w:rsid w:val="005B4F20"/>
    <w:rsid w:val="005B74CA"/>
    <w:rsid w:val="005C6542"/>
    <w:rsid w:val="005D47AA"/>
    <w:rsid w:val="005D657B"/>
    <w:rsid w:val="005F551E"/>
    <w:rsid w:val="00605273"/>
    <w:rsid w:val="00610175"/>
    <w:rsid w:val="006175EF"/>
    <w:rsid w:val="00630A8A"/>
    <w:rsid w:val="00633D7F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95068"/>
    <w:rsid w:val="006A3877"/>
    <w:rsid w:val="006C226B"/>
    <w:rsid w:val="006D2717"/>
    <w:rsid w:val="006D7590"/>
    <w:rsid w:val="006E3434"/>
    <w:rsid w:val="006F1385"/>
    <w:rsid w:val="00723930"/>
    <w:rsid w:val="0073437C"/>
    <w:rsid w:val="0074352F"/>
    <w:rsid w:val="00747612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1A2E"/>
    <w:rsid w:val="007E204E"/>
    <w:rsid w:val="008121A8"/>
    <w:rsid w:val="008160C4"/>
    <w:rsid w:val="00830C1E"/>
    <w:rsid w:val="00842FC3"/>
    <w:rsid w:val="008442E4"/>
    <w:rsid w:val="0085453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B64F6"/>
    <w:rsid w:val="008D5984"/>
    <w:rsid w:val="008E5688"/>
    <w:rsid w:val="008F45EB"/>
    <w:rsid w:val="00900886"/>
    <w:rsid w:val="00903685"/>
    <w:rsid w:val="00903AA3"/>
    <w:rsid w:val="0091224C"/>
    <w:rsid w:val="0093174D"/>
    <w:rsid w:val="00932BEE"/>
    <w:rsid w:val="00944911"/>
    <w:rsid w:val="00946399"/>
    <w:rsid w:val="00956192"/>
    <w:rsid w:val="009628E4"/>
    <w:rsid w:val="0097293A"/>
    <w:rsid w:val="009774CB"/>
    <w:rsid w:val="00977E0E"/>
    <w:rsid w:val="0099164C"/>
    <w:rsid w:val="0099355A"/>
    <w:rsid w:val="009A60E5"/>
    <w:rsid w:val="009B54AE"/>
    <w:rsid w:val="009C0B77"/>
    <w:rsid w:val="009C38BE"/>
    <w:rsid w:val="009D2675"/>
    <w:rsid w:val="009E2C35"/>
    <w:rsid w:val="009E569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70DE2"/>
    <w:rsid w:val="00A80B8E"/>
    <w:rsid w:val="00A863AA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AF651A"/>
    <w:rsid w:val="00B035A1"/>
    <w:rsid w:val="00B053D8"/>
    <w:rsid w:val="00B15CA2"/>
    <w:rsid w:val="00B21E6F"/>
    <w:rsid w:val="00B21F98"/>
    <w:rsid w:val="00B278BC"/>
    <w:rsid w:val="00B34025"/>
    <w:rsid w:val="00B352DB"/>
    <w:rsid w:val="00B360CF"/>
    <w:rsid w:val="00B51B10"/>
    <w:rsid w:val="00B776BC"/>
    <w:rsid w:val="00BA3833"/>
    <w:rsid w:val="00BA4C6D"/>
    <w:rsid w:val="00BC7675"/>
    <w:rsid w:val="00BE190B"/>
    <w:rsid w:val="00BF1DDE"/>
    <w:rsid w:val="00C1410C"/>
    <w:rsid w:val="00C242BD"/>
    <w:rsid w:val="00C30A8B"/>
    <w:rsid w:val="00C60287"/>
    <w:rsid w:val="00C624D3"/>
    <w:rsid w:val="00C62BC8"/>
    <w:rsid w:val="00C766C4"/>
    <w:rsid w:val="00C808FC"/>
    <w:rsid w:val="00C8325F"/>
    <w:rsid w:val="00C841CE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D4C60"/>
    <w:rsid w:val="00CE4E38"/>
    <w:rsid w:val="00CF3835"/>
    <w:rsid w:val="00CF561F"/>
    <w:rsid w:val="00D068C7"/>
    <w:rsid w:val="00D24A7A"/>
    <w:rsid w:val="00D44E67"/>
    <w:rsid w:val="00D5177F"/>
    <w:rsid w:val="00D5333F"/>
    <w:rsid w:val="00D7203C"/>
    <w:rsid w:val="00D72911"/>
    <w:rsid w:val="00D72C1E"/>
    <w:rsid w:val="00D75695"/>
    <w:rsid w:val="00D941E0"/>
    <w:rsid w:val="00DC0046"/>
    <w:rsid w:val="00DC4447"/>
    <w:rsid w:val="00DC5F87"/>
    <w:rsid w:val="00DE39F8"/>
    <w:rsid w:val="00DF4214"/>
    <w:rsid w:val="00DF7B00"/>
    <w:rsid w:val="00E10E28"/>
    <w:rsid w:val="00E23870"/>
    <w:rsid w:val="00E2695A"/>
    <w:rsid w:val="00E3125A"/>
    <w:rsid w:val="00E45490"/>
    <w:rsid w:val="00E47C1B"/>
    <w:rsid w:val="00E64647"/>
    <w:rsid w:val="00E70EFB"/>
    <w:rsid w:val="00E71669"/>
    <w:rsid w:val="00E72891"/>
    <w:rsid w:val="00E907C7"/>
    <w:rsid w:val="00E9443F"/>
    <w:rsid w:val="00E9555B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40D43"/>
    <w:rsid w:val="00F411B1"/>
    <w:rsid w:val="00F432A0"/>
    <w:rsid w:val="00F46905"/>
    <w:rsid w:val="00F547E2"/>
    <w:rsid w:val="00F6575B"/>
    <w:rsid w:val="00F76346"/>
    <w:rsid w:val="00F80659"/>
    <w:rsid w:val="00F91956"/>
    <w:rsid w:val="00FA216D"/>
    <w:rsid w:val="00FB5632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uiPriority w:val="99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2B02E7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2B02E7"/>
    <w:rPr>
      <w:b/>
      <w:bCs/>
    </w:rPr>
  </w:style>
  <w:style w:type="paragraph" w:styleId="af3">
    <w:name w:val="No Spacing"/>
    <w:uiPriority w:val="1"/>
    <w:qFormat/>
    <w:rsid w:val="002B02E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23DF0-0789-4866-BDEF-0C9457DA7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АДМИНИСТРАЦИЯ   ЛИТВИНОВСКОГО  СЕЛЬСКОГО  ПОСЕЛЕНИЯ  </vt:lpstr>
      <vt:lpstr>ПОСТАНОВЛЕНИЕ</vt:lpstr>
      <vt:lpstr>        </vt:lpstr>
      <vt:lpstr>        </vt:lpstr>
      <vt:lpstr>        </vt:lpstr>
    </vt:vector>
  </TitlesOfParts>
  <Company>MoBIL GROUP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41</cp:revision>
  <cp:lastPrinted>2020-03-26T10:55:00Z</cp:lastPrinted>
  <dcterms:created xsi:type="dcterms:W3CDTF">2019-02-06T10:55:00Z</dcterms:created>
  <dcterms:modified xsi:type="dcterms:W3CDTF">2020-07-20T12:14:00Z</dcterms:modified>
</cp:coreProperties>
</file>