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9C1E8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 w:rsidRPr="00D75695">
        <w:rPr>
          <w:bCs/>
          <w:sz w:val="28"/>
          <w:szCs w:val="28"/>
        </w:rPr>
        <w:t xml:space="preserve"> </w:t>
      </w:r>
      <w:r w:rsidR="004767B7">
        <w:rPr>
          <w:bCs/>
          <w:sz w:val="28"/>
          <w:szCs w:val="28"/>
        </w:rPr>
        <w:t>02 ноября</w:t>
      </w:r>
      <w:bookmarkStart w:id="1" w:name="_GoBack"/>
      <w:bookmarkEnd w:id="1"/>
      <w:r w:rsidR="00D75695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4C373F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</w:t>
      </w:r>
      <w:r w:rsidR="004767B7">
        <w:rPr>
          <w:bCs/>
          <w:sz w:val="28"/>
          <w:szCs w:val="28"/>
        </w:rPr>
        <w:t>105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27061C" w:rsidRPr="0027061C">
              <w:rPr>
                <w:rFonts w:ascii="Times New Roman" w:hAnsi="Times New Roman"/>
                <w:sz w:val="28"/>
                <w:szCs w:val="28"/>
              </w:rPr>
              <w:t>17</w:t>
            </w:r>
            <w:r w:rsidR="0027061C">
              <w:rPr>
                <w:rFonts w:ascii="Times New Roman" w:hAnsi="Times New Roman"/>
                <w:sz w:val="28"/>
                <w:szCs w:val="28"/>
              </w:rPr>
              <w:t> </w:t>
            </w:r>
            <w:r w:rsidR="0027061C" w:rsidRPr="0027061C">
              <w:rPr>
                <w:rFonts w:ascii="Times New Roman" w:hAnsi="Times New Roman"/>
                <w:sz w:val="28"/>
                <w:szCs w:val="28"/>
              </w:rPr>
              <w:t>667.9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– </w:t>
            </w:r>
            <w:r w:rsidR="0027061C" w:rsidRPr="004767B7">
              <w:rPr>
                <w:rFonts w:ascii="Times New Roman" w:hAnsi="Times New Roman"/>
                <w:sz w:val="28"/>
                <w:szCs w:val="28"/>
              </w:rPr>
              <w:t>14</w:t>
            </w:r>
            <w:r w:rsidR="0027061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7061C" w:rsidRPr="004767B7">
              <w:rPr>
                <w:rFonts w:ascii="Times New Roman" w:hAnsi="Times New Roman"/>
                <w:sz w:val="28"/>
                <w:szCs w:val="28"/>
              </w:rPr>
              <w:t>671.4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 w:rsidR="0027061C" w:rsidRPr="004767B7">
              <w:rPr>
                <w:rFonts w:ascii="Times New Roman" w:hAnsi="Times New Roman"/>
                <w:sz w:val="28"/>
                <w:szCs w:val="28"/>
              </w:rPr>
              <w:t>299.5</w:t>
            </w:r>
            <w:r w:rsidR="004C09BB">
              <w:rPr>
                <w:rFonts w:ascii="Times New Roman" w:hAnsi="Times New Roman"/>
                <w:sz w:val="28"/>
                <w:szCs w:val="28"/>
              </w:rPr>
              <w:t xml:space="preserve"> тыс. руб. (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</w:t>
            </w:r>
            <w:r w:rsidR="0027061C">
              <w:rPr>
                <w:rFonts w:ascii="Times New Roman" w:hAnsi="Times New Roman"/>
                <w:sz w:val="28"/>
                <w:szCs w:val="28"/>
              </w:rPr>
              <w:t> </w:t>
            </w:r>
            <w:r w:rsidR="0027061C" w:rsidRPr="0027061C">
              <w:rPr>
                <w:rFonts w:ascii="Times New Roman" w:hAnsi="Times New Roman"/>
                <w:sz w:val="28"/>
                <w:szCs w:val="28"/>
              </w:rPr>
              <w:t>697.0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t xml:space="preserve">Средства внебюджетных источников – тыс. руб. (по </w:t>
            </w:r>
            <w:r w:rsidRPr="00E95FA2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 xml:space="preserve">Программы составит </w:t>
            </w:r>
            <w:r w:rsidR="0027061C" w:rsidRPr="0027061C">
              <w:rPr>
                <w:sz w:val="28"/>
                <w:szCs w:val="28"/>
              </w:rPr>
              <w:t>17667.9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4C09BB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E72891" w:rsidRPr="004C09BB">
              <w:rPr>
                <w:sz w:val="28"/>
                <w:szCs w:val="28"/>
              </w:rPr>
              <w:t>.</w:t>
            </w:r>
          </w:p>
          <w:p w:rsidR="00D75695" w:rsidRP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</w:t>
            </w:r>
            <w:r w:rsidR="004A0F14" w:rsidRPr="00AD639D">
              <w:rPr>
                <w:sz w:val="28"/>
                <w:szCs w:val="28"/>
              </w:rPr>
              <w:t>17</w:t>
            </w:r>
            <w:r w:rsidR="0027061C">
              <w:rPr>
                <w:sz w:val="28"/>
                <w:szCs w:val="28"/>
              </w:rPr>
              <w:t> </w:t>
            </w:r>
            <w:r w:rsidR="0027061C" w:rsidRPr="004767B7">
              <w:rPr>
                <w:sz w:val="28"/>
                <w:szCs w:val="28"/>
              </w:rPr>
              <w:t>167.8</w:t>
            </w:r>
            <w:r w:rsidRPr="00D75695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рублей.</w:t>
            </w:r>
          </w:p>
          <w:p w:rsidR="002B02E7" w:rsidRPr="004767B7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7061C" w:rsidRPr="0027061C" w:rsidRDefault="0027061C" w:rsidP="002B02E7">
            <w:pPr>
              <w:rPr>
                <w:sz w:val="28"/>
                <w:szCs w:val="28"/>
              </w:rPr>
            </w:pPr>
            <w:r w:rsidRPr="004767B7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федерального бюджета-14 671,4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средства </w:t>
            </w:r>
            <w:r w:rsidR="004C09BB">
              <w:rPr>
                <w:sz w:val="28"/>
                <w:szCs w:val="28"/>
              </w:rPr>
              <w:t>областного</w:t>
            </w:r>
            <w:r w:rsidRPr="00E95FA2">
              <w:rPr>
                <w:sz w:val="28"/>
                <w:szCs w:val="28"/>
              </w:rPr>
              <w:t xml:space="preserve"> бюджета – </w:t>
            </w:r>
            <w:r w:rsidR="0027061C" w:rsidRPr="0027061C">
              <w:rPr>
                <w:sz w:val="28"/>
                <w:szCs w:val="28"/>
              </w:rPr>
              <w:t>299.5</w:t>
            </w:r>
            <w:r w:rsidR="004C09BB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рублей (по согласованию);</w:t>
            </w:r>
          </w:p>
          <w:p w:rsidR="001C4046" w:rsidRDefault="002B02E7" w:rsidP="004C09BB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AD639D" w:rsidRPr="00AD639D">
              <w:rPr>
                <w:sz w:val="28"/>
                <w:szCs w:val="28"/>
              </w:rPr>
              <w:t xml:space="preserve">1 </w:t>
            </w:r>
            <w:r w:rsidR="00072944" w:rsidRPr="00072944">
              <w:rPr>
                <w:sz w:val="28"/>
                <w:szCs w:val="28"/>
              </w:rPr>
              <w:t>53</w:t>
            </w:r>
            <w:r w:rsidR="00AD639D" w:rsidRPr="00AD639D">
              <w:rPr>
                <w:sz w:val="28"/>
                <w:szCs w:val="28"/>
              </w:rPr>
              <w:t>0.1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4C09BB" w:rsidRPr="00565BAF" w:rsidRDefault="004C09BB" w:rsidP="0027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-</w:t>
            </w:r>
            <w:r w:rsidR="0027061C">
              <w:rPr>
                <w:sz w:val="28"/>
                <w:szCs w:val="28"/>
              </w:rPr>
              <w:t xml:space="preserve">  1 166,9 </w:t>
            </w:r>
            <w:r>
              <w:rPr>
                <w:sz w:val="28"/>
                <w:szCs w:val="28"/>
              </w:rPr>
              <w:t>тыс. рублей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8C" w:rsidRDefault="009C1E8C">
      <w:r>
        <w:separator/>
      </w:r>
    </w:p>
  </w:endnote>
  <w:endnote w:type="continuationSeparator" w:id="0">
    <w:p w:rsidR="009C1E8C" w:rsidRDefault="009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C1E8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767B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9C1E8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8C" w:rsidRDefault="009C1E8C">
      <w:r>
        <w:separator/>
      </w:r>
    </w:p>
  </w:footnote>
  <w:footnote w:type="continuationSeparator" w:id="0">
    <w:p w:rsidR="009C1E8C" w:rsidRDefault="009C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2944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61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13080"/>
    <w:rsid w:val="00354CD6"/>
    <w:rsid w:val="00360C0E"/>
    <w:rsid w:val="00386B7B"/>
    <w:rsid w:val="003938E5"/>
    <w:rsid w:val="003C2216"/>
    <w:rsid w:val="003D508E"/>
    <w:rsid w:val="003E4EC3"/>
    <w:rsid w:val="003F327E"/>
    <w:rsid w:val="003F3C27"/>
    <w:rsid w:val="003F6B54"/>
    <w:rsid w:val="004004B7"/>
    <w:rsid w:val="00404311"/>
    <w:rsid w:val="0041203A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767B7"/>
    <w:rsid w:val="004831B6"/>
    <w:rsid w:val="004A0F14"/>
    <w:rsid w:val="004B782A"/>
    <w:rsid w:val="004C09BB"/>
    <w:rsid w:val="004C373F"/>
    <w:rsid w:val="004D31E1"/>
    <w:rsid w:val="005064C5"/>
    <w:rsid w:val="00506D3B"/>
    <w:rsid w:val="00514D7E"/>
    <w:rsid w:val="00516E22"/>
    <w:rsid w:val="005203C0"/>
    <w:rsid w:val="00521154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555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68A2"/>
    <w:rsid w:val="00695068"/>
    <w:rsid w:val="006A3877"/>
    <w:rsid w:val="006C226B"/>
    <w:rsid w:val="006D2717"/>
    <w:rsid w:val="006D7590"/>
    <w:rsid w:val="006E3434"/>
    <w:rsid w:val="006F1385"/>
    <w:rsid w:val="00723930"/>
    <w:rsid w:val="0073437C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164C"/>
    <w:rsid w:val="0099355A"/>
    <w:rsid w:val="009A60E5"/>
    <w:rsid w:val="009B54AE"/>
    <w:rsid w:val="009C0B77"/>
    <w:rsid w:val="009C1E8C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39D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C7675"/>
    <w:rsid w:val="00BE190B"/>
    <w:rsid w:val="00BF1DDE"/>
    <w:rsid w:val="00C1410C"/>
    <w:rsid w:val="00C242BD"/>
    <w:rsid w:val="00C30A8B"/>
    <w:rsid w:val="00C60287"/>
    <w:rsid w:val="00C624D3"/>
    <w:rsid w:val="00C62BC8"/>
    <w:rsid w:val="00C766C4"/>
    <w:rsid w:val="00C808FC"/>
    <w:rsid w:val="00C8325F"/>
    <w:rsid w:val="00C841CE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13DD8"/>
    <w:rsid w:val="00D22307"/>
    <w:rsid w:val="00D24A7A"/>
    <w:rsid w:val="00D44E67"/>
    <w:rsid w:val="00D5177F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5490"/>
    <w:rsid w:val="00E47C1B"/>
    <w:rsid w:val="00E64647"/>
    <w:rsid w:val="00E70EFB"/>
    <w:rsid w:val="00E71669"/>
    <w:rsid w:val="00E72891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32A0"/>
    <w:rsid w:val="00F46905"/>
    <w:rsid w:val="00F547E2"/>
    <w:rsid w:val="00F6575B"/>
    <w:rsid w:val="00F76346"/>
    <w:rsid w:val="00F80659"/>
    <w:rsid w:val="00F80A85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F27471-3578-4AF5-834C-505ED501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2AE7-479F-4777-8BB8-FE85066F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49</cp:revision>
  <cp:lastPrinted>2020-03-26T10:55:00Z</cp:lastPrinted>
  <dcterms:created xsi:type="dcterms:W3CDTF">2019-02-06T10:55:00Z</dcterms:created>
  <dcterms:modified xsi:type="dcterms:W3CDTF">2020-11-05T08:29:00Z</dcterms:modified>
</cp:coreProperties>
</file>