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917" w:rsidRPr="004D1917" w:rsidRDefault="0098425A" w:rsidP="004D19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Pr>
          <w:noProof/>
          <w:lang w:eastAsia="ru-RU"/>
        </w:rPr>
        <w:t xml:space="preserve">                             </w:t>
      </w:r>
      <w:r>
        <w:rPr>
          <w:noProof/>
          <w:lang w:eastAsia="ru-RU"/>
        </w:rPr>
        <w:drawing>
          <wp:inline distT="0" distB="0" distL="0" distR="0">
            <wp:extent cx="5715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solidFill>
                      <a:srgbClr val="FFFFFF"/>
                    </a:solidFill>
                    <a:ln>
                      <a:noFill/>
                    </a:ln>
                  </pic:spPr>
                </pic:pic>
              </a:graphicData>
            </a:graphic>
          </wp:inline>
        </w:drawing>
      </w:r>
      <w:r>
        <w:tab/>
      </w:r>
      <w:r w:rsidR="00CB1052">
        <w:rPr>
          <w:rFonts w:ascii="Times New Roman" w:eastAsia="Times New Roman" w:hAnsi="Times New Roman" w:cs="Times New Roman"/>
          <w:color w:val="00000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4D1917" w:rsidRPr="0098425A" w:rsidRDefault="004D1917" w:rsidP="0098425A">
      <w:pPr>
        <w:pStyle w:val="a9"/>
        <w:jc w:val="center"/>
        <w:rPr>
          <w:rFonts w:ascii="Times New Roman" w:hAnsi="Times New Roman" w:cs="Times New Roman"/>
          <w:sz w:val="28"/>
          <w:szCs w:val="28"/>
          <w:lang w:eastAsia="ru-RU"/>
        </w:rPr>
      </w:pPr>
      <w:r w:rsidRPr="0098425A">
        <w:rPr>
          <w:rFonts w:ascii="Times New Roman" w:hAnsi="Times New Roman" w:cs="Times New Roman"/>
          <w:sz w:val="28"/>
          <w:szCs w:val="28"/>
          <w:lang w:eastAsia="ru-RU"/>
        </w:rPr>
        <w:t>РОССИЙСКАЯ ФЕДЕРАЦИЯ</w:t>
      </w:r>
    </w:p>
    <w:p w:rsidR="004D1917" w:rsidRPr="0098425A" w:rsidRDefault="004D1917" w:rsidP="0098425A">
      <w:pPr>
        <w:pStyle w:val="a9"/>
        <w:jc w:val="center"/>
        <w:rPr>
          <w:rFonts w:ascii="Times New Roman" w:hAnsi="Times New Roman" w:cs="Times New Roman"/>
          <w:sz w:val="28"/>
          <w:szCs w:val="28"/>
          <w:lang w:eastAsia="ru-RU"/>
        </w:rPr>
      </w:pPr>
      <w:r w:rsidRPr="0098425A">
        <w:rPr>
          <w:rFonts w:ascii="Times New Roman" w:hAnsi="Times New Roman" w:cs="Times New Roman"/>
          <w:sz w:val="28"/>
          <w:szCs w:val="28"/>
          <w:lang w:eastAsia="ru-RU"/>
        </w:rPr>
        <w:t>РОСТОВСКАЯ ОБЛАСТЬ</w:t>
      </w:r>
    </w:p>
    <w:p w:rsidR="0098425A" w:rsidRDefault="004D1917" w:rsidP="0098425A">
      <w:pPr>
        <w:pStyle w:val="a9"/>
        <w:jc w:val="center"/>
        <w:rPr>
          <w:rFonts w:ascii="Times New Roman" w:hAnsi="Times New Roman" w:cs="Times New Roman"/>
          <w:sz w:val="28"/>
          <w:szCs w:val="28"/>
          <w:lang w:eastAsia="ru-RU"/>
        </w:rPr>
      </w:pPr>
      <w:r w:rsidRPr="0098425A">
        <w:rPr>
          <w:rFonts w:ascii="Times New Roman" w:hAnsi="Times New Roman" w:cs="Times New Roman"/>
          <w:sz w:val="28"/>
          <w:szCs w:val="28"/>
          <w:lang w:eastAsia="ru-RU"/>
        </w:rPr>
        <w:t>МУНИ</w:t>
      </w:r>
      <w:r w:rsidR="00AC4DAF" w:rsidRPr="0098425A">
        <w:rPr>
          <w:rFonts w:ascii="Times New Roman" w:hAnsi="Times New Roman" w:cs="Times New Roman"/>
          <w:sz w:val="28"/>
          <w:szCs w:val="28"/>
          <w:lang w:eastAsia="ru-RU"/>
        </w:rPr>
        <w:t>ЦИПАЛЬНОЕ ОБРАЗОВАНИЕ</w:t>
      </w:r>
    </w:p>
    <w:p w:rsidR="004D1917" w:rsidRPr="0098425A" w:rsidRDefault="00AC4DAF" w:rsidP="0098425A">
      <w:pPr>
        <w:pStyle w:val="a9"/>
        <w:jc w:val="center"/>
        <w:rPr>
          <w:rFonts w:ascii="Times New Roman" w:hAnsi="Times New Roman" w:cs="Times New Roman"/>
          <w:sz w:val="28"/>
          <w:szCs w:val="28"/>
          <w:lang w:eastAsia="ru-RU"/>
        </w:rPr>
      </w:pPr>
      <w:r w:rsidRPr="0098425A">
        <w:rPr>
          <w:rFonts w:ascii="Times New Roman" w:hAnsi="Times New Roman" w:cs="Times New Roman"/>
          <w:sz w:val="28"/>
          <w:szCs w:val="28"/>
          <w:lang w:eastAsia="ru-RU"/>
        </w:rPr>
        <w:t xml:space="preserve"> «ЛИТВИНОВСКОЕ</w:t>
      </w:r>
      <w:r w:rsidR="004D1917" w:rsidRPr="0098425A">
        <w:rPr>
          <w:rFonts w:ascii="Times New Roman" w:hAnsi="Times New Roman" w:cs="Times New Roman"/>
          <w:sz w:val="28"/>
          <w:szCs w:val="28"/>
          <w:lang w:eastAsia="ru-RU"/>
        </w:rPr>
        <w:t xml:space="preserve"> СЕЛЬСКОЕ ПОСЕЛЕНИЕ»</w:t>
      </w:r>
    </w:p>
    <w:p w:rsidR="004D1917" w:rsidRPr="0098425A" w:rsidRDefault="004D1917" w:rsidP="0098425A">
      <w:pPr>
        <w:pStyle w:val="a9"/>
        <w:jc w:val="center"/>
        <w:rPr>
          <w:rFonts w:ascii="Times New Roman" w:hAnsi="Times New Roman" w:cs="Times New Roman"/>
          <w:sz w:val="28"/>
          <w:szCs w:val="28"/>
          <w:lang w:eastAsia="ru-RU"/>
        </w:rPr>
      </w:pPr>
      <w:r w:rsidRPr="0098425A">
        <w:rPr>
          <w:rFonts w:ascii="Times New Roman" w:hAnsi="Times New Roman" w:cs="Times New Roman"/>
          <w:sz w:val="28"/>
          <w:szCs w:val="28"/>
          <w:lang w:eastAsia="ru-RU"/>
        </w:rPr>
        <w:t xml:space="preserve">АДМИНИСТРАЦИЯ </w:t>
      </w:r>
      <w:r w:rsidR="00BB2D16" w:rsidRPr="0098425A">
        <w:rPr>
          <w:rFonts w:ascii="Times New Roman" w:hAnsi="Times New Roman" w:cs="Times New Roman"/>
          <w:sz w:val="28"/>
          <w:szCs w:val="28"/>
          <w:lang w:eastAsia="ru-RU"/>
        </w:rPr>
        <w:t>ЛИТВИНОВСКОГО</w:t>
      </w:r>
      <w:r w:rsidRPr="0098425A">
        <w:rPr>
          <w:rFonts w:ascii="Times New Roman" w:hAnsi="Times New Roman" w:cs="Times New Roman"/>
          <w:sz w:val="28"/>
          <w:szCs w:val="28"/>
          <w:lang w:eastAsia="ru-RU"/>
        </w:rPr>
        <w:t xml:space="preserve"> СЕЛЬСКОГО ПОСЕЛЕНИЯ</w:t>
      </w:r>
    </w:p>
    <w:p w:rsidR="004D1917" w:rsidRPr="00264DD8" w:rsidRDefault="004D1917" w:rsidP="004D1917">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30"/>
          <w:lang w:eastAsia="ru-RU"/>
        </w:rPr>
      </w:pPr>
      <w:r w:rsidRPr="00264DD8">
        <w:rPr>
          <w:rFonts w:ascii="Times New Roman" w:eastAsia="Times New Roman" w:hAnsi="Times New Roman" w:cs="Times New Roman"/>
          <w:bCs/>
          <w:color w:val="000000"/>
          <w:sz w:val="30"/>
          <w:lang w:eastAsia="ru-RU"/>
        </w:rPr>
        <w:t>ПОСТАНОВЛЕНИЕ</w:t>
      </w:r>
      <w:r w:rsidR="00232FFF" w:rsidRPr="00264DD8">
        <w:rPr>
          <w:rFonts w:ascii="Times New Roman" w:eastAsia="Times New Roman" w:hAnsi="Times New Roman" w:cs="Times New Roman"/>
          <w:bCs/>
          <w:color w:val="000000"/>
          <w:sz w:val="30"/>
          <w:lang w:eastAsia="ru-RU"/>
        </w:rPr>
        <w:t xml:space="preserve"> </w:t>
      </w:r>
    </w:p>
    <w:p w:rsidR="0098425A" w:rsidRPr="00264DD8" w:rsidRDefault="007F00FB" w:rsidP="007F00FB">
      <w:pPr>
        <w:shd w:val="clear" w:color="auto" w:fill="FFFFFF"/>
        <w:spacing w:before="100" w:beforeAutospacing="1" w:after="100" w:afterAutospacing="1" w:line="240" w:lineRule="auto"/>
        <w:rPr>
          <w:rFonts w:ascii="Times New Roman" w:eastAsia="Times New Roman" w:hAnsi="Times New Roman" w:cs="Times New Roman"/>
          <w:color w:val="000000"/>
          <w:sz w:val="30"/>
          <w:szCs w:val="30"/>
          <w:lang w:eastAsia="ru-RU"/>
        </w:rPr>
      </w:pPr>
      <w:r w:rsidRPr="00264DD8">
        <w:rPr>
          <w:rFonts w:ascii="Times New Roman" w:eastAsia="Times New Roman" w:hAnsi="Times New Roman" w:cs="Times New Roman"/>
          <w:bCs/>
          <w:color w:val="000000"/>
          <w:sz w:val="30"/>
          <w:lang w:eastAsia="ru-RU"/>
        </w:rPr>
        <w:t xml:space="preserve"> 24 мая 2018 года                          </w:t>
      </w:r>
      <w:r w:rsidR="0098425A" w:rsidRPr="00264DD8">
        <w:rPr>
          <w:rFonts w:ascii="Times New Roman" w:eastAsia="Times New Roman" w:hAnsi="Times New Roman" w:cs="Times New Roman"/>
          <w:bCs/>
          <w:color w:val="000000"/>
          <w:sz w:val="30"/>
          <w:lang w:eastAsia="ru-RU"/>
        </w:rPr>
        <w:t>№</w:t>
      </w:r>
      <w:r w:rsidRPr="00264DD8">
        <w:rPr>
          <w:rFonts w:ascii="Times New Roman" w:eastAsia="Times New Roman" w:hAnsi="Times New Roman" w:cs="Times New Roman"/>
          <w:bCs/>
          <w:color w:val="000000"/>
          <w:sz w:val="30"/>
          <w:lang w:eastAsia="ru-RU"/>
        </w:rPr>
        <w:t xml:space="preserve">  </w:t>
      </w:r>
      <w:r w:rsidR="0098425A" w:rsidRPr="00264DD8">
        <w:rPr>
          <w:rFonts w:ascii="Times New Roman" w:eastAsia="Times New Roman" w:hAnsi="Times New Roman" w:cs="Times New Roman"/>
          <w:bCs/>
          <w:color w:val="000000"/>
          <w:sz w:val="30"/>
          <w:lang w:eastAsia="ru-RU"/>
        </w:rPr>
        <w:t>59</w:t>
      </w:r>
      <w:r w:rsidRPr="00264DD8">
        <w:rPr>
          <w:rFonts w:ascii="Times New Roman" w:eastAsia="Times New Roman" w:hAnsi="Times New Roman" w:cs="Times New Roman"/>
          <w:bCs/>
          <w:color w:val="000000"/>
          <w:sz w:val="30"/>
          <w:lang w:eastAsia="ru-RU"/>
        </w:rPr>
        <w:t xml:space="preserve">                       с.Литвиновка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87"/>
        <w:gridCol w:w="1381"/>
        <w:gridCol w:w="1789"/>
        <w:gridCol w:w="471"/>
        <w:gridCol w:w="1317"/>
        <w:gridCol w:w="1239"/>
      </w:tblGrid>
      <w:tr w:rsidR="004D1917" w:rsidRPr="00264DD8" w:rsidTr="007F00FB">
        <w:trPr>
          <w:trHeight w:val="251"/>
        </w:trPr>
        <w:tc>
          <w:tcPr>
            <w:tcW w:w="3234" w:type="dxa"/>
            <w:shd w:val="clear" w:color="auto" w:fill="FFFFFF"/>
            <w:vAlign w:val="center"/>
          </w:tcPr>
          <w:p w:rsidR="0098425A" w:rsidRPr="00264DD8" w:rsidRDefault="0098425A" w:rsidP="004D1917">
            <w:pPr>
              <w:spacing w:before="100" w:beforeAutospacing="1" w:after="100" w:afterAutospacing="1" w:line="251" w:lineRule="atLeast"/>
              <w:jc w:val="both"/>
              <w:rPr>
                <w:rFonts w:ascii="Times New Roman" w:eastAsia="Times New Roman" w:hAnsi="Times New Roman" w:cs="Times New Roman"/>
                <w:bCs/>
                <w:color w:val="000000"/>
                <w:sz w:val="28"/>
                <w:lang w:eastAsia="ru-RU"/>
              </w:rPr>
            </w:pPr>
          </w:p>
        </w:tc>
        <w:tc>
          <w:tcPr>
            <w:tcW w:w="5095" w:type="dxa"/>
            <w:gridSpan w:val="4"/>
            <w:shd w:val="clear" w:color="auto" w:fill="FFFFFF"/>
            <w:vAlign w:val="center"/>
          </w:tcPr>
          <w:p w:rsidR="004D1917" w:rsidRPr="00264DD8" w:rsidRDefault="004D1917" w:rsidP="004D1917">
            <w:pPr>
              <w:spacing w:after="0" w:line="240" w:lineRule="auto"/>
              <w:rPr>
                <w:rFonts w:ascii="Times New Roman" w:eastAsia="Times New Roman" w:hAnsi="Times New Roman" w:cs="Times New Roman"/>
                <w:color w:val="000000"/>
                <w:sz w:val="24"/>
                <w:szCs w:val="28"/>
                <w:lang w:eastAsia="ru-RU"/>
              </w:rPr>
            </w:pPr>
          </w:p>
        </w:tc>
        <w:tc>
          <w:tcPr>
            <w:tcW w:w="1276" w:type="dxa"/>
            <w:shd w:val="clear" w:color="auto" w:fill="FFFFFF"/>
            <w:vAlign w:val="center"/>
          </w:tcPr>
          <w:p w:rsidR="004D1917" w:rsidRPr="00264DD8" w:rsidRDefault="004D1917" w:rsidP="004D1917">
            <w:pPr>
              <w:spacing w:before="100" w:beforeAutospacing="1" w:after="100" w:afterAutospacing="1" w:line="251" w:lineRule="atLeast"/>
              <w:rPr>
                <w:rFonts w:ascii="Times New Roman" w:eastAsia="Times New Roman" w:hAnsi="Times New Roman" w:cs="Times New Roman"/>
                <w:color w:val="000000"/>
                <w:sz w:val="28"/>
                <w:szCs w:val="28"/>
                <w:lang w:eastAsia="ru-RU"/>
              </w:rPr>
            </w:pPr>
          </w:p>
        </w:tc>
      </w:tr>
      <w:tr w:rsidR="004D1917" w:rsidRPr="00264DD8" w:rsidTr="004D1917">
        <w:tc>
          <w:tcPr>
            <w:tcW w:w="3234" w:type="dxa"/>
            <w:shd w:val="clear" w:color="auto" w:fill="FFFFFF"/>
            <w:vAlign w:val="center"/>
            <w:hideMark/>
          </w:tcPr>
          <w:p w:rsidR="004D1917" w:rsidRPr="00264DD8" w:rsidRDefault="004D1917" w:rsidP="004D1917">
            <w:pPr>
              <w:spacing w:after="0" w:line="240" w:lineRule="auto"/>
              <w:rPr>
                <w:rFonts w:ascii="yandex-sans" w:eastAsia="Times New Roman" w:hAnsi="yandex-sans" w:cs="Times New Roman"/>
                <w:color w:val="000000"/>
                <w:sz w:val="23"/>
                <w:szCs w:val="23"/>
                <w:lang w:eastAsia="ru-RU"/>
              </w:rPr>
            </w:pPr>
          </w:p>
        </w:tc>
        <w:tc>
          <w:tcPr>
            <w:tcW w:w="3253" w:type="dxa"/>
            <w:gridSpan w:val="2"/>
            <w:shd w:val="clear" w:color="auto" w:fill="FFFFFF"/>
            <w:vAlign w:val="center"/>
            <w:hideMark/>
          </w:tcPr>
          <w:p w:rsidR="004D1917" w:rsidRPr="00264DD8" w:rsidRDefault="004D1917" w:rsidP="004D1917">
            <w:pPr>
              <w:spacing w:after="0" w:line="240" w:lineRule="auto"/>
              <w:rPr>
                <w:rFonts w:ascii="yandex-sans" w:eastAsia="Times New Roman" w:hAnsi="yandex-sans" w:cs="Times New Roman"/>
                <w:color w:val="000000"/>
                <w:sz w:val="23"/>
                <w:szCs w:val="23"/>
                <w:lang w:eastAsia="ru-RU"/>
              </w:rPr>
            </w:pPr>
          </w:p>
        </w:tc>
        <w:tc>
          <w:tcPr>
            <w:tcW w:w="3118" w:type="dxa"/>
            <w:gridSpan w:val="3"/>
            <w:shd w:val="clear" w:color="auto" w:fill="FFFFFF"/>
            <w:vAlign w:val="center"/>
            <w:hideMark/>
          </w:tcPr>
          <w:p w:rsidR="004D1917" w:rsidRPr="00264DD8" w:rsidRDefault="004D1917" w:rsidP="004D1917">
            <w:pPr>
              <w:spacing w:after="0" w:line="240" w:lineRule="auto"/>
              <w:rPr>
                <w:rFonts w:ascii="yandex-sans" w:eastAsia="Times New Roman" w:hAnsi="yandex-sans" w:cs="Times New Roman"/>
                <w:color w:val="000000"/>
                <w:sz w:val="23"/>
                <w:szCs w:val="23"/>
                <w:lang w:eastAsia="ru-RU"/>
              </w:rPr>
            </w:pPr>
          </w:p>
        </w:tc>
      </w:tr>
      <w:tr w:rsidR="004D1917" w:rsidRPr="00264DD8" w:rsidTr="004D1917">
        <w:tc>
          <w:tcPr>
            <w:tcW w:w="3234" w:type="dxa"/>
            <w:shd w:val="clear" w:color="auto" w:fill="FFFFFF"/>
            <w:vAlign w:val="center"/>
            <w:hideMark/>
          </w:tcPr>
          <w:p w:rsidR="004D1917" w:rsidRPr="00264DD8" w:rsidRDefault="004D1917" w:rsidP="004D1917">
            <w:pPr>
              <w:spacing w:after="0" w:line="240" w:lineRule="auto"/>
              <w:rPr>
                <w:rFonts w:ascii="yandex-sans" w:eastAsia="Times New Roman" w:hAnsi="yandex-sans" w:cs="Times New Roman"/>
                <w:color w:val="000000"/>
                <w:sz w:val="23"/>
                <w:szCs w:val="23"/>
                <w:lang w:eastAsia="ru-RU"/>
              </w:rPr>
            </w:pPr>
          </w:p>
        </w:tc>
        <w:tc>
          <w:tcPr>
            <w:tcW w:w="3253" w:type="dxa"/>
            <w:gridSpan w:val="2"/>
            <w:shd w:val="clear" w:color="auto" w:fill="FFFFFF"/>
            <w:vAlign w:val="center"/>
            <w:hideMark/>
          </w:tcPr>
          <w:p w:rsidR="004D1917" w:rsidRPr="00264DD8" w:rsidRDefault="004D1917" w:rsidP="004D1917">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tc>
        <w:tc>
          <w:tcPr>
            <w:tcW w:w="3118" w:type="dxa"/>
            <w:gridSpan w:val="3"/>
            <w:shd w:val="clear" w:color="auto" w:fill="FFFFFF"/>
            <w:vAlign w:val="center"/>
            <w:hideMark/>
          </w:tcPr>
          <w:p w:rsidR="004D1917" w:rsidRPr="00264DD8" w:rsidRDefault="004D1917" w:rsidP="004D1917">
            <w:pPr>
              <w:spacing w:after="0" w:line="240" w:lineRule="auto"/>
              <w:rPr>
                <w:rFonts w:ascii="yandex-sans" w:eastAsia="Times New Roman" w:hAnsi="yandex-sans" w:cs="Times New Roman"/>
                <w:color w:val="000000"/>
                <w:sz w:val="23"/>
                <w:szCs w:val="23"/>
                <w:lang w:eastAsia="ru-RU"/>
              </w:rPr>
            </w:pPr>
          </w:p>
        </w:tc>
      </w:tr>
      <w:tr w:rsidR="004D1917" w:rsidRPr="00264DD8" w:rsidTr="004D1917">
        <w:tc>
          <w:tcPr>
            <w:tcW w:w="3234" w:type="dxa"/>
            <w:shd w:val="clear" w:color="auto" w:fill="FFFFFF"/>
            <w:vAlign w:val="center"/>
            <w:hideMark/>
          </w:tcPr>
          <w:p w:rsidR="004D1917" w:rsidRPr="00264DD8" w:rsidRDefault="004D1917" w:rsidP="004D1917">
            <w:pPr>
              <w:spacing w:after="0" w:line="240" w:lineRule="auto"/>
              <w:rPr>
                <w:rFonts w:ascii="yandex-sans" w:eastAsia="Times New Roman" w:hAnsi="yandex-sans" w:cs="Times New Roman"/>
                <w:color w:val="000000"/>
                <w:sz w:val="23"/>
                <w:szCs w:val="23"/>
                <w:lang w:eastAsia="ru-RU"/>
              </w:rPr>
            </w:pPr>
          </w:p>
        </w:tc>
        <w:tc>
          <w:tcPr>
            <w:tcW w:w="3253" w:type="dxa"/>
            <w:gridSpan w:val="2"/>
            <w:shd w:val="clear" w:color="auto" w:fill="FFFFFF"/>
            <w:vAlign w:val="center"/>
            <w:hideMark/>
          </w:tcPr>
          <w:p w:rsidR="004D1917" w:rsidRPr="00264DD8" w:rsidRDefault="004D1917" w:rsidP="004D1917">
            <w:pPr>
              <w:spacing w:after="0" w:line="240" w:lineRule="auto"/>
              <w:rPr>
                <w:rFonts w:ascii="yandex-sans" w:eastAsia="Times New Roman" w:hAnsi="yandex-sans" w:cs="Times New Roman"/>
                <w:color w:val="000000"/>
                <w:sz w:val="23"/>
                <w:szCs w:val="23"/>
                <w:lang w:eastAsia="ru-RU"/>
              </w:rPr>
            </w:pPr>
          </w:p>
        </w:tc>
        <w:tc>
          <w:tcPr>
            <w:tcW w:w="3118" w:type="dxa"/>
            <w:gridSpan w:val="3"/>
            <w:shd w:val="clear" w:color="auto" w:fill="FFFFFF"/>
            <w:vAlign w:val="center"/>
            <w:hideMark/>
          </w:tcPr>
          <w:p w:rsidR="004D1917" w:rsidRPr="00264DD8" w:rsidRDefault="004D1917" w:rsidP="004D1917">
            <w:pPr>
              <w:spacing w:after="0" w:line="240" w:lineRule="auto"/>
              <w:rPr>
                <w:rFonts w:ascii="yandex-sans" w:eastAsia="Times New Roman" w:hAnsi="yandex-sans" w:cs="Times New Roman"/>
                <w:color w:val="000000"/>
                <w:sz w:val="23"/>
                <w:szCs w:val="23"/>
                <w:lang w:eastAsia="ru-RU"/>
              </w:rPr>
            </w:pPr>
          </w:p>
        </w:tc>
      </w:tr>
      <w:tr w:rsidR="004D1917" w:rsidRPr="00264DD8" w:rsidTr="004D1917">
        <w:tc>
          <w:tcPr>
            <w:tcW w:w="4644" w:type="dxa"/>
            <w:gridSpan w:val="2"/>
            <w:shd w:val="clear" w:color="auto" w:fill="FFFFFF"/>
            <w:vAlign w:val="center"/>
            <w:hideMark/>
          </w:tcPr>
          <w:p w:rsidR="004D1917" w:rsidRPr="00264DD8" w:rsidRDefault="004D1917" w:rsidP="004D191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264DD8">
              <w:rPr>
                <w:rFonts w:ascii="Times New Roman" w:eastAsia="Times New Roman" w:hAnsi="Times New Roman" w:cs="Times New Roman"/>
                <w:bCs/>
                <w:color w:val="000000"/>
                <w:sz w:val="28"/>
                <w:lang w:eastAsia="ru-RU"/>
              </w:rPr>
              <w:t>О</w:t>
            </w:r>
            <w:r w:rsidR="00DF1EF0" w:rsidRPr="00264DD8">
              <w:rPr>
                <w:rFonts w:ascii="Times New Roman" w:eastAsia="Times New Roman" w:hAnsi="Times New Roman" w:cs="Times New Roman"/>
                <w:bCs/>
                <w:color w:val="000000"/>
                <w:sz w:val="28"/>
                <w:lang w:eastAsia="ru-RU"/>
              </w:rPr>
              <w:t xml:space="preserve">б </w:t>
            </w:r>
            <w:r w:rsidRPr="00264DD8">
              <w:rPr>
                <w:rFonts w:ascii="Times New Roman" w:eastAsia="Times New Roman" w:hAnsi="Times New Roman" w:cs="Times New Roman"/>
                <w:bCs/>
                <w:color w:val="000000"/>
                <w:sz w:val="28"/>
                <w:lang w:eastAsia="ru-RU"/>
              </w:rPr>
              <w:t xml:space="preserve"> об</w:t>
            </w:r>
            <w:r w:rsidR="00DF1EF0" w:rsidRPr="00264DD8">
              <w:rPr>
                <w:rFonts w:ascii="Times New Roman" w:eastAsia="Times New Roman" w:hAnsi="Times New Roman" w:cs="Times New Roman"/>
                <w:bCs/>
                <w:color w:val="000000"/>
                <w:sz w:val="28"/>
                <w:lang w:eastAsia="ru-RU"/>
              </w:rPr>
              <w:t>еспечении</w:t>
            </w:r>
            <w:r w:rsidRPr="00264DD8">
              <w:rPr>
                <w:rFonts w:ascii="Times New Roman" w:eastAsia="Times New Roman" w:hAnsi="Times New Roman" w:cs="Times New Roman"/>
                <w:bCs/>
                <w:color w:val="000000"/>
                <w:sz w:val="28"/>
                <w:lang w:eastAsia="ru-RU"/>
              </w:rPr>
              <w:t xml:space="preserve"> первичных мер пожарной безопасно</w:t>
            </w:r>
            <w:r w:rsidR="00DF1EF0" w:rsidRPr="00264DD8">
              <w:rPr>
                <w:rFonts w:ascii="Times New Roman" w:eastAsia="Times New Roman" w:hAnsi="Times New Roman" w:cs="Times New Roman"/>
                <w:bCs/>
                <w:color w:val="000000"/>
                <w:sz w:val="28"/>
                <w:lang w:eastAsia="ru-RU"/>
              </w:rPr>
              <w:t>сти в границах  муниципального образования</w:t>
            </w:r>
            <w:r w:rsidRPr="00264DD8">
              <w:rPr>
                <w:rFonts w:ascii="Times New Roman" w:eastAsia="Times New Roman" w:hAnsi="Times New Roman" w:cs="Times New Roman"/>
                <w:bCs/>
                <w:color w:val="000000"/>
                <w:sz w:val="28"/>
                <w:lang w:eastAsia="ru-RU"/>
              </w:rPr>
              <w:t xml:space="preserve"> </w:t>
            </w:r>
            <w:r w:rsidR="00264DD8">
              <w:rPr>
                <w:rFonts w:ascii="Times New Roman" w:eastAsia="Times New Roman" w:hAnsi="Times New Roman" w:cs="Times New Roman"/>
                <w:bCs/>
                <w:color w:val="000000"/>
                <w:sz w:val="28"/>
                <w:lang w:eastAsia="ru-RU"/>
              </w:rPr>
              <w:t>«</w:t>
            </w:r>
            <w:r w:rsidR="00DF1EF0" w:rsidRPr="00264DD8">
              <w:rPr>
                <w:rFonts w:ascii="Times New Roman" w:eastAsia="Times New Roman" w:hAnsi="Times New Roman" w:cs="Times New Roman"/>
                <w:bCs/>
                <w:color w:val="000000"/>
                <w:sz w:val="28"/>
                <w:lang w:eastAsia="ru-RU"/>
              </w:rPr>
              <w:t>Литвиновское сельское</w:t>
            </w:r>
            <w:r w:rsidRPr="00264DD8">
              <w:rPr>
                <w:rFonts w:ascii="Times New Roman" w:eastAsia="Times New Roman" w:hAnsi="Times New Roman" w:cs="Times New Roman"/>
                <w:bCs/>
                <w:color w:val="000000"/>
                <w:sz w:val="28"/>
                <w:lang w:eastAsia="ru-RU"/>
              </w:rPr>
              <w:t xml:space="preserve"> поселени</w:t>
            </w:r>
            <w:r w:rsidR="00DF1EF0" w:rsidRPr="00264DD8">
              <w:rPr>
                <w:rFonts w:ascii="Times New Roman" w:eastAsia="Times New Roman" w:hAnsi="Times New Roman" w:cs="Times New Roman"/>
                <w:bCs/>
                <w:color w:val="000000"/>
                <w:sz w:val="28"/>
                <w:lang w:eastAsia="ru-RU"/>
              </w:rPr>
              <w:t>е</w:t>
            </w:r>
            <w:r w:rsidR="00264DD8">
              <w:rPr>
                <w:rFonts w:ascii="Times New Roman" w:eastAsia="Times New Roman" w:hAnsi="Times New Roman" w:cs="Times New Roman"/>
                <w:bCs/>
                <w:color w:val="000000"/>
                <w:sz w:val="28"/>
                <w:lang w:eastAsia="ru-RU"/>
              </w:rPr>
              <w:t>».</w:t>
            </w:r>
            <w:bookmarkStart w:id="0" w:name="_GoBack"/>
            <w:bookmarkEnd w:id="0"/>
          </w:p>
        </w:tc>
        <w:tc>
          <w:tcPr>
            <w:tcW w:w="2328" w:type="dxa"/>
            <w:gridSpan w:val="2"/>
            <w:shd w:val="clear" w:color="auto" w:fill="FFFFFF"/>
            <w:vAlign w:val="center"/>
            <w:hideMark/>
          </w:tcPr>
          <w:p w:rsidR="004D1917" w:rsidRPr="00264DD8" w:rsidRDefault="004D1917" w:rsidP="004D1917">
            <w:pPr>
              <w:spacing w:after="0" w:line="240" w:lineRule="auto"/>
              <w:rPr>
                <w:rFonts w:ascii="yandex-sans" w:eastAsia="Times New Roman" w:hAnsi="yandex-sans" w:cs="Times New Roman"/>
                <w:color w:val="000000"/>
                <w:sz w:val="23"/>
                <w:szCs w:val="23"/>
                <w:lang w:eastAsia="ru-RU"/>
              </w:rPr>
            </w:pPr>
          </w:p>
        </w:tc>
        <w:tc>
          <w:tcPr>
            <w:tcW w:w="2632" w:type="dxa"/>
            <w:gridSpan w:val="2"/>
            <w:shd w:val="clear" w:color="auto" w:fill="FFFFFF"/>
            <w:vAlign w:val="center"/>
            <w:hideMark/>
          </w:tcPr>
          <w:p w:rsidR="004D1917" w:rsidRPr="00264DD8" w:rsidRDefault="004D1917" w:rsidP="004D1917">
            <w:pPr>
              <w:spacing w:after="0" w:line="240" w:lineRule="auto"/>
              <w:rPr>
                <w:rFonts w:ascii="yandex-sans" w:eastAsia="Times New Roman" w:hAnsi="yandex-sans" w:cs="Times New Roman"/>
                <w:color w:val="000000"/>
                <w:sz w:val="23"/>
                <w:szCs w:val="23"/>
                <w:lang w:eastAsia="ru-RU"/>
              </w:rPr>
            </w:pPr>
          </w:p>
        </w:tc>
      </w:tr>
    </w:tbl>
    <w:p w:rsidR="004D1917" w:rsidRPr="004D1917" w:rsidRDefault="004D1917" w:rsidP="004D1917">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В соответствии со статьей 19 Федерального закона от 21.12.1994 № 69-ФЗ «О пожарной безопасности», статей 2 и 30 Устава муниц</w:t>
      </w:r>
      <w:r w:rsidR="00AC4DAF">
        <w:rPr>
          <w:rFonts w:ascii="Times New Roman" w:eastAsia="Times New Roman" w:hAnsi="Times New Roman" w:cs="Times New Roman"/>
          <w:color w:val="000000"/>
          <w:sz w:val="28"/>
          <w:szCs w:val="28"/>
          <w:lang w:eastAsia="ru-RU"/>
        </w:rPr>
        <w:t>ипального образования «Литвиновское</w:t>
      </w:r>
      <w:r w:rsidRPr="004D1917">
        <w:rPr>
          <w:rFonts w:ascii="Times New Roman" w:eastAsia="Times New Roman" w:hAnsi="Times New Roman" w:cs="Times New Roman"/>
          <w:color w:val="000000"/>
          <w:sz w:val="28"/>
          <w:szCs w:val="28"/>
          <w:lang w:eastAsia="ru-RU"/>
        </w:rPr>
        <w:t xml:space="preserve"> сельское поселение»</w:t>
      </w:r>
    </w:p>
    <w:p w:rsidR="004D1917" w:rsidRPr="00264DD8" w:rsidRDefault="004D1917" w:rsidP="004D1917">
      <w:pPr>
        <w:shd w:val="clear" w:color="auto" w:fill="FFFFFF"/>
        <w:spacing w:before="100" w:beforeAutospacing="1" w:after="100" w:afterAutospacing="1" w:line="240" w:lineRule="auto"/>
        <w:ind w:firstLine="425"/>
        <w:jc w:val="center"/>
        <w:rPr>
          <w:rFonts w:ascii="Times New Roman" w:eastAsia="Times New Roman" w:hAnsi="Times New Roman" w:cs="Times New Roman"/>
          <w:color w:val="000000"/>
          <w:sz w:val="28"/>
          <w:szCs w:val="28"/>
          <w:lang w:eastAsia="ru-RU"/>
        </w:rPr>
      </w:pPr>
      <w:r w:rsidRPr="00264DD8">
        <w:rPr>
          <w:rFonts w:ascii="Times New Roman" w:eastAsia="Times New Roman" w:hAnsi="Times New Roman" w:cs="Times New Roman"/>
          <w:bCs/>
          <w:color w:val="000000"/>
          <w:sz w:val="28"/>
          <w:lang w:eastAsia="ru-RU"/>
        </w:rPr>
        <w:t>ПОСТАНОВЛЯЮ:</w:t>
      </w:r>
    </w:p>
    <w:p w:rsidR="004D1917" w:rsidRPr="004D1917" w:rsidRDefault="004D1917" w:rsidP="004D1917">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 xml:space="preserve">1. Утвердить Положение о порядке обеспечения первичных мер пожарной безопасности в границах населенных пунктов </w:t>
      </w:r>
      <w:r w:rsidR="00BB2D16">
        <w:rPr>
          <w:rFonts w:ascii="Times New Roman" w:eastAsia="Times New Roman" w:hAnsi="Times New Roman" w:cs="Times New Roman"/>
          <w:color w:val="000000"/>
          <w:sz w:val="28"/>
          <w:szCs w:val="28"/>
          <w:lang w:eastAsia="ru-RU"/>
        </w:rPr>
        <w:t>Литвиновского</w:t>
      </w:r>
      <w:r w:rsidRPr="004D1917">
        <w:rPr>
          <w:rFonts w:ascii="Times New Roman" w:eastAsia="Times New Roman" w:hAnsi="Times New Roman" w:cs="Times New Roman"/>
          <w:color w:val="000000"/>
          <w:sz w:val="28"/>
          <w:szCs w:val="28"/>
          <w:lang w:eastAsia="ru-RU"/>
        </w:rPr>
        <w:t xml:space="preserve"> сельского поселения приложение № 1 к настоящему постановлению.</w:t>
      </w:r>
    </w:p>
    <w:p w:rsidR="004D1917" w:rsidRPr="004D1917" w:rsidRDefault="004D1917" w:rsidP="004D1917">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назначить ответственным должностны</w:t>
      </w:r>
      <w:r w:rsidR="00BB2D16">
        <w:rPr>
          <w:rFonts w:ascii="Times New Roman" w:eastAsia="Times New Roman" w:hAnsi="Times New Roman" w:cs="Times New Roman"/>
          <w:color w:val="000000"/>
          <w:sz w:val="28"/>
          <w:szCs w:val="28"/>
          <w:lang w:eastAsia="ru-RU"/>
        </w:rPr>
        <w:t>м лицом администрации Литвиновского</w:t>
      </w:r>
      <w:r w:rsidRPr="004D1917">
        <w:rPr>
          <w:rFonts w:ascii="Times New Roman" w:eastAsia="Times New Roman" w:hAnsi="Times New Roman" w:cs="Times New Roman"/>
          <w:color w:val="000000"/>
          <w:sz w:val="28"/>
          <w:szCs w:val="28"/>
          <w:lang w:eastAsia="ru-RU"/>
        </w:rPr>
        <w:t xml:space="preserve"> сельского поселения специалиста </w:t>
      </w:r>
      <w:r w:rsidR="00BB2D16">
        <w:rPr>
          <w:rFonts w:ascii="Times New Roman" w:eastAsia="Times New Roman" w:hAnsi="Times New Roman" w:cs="Times New Roman"/>
          <w:color w:val="000000"/>
          <w:sz w:val="28"/>
          <w:szCs w:val="28"/>
          <w:lang w:eastAsia="ru-RU"/>
        </w:rPr>
        <w:t>по муниципальному хозяйству</w:t>
      </w:r>
    </w:p>
    <w:p w:rsidR="004D1917" w:rsidRPr="004D1917" w:rsidRDefault="004D1917" w:rsidP="004D1917">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3. Специалис</w:t>
      </w:r>
      <w:r w:rsidR="00BB2D16">
        <w:rPr>
          <w:rFonts w:ascii="Times New Roman" w:eastAsia="Times New Roman" w:hAnsi="Times New Roman" w:cs="Times New Roman"/>
          <w:color w:val="000000"/>
          <w:sz w:val="28"/>
          <w:lang w:eastAsia="ru-RU"/>
        </w:rPr>
        <w:t xml:space="preserve">ту администрации </w:t>
      </w:r>
      <w:r w:rsidRPr="004D1917">
        <w:rPr>
          <w:rFonts w:ascii="Times New Roman" w:eastAsia="Times New Roman" w:hAnsi="Times New Roman" w:cs="Times New Roman"/>
          <w:color w:val="000000"/>
          <w:sz w:val="28"/>
          <w:lang w:eastAsia="ru-RU"/>
        </w:rPr>
        <w:t xml:space="preserve"> разработать и согласовать график проведение сезонных осмотров источников наружного противопожарно</w:t>
      </w:r>
      <w:r w:rsidR="00BB2D16">
        <w:rPr>
          <w:rFonts w:ascii="Times New Roman" w:eastAsia="Times New Roman" w:hAnsi="Times New Roman" w:cs="Times New Roman"/>
          <w:color w:val="000000"/>
          <w:sz w:val="28"/>
          <w:lang w:eastAsia="ru-RU"/>
        </w:rPr>
        <w:t>го водоснабжения.</w:t>
      </w:r>
    </w:p>
    <w:p w:rsidR="004D1917" w:rsidRPr="004D1917" w:rsidRDefault="004D1917" w:rsidP="004D1917">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4. Специалиста</w:t>
      </w:r>
      <w:r w:rsidR="00BB2D16">
        <w:rPr>
          <w:rFonts w:ascii="Times New Roman" w:eastAsia="Times New Roman" w:hAnsi="Times New Roman" w:cs="Times New Roman"/>
          <w:color w:val="000000"/>
          <w:sz w:val="28"/>
          <w:szCs w:val="28"/>
          <w:lang w:eastAsia="ru-RU"/>
        </w:rPr>
        <w:t xml:space="preserve"> по муниципальному хозяйству</w:t>
      </w:r>
      <w:r w:rsidRPr="004D1917">
        <w:rPr>
          <w:rFonts w:ascii="Times New Roman" w:eastAsia="Times New Roman" w:hAnsi="Times New Roman" w:cs="Times New Roman"/>
          <w:color w:val="000000"/>
          <w:sz w:val="28"/>
          <w:szCs w:val="28"/>
          <w:lang w:eastAsia="ru-RU"/>
        </w:rPr>
        <w:t xml:space="preserve"> назначить ответственным за обеспечение необходимых условий для успешной деятельности подразделений добровольной пожарной команды и содержания, обеспечения </w:t>
      </w:r>
      <w:r w:rsidRPr="004D1917">
        <w:rPr>
          <w:rFonts w:ascii="Times New Roman" w:eastAsia="Times New Roman" w:hAnsi="Times New Roman" w:cs="Times New Roman"/>
          <w:color w:val="000000"/>
          <w:sz w:val="28"/>
          <w:szCs w:val="28"/>
          <w:lang w:eastAsia="ru-RU"/>
        </w:rPr>
        <w:lastRenderedPageBreak/>
        <w:t xml:space="preserve">готовности пожарно-технического имущества находящегося в собственности </w:t>
      </w:r>
      <w:r w:rsidR="00BB2D16">
        <w:rPr>
          <w:rFonts w:ascii="Times New Roman" w:eastAsia="Times New Roman" w:hAnsi="Times New Roman" w:cs="Times New Roman"/>
          <w:color w:val="000000"/>
          <w:sz w:val="28"/>
          <w:szCs w:val="28"/>
          <w:lang w:eastAsia="ru-RU"/>
        </w:rPr>
        <w:t>Литвиновского</w:t>
      </w:r>
      <w:r w:rsidRPr="004D1917">
        <w:rPr>
          <w:rFonts w:ascii="Times New Roman" w:eastAsia="Times New Roman" w:hAnsi="Times New Roman" w:cs="Times New Roman"/>
          <w:color w:val="000000"/>
          <w:sz w:val="28"/>
          <w:szCs w:val="28"/>
          <w:lang w:eastAsia="ru-RU"/>
        </w:rPr>
        <w:t xml:space="preserve"> сельского поселения.</w:t>
      </w:r>
    </w:p>
    <w:p w:rsidR="004D1917" w:rsidRPr="004D1917" w:rsidRDefault="004D1917" w:rsidP="004D1917">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 xml:space="preserve">5. Деятельность добровольной пожарной команды осуществлять на базе имущества </w:t>
      </w:r>
      <w:r w:rsidR="00BB2D16">
        <w:rPr>
          <w:rFonts w:ascii="Times New Roman" w:eastAsia="Times New Roman" w:hAnsi="Times New Roman" w:cs="Times New Roman"/>
          <w:color w:val="000000"/>
          <w:sz w:val="28"/>
          <w:szCs w:val="28"/>
          <w:lang w:eastAsia="ru-RU"/>
        </w:rPr>
        <w:t>Литвиновского</w:t>
      </w:r>
      <w:r w:rsidRPr="004D1917">
        <w:rPr>
          <w:rFonts w:ascii="Times New Roman" w:eastAsia="Times New Roman" w:hAnsi="Times New Roman" w:cs="Times New Roman"/>
          <w:color w:val="000000"/>
          <w:sz w:val="28"/>
          <w:szCs w:val="28"/>
          <w:lang w:eastAsia="ru-RU"/>
        </w:rPr>
        <w:t xml:space="preserve"> сельского поселения, указанного в приложении № 2 к настоящему постановлению.</w:t>
      </w:r>
    </w:p>
    <w:p w:rsidR="004D1917" w:rsidRPr="004D1917" w:rsidRDefault="004D1917" w:rsidP="004D1917">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 xml:space="preserve">6. Утвердить Перечень социально значимых работ по обеспечению первичных мер пожарной безопасности </w:t>
      </w:r>
      <w:r w:rsidR="00BB2D16">
        <w:rPr>
          <w:rFonts w:ascii="Times New Roman" w:eastAsia="Times New Roman" w:hAnsi="Times New Roman" w:cs="Times New Roman"/>
          <w:color w:val="000000"/>
          <w:sz w:val="28"/>
          <w:szCs w:val="28"/>
          <w:lang w:eastAsia="ru-RU"/>
        </w:rPr>
        <w:t>Литвиновского</w:t>
      </w:r>
      <w:r w:rsidRPr="004D1917">
        <w:rPr>
          <w:rFonts w:ascii="Times New Roman" w:eastAsia="Times New Roman" w:hAnsi="Times New Roman" w:cs="Times New Roman"/>
          <w:color w:val="000000"/>
          <w:sz w:val="28"/>
          <w:szCs w:val="28"/>
          <w:lang w:eastAsia="ru-RU"/>
        </w:rPr>
        <w:t xml:space="preserve"> сельского поселения </w:t>
      </w:r>
      <w:proofErr w:type="gramStart"/>
      <w:r w:rsidRPr="004D1917">
        <w:rPr>
          <w:rFonts w:ascii="Times New Roman" w:eastAsia="Times New Roman" w:hAnsi="Times New Roman" w:cs="Times New Roman"/>
          <w:color w:val="000000"/>
          <w:sz w:val="28"/>
          <w:szCs w:val="28"/>
          <w:lang w:eastAsia="ru-RU"/>
        </w:rPr>
        <w:t>согласно приложения</w:t>
      </w:r>
      <w:proofErr w:type="gramEnd"/>
      <w:r w:rsidRPr="004D1917">
        <w:rPr>
          <w:rFonts w:ascii="Times New Roman" w:eastAsia="Times New Roman" w:hAnsi="Times New Roman" w:cs="Times New Roman"/>
          <w:color w:val="000000"/>
          <w:sz w:val="28"/>
          <w:szCs w:val="28"/>
          <w:lang w:eastAsia="ru-RU"/>
        </w:rPr>
        <w:t xml:space="preserve"> № 3 к настоящему постановлению.</w:t>
      </w:r>
    </w:p>
    <w:p w:rsidR="004D1917" w:rsidRPr="004D1917" w:rsidRDefault="004D1917" w:rsidP="004D1917">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7. Основными направлениями работы по противопожарной пропаганде и агитации считать:</w:t>
      </w:r>
    </w:p>
    <w:p w:rsidR="004D1917" w:rsidRPr="004D1917" w:rsidRDefault="004D1917" w:rsidP="004D1917">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7.1. Работу с населением по месту жительства путем проведения собраний, индивидуальных бесед;</w:t>
      </w:r>
    </w:p>
    <w:p w:rsidR="004D1917" w:rsidRPr="004D1917" w:rsidRDefault="004D1917" w:rsidP="004D1917">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7.2. Привлечение к работе сотрудников организаций и предприятий всех форм собственности;</w:t>
      </w:r>
    </w:p>
    <w:p w:rsidR="004D1917" w:rsidRPr="004D1917" w:rsidRDefault="004D1917" w:rsidP="004D1917">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7.3. Размещение материалов по противопожарной пропаганде на сайте Администрации, на информационных стендах.</w:t>
      </w:r>
    </w:p>
    <w:p w:rsidR="004D1917" w:rsidRPr="004D1917" w:rsidRDefault="004D1917" w:rsidP="004D1917">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 xml:space="preserve">8. Обучение работников организаций и предприятий всех форм собственности, населения и лиц, обучающихся в муниципальных образовательных учреждениях </w:t>
      </w:r>
      <w:r w:rsidR="00BB2D16">
        <w:rPr>
          <w:rFonts w:ascii="Times New Roman" w:eastAsia="Times New Roman" w:hAnsi="Times New Roman" w:cs="Times New Roman"/>
          <w:color w:val="000000"/>
          <w:sz w:val="28"/>
          <w:lang w:eastAsia="ru-RU"/>
        </w:rPr>
        <w:t>Литвиновского</w:t>
      </w:r>
      <w:r w:rsidRPr="004D1917">
        <w:rPr>
          <w:rFonts w:ascii="Times New Roman" w:eastAsia="Times New Roman" w:hAnsi="Times New Roman" w:cs="Times New Roman"/>
          <w:color w:val="000000"/>
          <w:sz w:val="28"/>
          <w:lang w:eastAsia="ru-RU"/>
        </w:rPr>
        <w:t xml:space="preserve"> сельского поселения мерам пожарной безопасности осуществлять в соответствии с порядком, установленным федеральными и областными нормативными правовыми актами.</w:t>
      </w:r>
    </w:p>
    <w:p w:rsidR="004D1917" w:rsidRPr="004D1917" w:rsidRDefault="004D1917" w:rsidP="004D1917">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 xml:space="preserve">9. Рекомендовать руководителям организаций и предприятий всех форм собственности, расположенных на территории </w:t>
      </w:r>
      <w:r w:rsidR="00BB2D16">
        <w:rPr>
          <w:rFonts w:ascii="Times New Roman" w:eastAsia="Times New Roman" w:hAnsi="Times New Roman" w:cs="Times New Roman"/>
          <w:color w:val="000000"/>
          <w:sz w:val="28"/>
          <w:lang w:eastAsia="ru-RU"/>
        </w:rPr>
        <w:t>Литвиновского</w:t>
      </w:r>
      <w:r w:rsidRPr="004D1917">
        <w:rPr>
          <w:rFonts w:ascii="Times New Roman" w:eastAsia="Times New Roman" w:hAnsi="Times New Roman" w:cs="Times New Roman"/>
          <w:color w:val="000000"/>
          <w:sz w:val="28"/>
          <w:lang w:eastAsia="ru-RU"/>
        </w:rPr>
        <w:t xml:space="preserve"> сельского поселения:</w:t>
      </w:r>
    </w:p>
    <w:p w:rsidR="004D1917" w:rsidRPr="004D1917" w:rsidRDefault="004D1917" w:rsidP="004D1917">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9.1. Разработать и осуществлять меры по обеспечению пожарной безопасности;</w:t>
      </w:r>
    </w:p>
    <w:p w:rsidR="004D1917" w:rsidRPr="004D1917" w:rsidRDefault="004D1917" w:rsidP="004D1917">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9.2. Проводить противопожарную пропаганду, а также обучение работников мерам пожарной безопасности;</w:t>
      </w:r>
    </w:p>
    <w:p w:rsidR="004D1917" w:rsidRPr="004D1917" w:rsidRDefault="004D1917" w:rsidP="004D1917">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9.3.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4D1917" w:rsidRPr="004D1917" w:rsidRDefault="004D1917" w:rsidP="004D1917">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 xml:space="preserve">9.4. Согласовывать порядок и сроки проведения пожарно-тактических учений, занятий, проводимых областными учреждениями противопожарной </w:t>
      </w:r>
      <w:r w:rsidRPr="004D1917">
        <w:rPr>
          <w:rFonts w:ascii="Times New Roman" w:eastAsia="Times New Roman" w:hAnsi="Times New Roman" w:cs="Times New Roman"/>
          <w:color w:val="000000"/>
          <w:sz w:val="28"/>
          <w:lang w:eastAsia="ru-RU"/>
        </w:rPr>
        <w:lastRenderedPageBreak/>
        <w:t>службы, подразделениями добровольной пожарной охраны на объектах организации.</w:t>
      </w:r>
    </w:p>
    <w:p w:rsidR="004D1917" w:rsidRPr="004D1917" w:rsidRDefault="004D1917" w:rsidP="004D1917">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9.5. Оказывать содействие добровольной пожарной команде.</w:t>
      </w:r>
    </w:p>
    <w:p w:rsidR="004D1917" w:rsidRPr="004D1917" w:rsidRDefault="004D1917" w:rsidP="004D1917">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10.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4 к настоящему постановлению.</w:t>
      </w:r>
    </w:p>
    <w:p w:rsidR="004D1917" w:rsidRPr="004D1917" w:rsidRDefault="004D1917" w:rsidP="004D1917">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11. Настоящее постановление вступает в силу с момента подписания и подлежит размещению на официальном сайте Администрации.</w:t>
      </w:r>
    </w:p>
    <w:p w:rsidR="004D1917" w:rsidRPr="004D1917" w:rsidRDefault="004D1917" w:rsidP="004D1917">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 xml:space="preserve">12. </w:t>
      </w:r>
      <w:proofErr w:type="gramStart"/>
      <w:r w:rsidRPr="004D1917">
        <w:rPr>
          <w:rFonts w:ascii="Times New Roman" w:eastAsia="Times New Roman" w:hAnsi="Times New Roman" w:cs="Times New Roman"/>
          <w:color w:val="000000"/>
          <w:sz w:val="28"/>
          <w:szCs w:val="28"/>
          <w:lang w:eastAsia="ru-RU"/>
        </w:rPr>
        <w:t>Контроль за</w:t>
      </w:r>
      <w:proofErr w:type="gramEnd"/>
      <w:r w:rsidRPr="004D1917">
        <w:rPr>
          <w:rFonts w:ascii="Times New Roman" w:eastAsia="Times New Roman" w:hAnsi="Times New Roman" w:cs="Times New Roman"/>
          <w:color w:val="000000"/>
          <w:sz w:val="28"/>
          <w:szCs w:val="28"/>
          <w:lang w:eastAsia="ru-RU"/>
        </w:rPr>
        <w:t xml:space="preserve"> выполнением настоящего постановления возло</w:t>
      </w:r>
      <w:r w:rsidR="00BB2D16">
        <w:rPr>
          <w:rFonts w:ascii="Times New Roman" w:eastAsia="Times New Roman" w:hAnsi="Times New Roman" w:cs="Times New Roman"/>
          <w:color w:val="000000"/>
          <w:sz w:val="28"/>
          <w:szCs w:val="28"/>
          <w:lang w:eastAsia="ru-RU"/>
        </w:rPr>
        <w:t>жить на специалиста по муниципальному хозяйству.</w:t>
      </w:r>
    </w:p>
    <w:p w:rsidR="004D1917" w:rsidRPr="004D1917" w:rsidRDefault="004D1917" w:rsidP="004D191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264DD8" w:rsidRDefault="00BB2D16" w:rsidP="00264DD8">
      <w:pPr>
        <w:shd w:val="clear" w:color="auto" w:fill="FFFFFF"/>
        <w:spacing w:before="100" w:beforeAutospacing="1" w:after="100" w:afterAutospacing="1" w:line="240" w:lineRule="auto"/>
        <w:jc w:val="both"/>
        <w:rPr>
          <w:rFonts w:ascii="Times New Roman" w:eastAsia="Times New Roman" w:hAnsi="Times New Roman" w:cs="Times New Roman"/>
          <w:color w:val="FFFFFF"/>
          <w:sz w:val="28"/>
          <w:lang w:eastAsia="ru-RU"/>
        </w:rPr>
      </w:pPr>
      <w:r>
        <w:rPr>
          <w:rFonts w:ascii="Times New Roman" w:eastAsia="Times New Roman" w:hAnsi="Times New Roman" w:cs="Times New Roman"/>
          <w:color w:val="000000"/>
          <w:sz w:val="28"/>
          <w:szCs w:val="28"/>
          <w:lang w:eastAsia="ru-RU"/>
        </w:rPr>
        <w:tab/>
      </w:r>
      <w:r w:rsidRPr="004D1917">
        <w:rPr>
          <w:rFonts w:ascii="Times New Roman" w:eastAsia="Times New Roman" w:hAnsi="Times New Roman" w:cs="Times New Roman"/>
          <w:color w:val="FFFFFF"/>
          <w:sz w:val="28"/>
          <w:lang w:eastAsia="ru-RU"/>
        </w:rPr>
        <w:t>специалист администрации А.М.</w:t>
      </w:r>
    </w:p>
    <w:p w:rsidR="007F00FB" w:rsidRPr="00264DD8" w:rsidRDefault="007F00FB" w:rsidP="00264DD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7F00FB">
        <w:rPr>
          <w:rFonts w:ascii="Times New Roman" w:hAnsi="Times New Roman" w:cs="Times New Roman"/>
          <w:sz w:val="28"/>
          <w:szCs w:val="28"/>
          <w:lang w:eastAsia="ru-RU"/>
        </w:rPr>
        <w:t>Глава Администрации Литвиновского</w:t>
      </w:r>
    </w:p>
    <w:p w:rsidR="00BB2D16" w:rsidRPr="004D1917" w:rsidRDefault="007F00FB" w:rsidP="007F00FB">
      <w:pPr>
        <w:pStyle w:val="a9"/>
        <w:rPr>
          <w:lang w:eastAsia="ru-RU"/>
        </w:rPr>
      </w:pPr>
      <w:r w:rsidRPr="007F00FB">
        <w:rPr>
          <w:rFonts w:ascii="Times New Roman" w:hAnsi="Times New Roman" w:cs="Times New Roman"/>
          <w:sz w:val="28"/>
          <w:szCs w:val="28"/>
          <w:lang w:eastAsia="ru-RU"/>
        </w:rPr>
        <w:t>сельского поселения</w:t>
      </w:r>
      <w:r w:rsidR="00BB2D16" w:rsidRPr="004D1917">
        <w:rPr>
          <w:color w:val="FFFFFF"/>
          <w:lang w:eastAsia="ru-RU"/>
        </w:rPr>
        <w:t xml:space="preserve"> Х</w:t>
      </w:r>
      <w:r>
        <w:rPr>
          <w:color w:val="FFFFFF"/>
          <w:lang w:eastAsia="ru-RU"/>
        </w:rPr>
        <w:tab/>
      </w:r>
      <w:r>
        <w:rPr>
          <w:color w:val="FFFFFF"/>
          <w:lang w:eastAsia="ru-RU"/>
        </w:rPr>
        <w:tab/>
        <w:t xml:space="preserve">ООКИИ.                                </w:t>
      </w:r>
      <w:r w:rsidR="00264DD8" w:rsidRPr="00264DD8">
        <w:rPr>
          <w:rFonts w:ascii="Times New Roman" w:eastAsia="Times New Roman" w:hAnsi="Times New Roman" w:cs="Times New Roman"/>
          <w:color w:val="000000"/>
          <w:sz w:val="28"/>
          <w:szCs w:val="28"/>
          <w:lang w:eastAsia="ru-RU"/>
        </w:rPr>
        <w:t xml:space="preserve">     </w:t>
      </w:r>
      <w:proofErr w:type="spellStart"/>
      <w:r w:rsidR="00264DD8" w:rsidRPr="00264DD8">
        <w:rPr>
          <w:rFonts w:ascii="Times New Roman" w:eastAsia="Times New Roman" w:hAnsi="Times New Roman" w:cs="Times New Roman"/>
          <w:color w:val="000000"/>
          <w:sz w:val="28"/>
          <w:szCs w:val="28"/>
          <w:lang w:eastAsia="ru-RU"/>
        </w:rPr>
        <w:t>И.Н.Герасименко</w:t>
      </w:r>
      <w:proofErr w:type="spellEnd"/>
      <w:r w:rsidR="00264DD8">
        <w:rPr>
          <w:color w:val="FFFFFF"/>
          <w:lang w:eastAsia="ru-RU"/>
        </w:rPr>
        <w:t xml:space="preserve"> </w:t>
      </w:r>
      <w:proofErr w:type="spellStart"/>
      <w:r>
        <w:rPr>
          <w:color w:val="FFFFFF"/>
          <w:lang w:eastAsia="ru-RU"/>
        </w:rPr>
        <w:t>асименко</w:t>
      </w:r>
      <w:proofErr w:type="spellEnd"/>
    </w:p>
    <w:p w:rsidR="004D1917" w:rsidRPr="00264DD8" w:rsidRDefault="00264DD8" w:rsidP="00264DD8">
      <w:pPr>
        <w:shd w:val="clear" w:color="auto" w:fill="FFFFFF"/>
        <w:tabs>
          <w:tab w:val="left" w:pos="568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264DD8">
        <w:rPr>
          <w:rFonts w:ascii="Times New Roman" w:eastAsia="Times New Roman" w:hAnsi="Times New Roman" w:cs="Times New Roman"/>
          <w:color w:val="000000"/>
          <w:sz w:val="28"/>
          <w:szCs w:val="28"/>
          <w:lang w:eastAsia="ru-RU"/>
        </w:rPr>
        <w:t xml:space="preserve">     </w:t>
      </w:r>
    </w:p>
    <w:p w:rsidR="004D1917" w:rsidRPr="004D1917" w:rsidRDefault="004D1917" w:rsidP="004D191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FFFFFF"/>
          <w:sz w:val="28"/>
          <w:lang w:eastAsia="ru-RU"/>
        </w:rPr>
        <w:t>верно:</w:t>
      </w:r>
    </w:p>
    <w:p w:rsidR="007F00FB" w:rsidRPr="00264DD8" w:rsidRDefault="004D1917" w:rsidP="00BB2D16">
      <w:pPr>
        <w:shd w:val="clear" w:color="auto" w:fill="FFFFFF"/>
        <w:spacing w:before="100" w:beforeAutospacing="1" w:after="100" w:afterAutospacing="1" w:line="240" w:lineRule="auto"/>
        <w:jc w:val="both"/>
        <w:rPr>
          <w:rFonts w:ascii="Times New Roman" w:eastAsia="Times New Roman" w:hAnsi="Times New Roman" w:cs="Times New Roman"/>
          <w:color w:val="FFFFFF"/>
          <w:sz w:val="28"/>
          <w:u w:val="single"/>
          <w:lang w:eastAsia="ru-RU"/>
        </w:rPr>
      </w:pPr>
      <w:r w:rsidRPr="004D1917">
        <w:rPr>
          <w:rFonts w:ascii="Times New Roman" w:eastAsia="Times New Roman" w:hAnsi="Times New Roman" w:cs="Times New Roman"/>
          <w:color w:val="FFFFFF"/>
          <w:sz w:val="28"/>
          <w:lang w:eastAsia="ru-RU"/>
        </w:rPr>
        <w:t>специалист а</w:t>
      </w:r>
    </w:p>
    <w:p w:rsidR="007F00FB" w:rsidRDefault="007F00FB" w:rsidP="00BB2D16">
      <w:pPr>
        <w:shd w:val="clear" w:color="auto" w:fill="FFFFFF"/>
        <w:spacing w:before="100" w:beforeAutospacing="1" w:after="100" w:afterAutospacing="1" w:line="240" w:lineRule="auto"/>
        <w:jc w:val="both"/>
        <w:rPr>
          <w:rFonts w:ascii="Times New Roman" w:eastAsia="Times New Roman" w:hAnsi="Times New Roman" w:cs="Times New Roman"/>
          <w:color w:val="FFFFFF"/>
          <w:sz w:val="28"/>
          <w:lang w:eastAsia="ru-RU"/>
        </w:rPr>
      </w:pPr>
    </w:p>
    <w:p w:rsidR="007F00FB" w:rsidRDefault="007F00FB" w:rsidP="00BB2D16">
      <w:pPr>
        <w:shd w:val="clear" w:color="auto" w:fill="FFFFFF"/>
        <w:spacing w:before="100" w:beforeAutospacing="1" w:after="100" w:afterAutospacing="1" w:line="240" w:lineRule="auto"/>
        <w:jc w:val="both"/>
        <w:rPr>
          <w:rFonts w:ascii="Times New Roman" w:eastAsia="Times New Roman" w:hAnsi="Times New Roman" w:cs="Times New Roman"/>
          <w:color w:val="FFFFFF"/>
          <w:sz w:val="28"/>
          <w:lang w:eastAsia="ru-RU"/>
        </w:rPr>
      </w:pPr>
    </w:p>
    <w:p w:rsidR="007F00FB" w:rsidRDefault="007F00FB" w:rsidP="00BB2D16">
      <w:pPr>
        <w:shd w:val="clear" w:color="auto" w:fill="FFFFFF"/>
        <w:spacing w:before="100" w:beforeAutospacing="1" w:after="100" w:afterAutospacing="1" w:line="240" w:lineRule="auto"/>
        <w:jc w:val="both"/>
        <w:rPr>
          <w:rFonts w:ascii="Times New Roman" w:eastAsia="Times New Roman" w:hAnsi="Times New Roman" w:cs="Times New Roman"/>
          <w:color w:val="FFFFFF"/>
          <w:sz w:val="28"/>
          <w:lang w:eastAsia="ru-RU"/>
        </w:rPr>
      </w:pPr>
    </w:p>
    <w:p w:rsidR="007F00FB" w:rsidRDefault="007F00FB" w:rsidP="00BB2D16">
      <w:pPr>
        <w:shd w:val="clear" w:color="auto" w:fill="FFFFFF"/>
        <w:spacing w:before="100" w:beforeAutospacing="1" w:after="100" w:afterAutospacing="1" w:line="240" w:lineRule="auto"/>
        <w:jc w:val="both"/>
        <w:rPr>
          <w:rFonts w:ascii="Times New Roman" w:eastAsia="Times New Roman" w:hAnsi="Times New Roman" w:cs="Times New Roman"/>
          <w:color w:val="FFFFFF"/>
          <w:sz w:val="28"/>
          <w:lang w:eastAsia="ru-RU"/>
        </w:rPr>
      </w:pPr>
    </w:p>
    <w:p w:rsidR="007F00FB" w:rsidRDefault="007F00FB" w:rsidP="00BB2D16">
      <w:pPr>
        <w:shd w:val="clear" w:color="auto" w:fill="FFFFFF"/>
        <w:spacing w:before="100" w:beforeAutospacing="1" w:after="100" w:afterAutospacing="1" w:line="240" w:lineRule="auto"/>
        <w:jc w:val="both"/>
        <w:rPr>
          <w:rFonts w:ascii="Times New Roman" w:eastAsia="Times New Roman" w:hAnsi="Times New Roman" w:cs="Times New Roman"/>
          <w:color w:val="FFFFFF"/>
          <w:sz w:val="28"/>
          <w:lang w:eastAsia="ru-RU"/>
        </w:rPr>
      </w:pPr>
    </w:p>
    <w:p w:rsidR="007F00FB" w:rsidRDefault="007F00FB" w:rsidP="00BB2D16">
      <w:pPr>
        <w:shd w:val="clear" w:color="auto" w:fill="FFFFFF"/>
        <w:spacing w:before="100" w:beforeAutospacing="1" w:after="100" w:afterAutospacing="1" w:line="240" w:lineRule="auto"/>
        <w:jc w:val="both"/>
        <w:rPr>
          <w:rFonts w:ascii="Times New Roman" w:eastAsia="Times New Roman" w:hAnsi="Times New Roman" w:cs="Times New Roman"/>
          <w:color w:val="FFFFFF"/>
          <w:sz w:val="28"/>
          <w:lang w:eastAsia="ru-RU"/>
        </w:rPr>
      </w:pPr>
    </w:p>
    <w:p w:rsidR="007F00FB" w:rsidRDefault="007F00FB" w:rsidP="00BB2D16">
      <w:pPr>
        <w:shd w:val="clear" w:color="auto" w:fill="FFFFFF"/>
        <w:spacing w:before="100" w:beforeAutospacing="1" w:after="100" w:afterAutospacing="1" w:line="240" w:lineRule="auto"/>
        <w:jc w:val="both"/>
        <w:rPr>
          <w:rFonts w:ascii="Times New Roman" w:eastAsia="Times New Roman" w:hAnsi="Times New Roman" w:cs="Times New Roman"/>
          <w:color w:val="FFFFFF"/>
          <w:sz w:val="28"/>
          <w:lang w:eastAsia="ru-RU"/>
        </w:rPr>
      </w:pPr>
    </w:p>
    <w:p w:rsidR="007F00FB" w:rsidRDefault="007F00FB" w:rsidP="00BB2D16">
      <w:pPr>
        <w:shd w:val="clear" w:color="auto" w:fill="FFFFFF"/>
        <w:spacing w:before="100" w:beforeAutospacing="1" w:after="100" w:afterAutospacing="1" w:line="240" w:lineRule="auto"/>
        <w:jc w:val="both"/>
        <w:rPr>
          <w:rFonts w:ascii="Times New Roman" w:eastAsia="Times New Roman" w:hAnsi="Times New Roman" w:cs="Times New Roman"/>
          <w:color w:val="FFFFFF"/>
          <w:sz w:val="28"/>
          <w:lang w:eastAsia="ru-RU"/>
        </w:rPr>
      </w:pPr>
    </w:p>
    <w:p w:rsidR="007F00FB" w:rsidRDefault="007F00FB" w:rsidP="00BB2D16">
      <w:pPr>
        <w:shd w:val="clear" w:color="auto" w:fill="FFFFFF"/>
        <w:spacing w:before="100" w:beforeAutospacing="1" w:after="100" w:afterAutospacing="1" w:line="240" w:lineRule="auto"/>
        <w:jc w:val="both"/>
        <w:rPr>
          <w:rFonts w:ascii="Times New Roman" w:eastAsia="Times New Roman" w:hAnsi="Times New Roman" w:cs="Times New Roman"/>
          <w:color w:val="FFFFFF"/>
          <w:sz w:val="28"/>
          <w:lang w:eastAsia="ru-RU"/>
        </w:rPr>
      </w:pPr>
    </w:p>
    <w:p w:rsidR="004D1917" w:rsidRPr="004D1917" w:rsidRDefault="004D1917" w:rsidP="00BB2D1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4D1917">
        <w:rPr>
          <w:rFonts w:ascii="Times New Roman" w:eastAsia="Times New Roman" w:hAnsi="Times New Roman" w:cs="Times New Roman"/>
          <w:color w:val="FFFFFF"/>
          <w:sz w:val="28"/>
          <w:lang w:eastAsia="ru-RU"/>
        </w:rPr>
        <w:lastRenderedPageBreak/>
        <w:t>дминистрации</w:t>
      </w:r>
      <w:proofErr w:type="spellEnd"/>
      <w:r w:rsidRPr="004D1917">
        <w:rPr>
          <w:rFonts w:ascii="Times New Roman" w:eastAsia="Times New Roman" w:hAnsi="Times New Roman" w:cs="Times New Roman"/>
          <w:color w:val="FFFFFF"/>
          <w:sz w:val="28"/>
          <w:lang w:eastAsia="ru-RU"/>
        </w:rPr>
        <w:t xml:space="preserve"> А.М. </w:t>
      </w:r>
    </w:p>
    <w:p w:rsidR="004D1917" w:rsidRPr="007F00FB" w:rsidRDefault="004D1917" w:rsidP="007F00FB">
      <w:pPr>
        <w:pStyle w:val="a9"/>
        <w:jc w:val="right"/>
        <w:rPr>
          <w:rFonts w:ascii="Times New Roman" w:hAnsi="Times New Roman" w:cs="Times New Roman"/>
          <w:sz w:val="24"/>
          <w:szCs w:val="24"/>
          <w:lang w:eastAsia="ru-RU"/>
        </w:rPr>
      </w:pPr>
      <w:r w:rsidRPr="007F00FB">
        <w:rPr>
          <w:rFonts w:ascii="Times New Roman" w:hAnsi="Times New Roman" w:cs="Times New Roman"/>
          <w:sz w:val="24"/>
          <w:szCs w:val="24"/>
          <w:lang w:eastAsia="ru-RU"/>
        </w:rPr>
        <w:t>Приложение № 1 к постановлению</w:t>
      </w:r>
    </w:p>
    <w:p w:rsidR="004D1917" w:rsidRPr="007F00FB" w:rsidRDefault="007F00FB" w:rsidP="007F00FB">
      <w:pPr>
        <w:pStyle w:val="a9"/>
        <w:jc w:val="right"/>
        <w:rPr>
          <w:rFonts w:ascii="Times New Roman" w:hAnsi="Times New Roman" w:cs="Times New Roman"/>
          <w:sz w:val="24"/>
          <w:szCs w:val="24"/>
          <w:lang w:eastAsia="ru-RU"/>
        </w:rPr>
      </w:pPr>
      <w:r>
        <w:rPr>
          <w:rFonts w:ascii="Times New Roman" w:hAnsi="Times New Roman" w:cs="Times New Roman"/>
          <w:sz w:val="24"/>
          <w:szCs w:val="24"/>
          <w:lang w:eastAsia="ru-RU"/>
        </w:rPr>
        <w:t>А</w:t>
      </w:r>
      <w:r w:rsidR="004D1917" w:rsidRPr="007F00FB">
        <w:rPr>
          <w:rFonts w:ascii="Times New Roman" w:hAnsi="Times New Roman" w:cs="Times New Roman"/>
          <w:sz w:val="24"/>
          <w:szCs w:val="24"/>
          <w:lang w:eastAsia="ru-RU"/>
        </w:rPr>
        <w:t xml:space="preserve">дминистрации </w:t>
      </w:r>
      <w:r w:rsidR="00BB2D16" w:rsidRPr="007F00FB">
        <w:rPr>
          <w:rFonts w:ascii="Times New Roman" w:hAnsi="Times New Roman" w:cs="Times New Roman"/>
          <w:sz w:val="24"/>
          <w:szCs w:val="24"/>
          <w:lang w:eastAsia="ru-RU"/>
        </w:rPr>
        <w:t>Литвиновского</w:t>
      </w:r>
    </w:p>
    <w:p w:rsidR="004D1917" w:rsidRPr="007F00FB" w:rsidRDefault="004D1917" w:rsidP="007F00FB">
      <w:pPr>
        <w:pStyle w:val="a9"/>
        <w:jc w:val="right"/>
        <w:rPr>
          <w:rFonts w:ascii="Times New Roman" w:hAnsi="Times New Roman" w:cs="Times New Roman"/>
          <w:sz w:val="24"/>
          <w:szCs w:val="24"/>
          <w:lang w:eastAsia="ru-RU"/>
        </w:rPr>
      </w:pPr>
      <w:r w:rsidRPr="007F00FB">
        <w:rPr>
          <w:rFonts w:ascii="Times New Roman" w:hAnsi="Times New Roman" w:cs="Times New Roman"/>
          <w:sz w:val="24"/>
          <w:szCs w:val="24"/>
          <w:lang w:eastAsia="ru-RU"/>
        </w:rPr>
        <w:t>сельского поселения</w:t>
      </w:r>
    </w:p>
    <w:p w:rsidR="004D1917" w:rsidRPr="007F00FB" w:rsidRDefault="00BB2D16" w:rsidP="007F00FB">
      <w:pPr>
        <w:pStyle w:val="a9"/>
        <w:jc w:val="right"/>
        <w:rPr>
          <w:rFonts w:ascii="Times New Roman" w:hAnsi="Times New Roman" w:cs="Times New Roman"/>
          <w:sz w:val="24"/>
          <w:szCs w:val="24"/>
          <w:lang w:eastAsia="ru-RU"/>
        </w:rPr>
      </w:pPr>
      <w:r w:rsidRPr="007F00FB">
        <w:rPr>
          <w:rFonts w:ascii="Times New Roman" w:hAnsi="Times New Roman" w:cs="Times New Roman"/>
          <w:sz w:val="24"/>
          <w:szCs w:val="24"/>
          <w:lang w:eastAsia="ru-RU"/>
        </w:rPr>
        <w:t xml:space="preserve">от </w:t>
      </w:r>
      <w:r w:rsidR="007F00FB">
        <w:rPr>
          <w:rFonts w:ascii="Times New Roman" w:hAnsi="Times New Roman" w:cs="Times New Roman"/>
          <w:sz w:val="24"/>
          <w:szCs w:val="24"/>
          <w:lang w:eastAsia="ru-RU"/>
        </w:rPr>
        <w:t>24.05</w:t>
      </w:r>
      <w:r w:rsidRPr="007F00FB">
        <w:rPr>
          <w:rFonts w:ascii="Times New Roman" w:hAnsi="Times New Roman" w:cs="Times New Roman"/>
          <w:sz w:val="24"/>
          <w:szCs w:val="24"/>
          <w:lang w:eastAsia="ru-RU"/>
        </w:rPr>
        <w:t xml:space="preserve">.2018 года № </w:t>
      </w:r>
      <w:r w:rsidR="007F00FB">
        <w:rPr>
          <w:rFonts w:ascii="Times New Roman" w:hAnsi="Times New Roman" w:cs="Times New Roman"/>
          <w:sz w:val="24"/>
          <w:szCs w:val="24"/>
          <w:lang w:eastAsia="ru-RU"/>
        </w:rPr>
        <w:t>59</w:t>
      </w:r>
    </w:p>
    <w:p w:rsidR="004D1917" w:rsidRPr="004D1917" w:rsidRDefault="004D1917" w:rsidP="004D19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b/>
          <w:bCs/>
          <w:color w:val="000000"/>
          <w:sz w:val="28"/>
          <w:lang w:eastAsia="ru-RU"/>
        </w:rPr>
        <w:t>ПОЛОЖЕНИЕ</w:t>
      </w:r>
    </w:p>
    <w:p w:rsidR="004D1917" w:rsidRPr="004D1917" w:rsidRDefault="004D1917" w:rsidP="004D19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b/>
          <w:bCs/>
          <w:color w:val="000000"/>
          <w:sz w:val="28"/>
          <w:lang w:eastAsia="ru-RU"/>
        </w:rPr>
        <w:t xml:space="preserve">о порядке обеспечения первичных мер пожарной безопасности в границах населенных пунктов </w:t>
      </w:r>
      <w:r w:rsidR="00BB2D16">
        <w:rPr>
          <w:rFonts w:ascii="Times New Roman" w:eastAsia="Times New Roman" w:hAnsi="Times New Roman" w:cs="Times New Roman"/>
          <w:b/>
          <w:bCs/>
          <w:color w:val="000000"/>
          <w:sz w:val="28"/>
          <w:lang w:eastAsia="ru-RU"/>
        </w:rPr>
        <w:t>Литвиновского</w:t>
      </w:r>
      <w:r w:rsidRPr="004D1917">
        <w:rPr>
          <w:rFonts w:ascii="Times New Roman" w:eastAsia="Times New Roman" w:hAnsi="Times New Roman" w:cs="Times New Roman"/>
          <w:b/>
          <w:bCs/>
          <w:color w:val="000000"/>
          <w:sz w:val="28"/>
          <w:lang w:eastAsia="ru-RU"/>
        </w:rPr>
        <w:t xml:space="preserve"> сельского поселения, в муниципальных предприятиях и учреждениях </w:t>
      </w:r>
      <w:r w:rsidR="00BB2D16">
        <w:rPr>
          <w:rFonts w:ascii="Times New Roman" w:eastAsia="Times New Roman" w:hAnsi="Times New Roman" w:cs="Times New Roman"/>
          <w:b/>
          <w:bCs/>
          <w:color w:val="000000"/>
          <w:sz w:val="28"/>
          <w:lang w:eastAsia="ru-RU"/>
        </w:rPr>
        <w:t>Литвиновского</w:t>
      </w:r>
      <w:r w:rsidRPr="004D1917">
        <w:rPr>
          <w:rFonts w:ascii="Times New Roman" w:eastAsia="Times New Roman" w:hAnsi="Times New Roman" w:cs="Times New Roman"/>
          <w:b/>
          <w:bCs/>
          <w:color w:val="000000"/>
          <w:sz w:val="28"/>
          <w:lang w:eastAsia="ru-RU"/>
        </w:rPr>
        <w:t xml:space="preserve"> сельского поселения</w:t>
      </w:r>
    </w:p>
    <w:p w:rsidR="004D1917" w:rsidRPr="004D1917" w:rsidRDefault="004D1917" w:rsidP="004D19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b/>
          <w:bCs/>
          <w:color w:val="000000"/>
          <w:sz w:val="28"/>
          <w:lang w:eastAsia="ru-RU"/>
        </w:rPr>
        <w:t>I. Общие положения</w:t>
      </w:r>
    </w:p>
    <w:p w:rsidR="004D1917" w:rsidRPr="004D1917" w:rsidRDefault="004D1917" w:rsidP="004D191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1.1. Настоящее Положение</w:t>
      </w:r>
      <w:r w:rsidRPr="004D1917">
        <w:rPr>
          <w:rFonts w:ascii="Times New Roman" w:eastAsia="Times New Roman" w:hAnsi="Times New Roman" w:cs="Times New Roman"/>
          <w:b/>
          <w:bCs/>
          <w:color w:val="000000"/>
          <w:sz w:val="28"/>
          <w:lang w:eastAsia="ru-RU"/>
        </w:rPr>
        <w:t> </w:t>
      </w:r>
      <w:r w:rsidRPr="004D1917">
        <w:rPr>
          <w:rFonts w:ascii="Times New Roman" w:eastAsia="Times New Roman" w:hAnsi="Times New Roman" w:cs="Times New Roman"/>
          <w:color w:val="000000"/>
          <w:sz w:val="28"/>
          <w:szCs w:val="28"/>
          <w:lang w:eastAsia="ru-RU"/>
        </w:rPr>
        <w:t xml:space="preserve">устанавливает порядок деятельности по обеспечению первичных мер пожарной безопасности в населенных пунктах </w:t>
      </w:r>
      <w:r w:rsidR="00BB2D16">
        <w:rPr>
          <w:rFonts w:ascii="Times New Roman" w:eastAsia="Times New Roman" w:hAnsi="Times New Roman" w:cs="Times New Roman"/>
          <w:color w:val="000000"/>
          <w:sz w:val="28"/>
          <w:szCs w:val="28"/>
          <w:lang w:eastAsia="ru-RU"/>
        </w:rPr>
        <w:t>Литвиновского</w:t>
      </w:r>
      <w:r w:rsidRPr="004D1917">
        <w:rPr>
          <w:rFonts w:ascii="Times New Roman" w:eastAsia="Times New Roman" w:hAnsi="Times New Roman" w:cs="Times New Roman"/>
          <w:color w:val="000000"/>
          <w:sz w:val="28"/>
          <w:szCs w:val="28"/>
          <w:lang w:eastAsia="ru-RU"/>
        </w:rPr>
        <w:t xml:space="preserve"> сельского поселения.</w:t>
      </w:r>
    </w:p>
    <w:p w:rsidR="004D1917" w:rsidRPr="004D1917" w:rsidRDefault="004D1917" w:rsidP="004D191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правовыми актами Ростовской области, нормативными документами по пожарной безопасности, уполномоченным федеральным государственным органом, органом управления противопожарной службы Ростовской области.</w:t>
      </w:r>
    </w:p>
    <w:p w:rsidR="004D1917" w:rsidRPr="004D1917" w:rsidRDefault="004D1917" w:rsidP="004D191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1.3. Меры пожарной безопасности - действия по обеспечению пожарной безопасности, в том числе по выполнению требований пожарной безопасности.</w:t>
      </w:r>
    </w:p>
    <w:p w:rsidR="004D1917" w:rsidRPr="004D1917" w:rsidRDefault="004D1917" w:rsidP="004D191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4D1917" w:rsidRPr="004D1917" w:rsidRDefault="004D1917" w:rsidP="004D191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4D1917" w:rsidRPr="004D1917" w:rsidRDefault="004D1917" w:rsidP="004D191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1.4. Первичные меры пожарной безопасности разрабатываются в соответствии с законодательством Российской Федерации и Ростовской области,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4D1917" w:rsidRPr="004D1917" w:rsidRDefault="004D1917" w:rsidP="004D191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lastRenderedPageBreak/>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4D1917" w:rsidRPr="004D1917" w:rsidRDefault="004D1917" w:rsidP="004D191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 xml:space="preserve">1.6. </w:t>
      </w:r>
      <w:proofErr w:type="gramStart"/>
      <w:r w:rsidRPr="004D1917">
        <w:rPr>
          <w:rFonts w:ascii="Times New Roman" w:eastAsia="Times New Roman" w:hAnsi="Times New Roman" w:cs="Times New Roman"/>
          <w:color w:val="000000"/>
          <w:sz w:val="28"/>
          <w:szCs w:val="28"/>
          <w:lang w:eastAsia="ru-RU"/>
        </w:rPr>
        <w:t xml:space="preserve">Деятельность по обеспечению первичных мер пожарной безопасности осуществляется администрацией </w:t>
      </w:r>
      <w:r w:rsidR="00BB2D16">
        <w:rPr>
          <w:rFonts w:ascii="Times New Roman" w:eastAsia="Times New Roman" w:hAnsi="Times New Roman" w:cs="Times New Roman"/>
          <w:color w:val="000000"/>
          <w:sz w:val="28"/>
          <w:szCs w:val="28"/>
          <w:lang w:eastAsia="ru-RU"/>
        </w:rPr>
        <w:t>Литвиновского</w:t>
      </w:r>
      <w:r w:rsidRPr="004D1917">
        <w:rPr>
          <w:rFonts w:ascii="Times New Roman" w:eastAsia="Times New Roman" w:hAnsi="Times New Roman" w:cs="Times New Roman"/>
          <w:color w:val="000000"/>
          <w:sz w:val="28"/>
          <w:szCs w:val="28"/>
          <w:lang w:eastAsia="ru-RU"/>
        </w:rPr>
        <w:t xml:space="preserve"> сельского поселения, личным составом добровольной пожарной команды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roofErr w:type="gramEnd"/>
    </w:p>
    <w:p w:rsidR="004D1917" w:rsidRPr="004D1917" w:rsidRDefault="004D1917" w:rsidP="004D19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b/>
          <w:bCs/>
          <w:color w:val="000000"/>
          <w:sz w:val="28"/>
          <w:lang w:eastAsia="ru-RU"/>
        </w:rPr>
        <w:t xml:space="preserve">II. Деятельность должностных лиц администрации </w:t>
      </w:r>
      <w:r w:rsidR="00BB2D16">
        <w:rPr>
          <w:rFonts w:ascii="Times New Roman" w:eastAsia="Times New Roman" w:hAnsi="Times New Roman" w:cs="Times New Roman"/>
          <w:b/>
          <w:bCs/>
          <w:color w:val="000000"/>
          <w:sz w:val="28"/>
          <w:lang w:eastAsia="ru-RU"/>
        </w:rPr>
        <w:t>Литвиновского</w:t>
      </w:r>
      <w:r w:rsidRPr="004D1917">
        <w:rPr>
          <w:rFonts w:ascii="Times New Roman" w:eastAsia="Times New Roman" w:hAnsi="Times New Roman" w:cs="Times New Roman"/>
          <w:b/>
          <w:bCs/>
          <w:color w:val="000000"/>
          <w:sz w:val="28"/>
          <w:lang w:eastAsia="ru-RU"/>
        </w:rPr>
        <w:t xml:space="preserve"> сельского поселения по обеспечению первичных мер пожарной безопасности</w:t>
      </w:r>
    </w:p>
    <w:p w:rsidR="004D1917" w:rsidRPr="004D1917" w:rsidRDefault="004D1917" w:rsidP="004D191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 xml:space="preserve">Глава </w:t>
      </w:r>
      <w:r w:rsidR="00BB2D16">
        <w:rPr>
          <w:rFonts w:ascii="Times New Roman" w:eastAsia="Times New Roman" w:hAnsi="Times New Roman" w:cs="Times New Roman"/>
          <w:color w:val="000000"/>
          <w:sz w:val="28"/>
          <w:szCs w:val="28"/>
          <w:lang w:eastAsia="ru-RU"/>
        </w:rPr>
        <w:t>Литвиновского</w:t>
      </w:r>
      <w:r w:rsidRPr="004D1917">
        <w:rPr>
          <w:rFonts w:ascii="Times New Roman" w:eastAsia="Times New Roman" w:hAnsi="Times New Roman" w:cs="Times New Roman"/>
          <w:color w:val="000000"/>
          <w:sz w:val="28"/>
          <w:szCs w:val="28"/>
          <w:lang w:eastAsia="ru-RU"/>
        </w:rPr>
        <w:t xml:space="preserve"> сельского поселения, уполномоченные им должностные лица администрации </w:t>
      </w:r>
      <w:r w:rsidR="00BB2D16">
        <w:rPr>
          <w:rFonts w:ascii="Times New Roman" w:eastAsia="Times New Roman" w:hAnsi="Times New Roman" w:cs="Times New Roman"/>
          <w:color w:val="000000"/>
          <w:sz w:val="28"/>
          <w:szCs w:val="28"/>
          <w:lang w:eastAsia="ru-RU"/>
        </w:rPr>
        <w:t>Литвиновского</w:t>
      </w:r>
      <w:r w:rsidRPr="004D1917">
        <w:rPr>
          <w:rFonts w:ascii="Times New Roman" w:eastAsia="Times New Roman" w:hAnsi="Times New Roman" w:cs="Times New Roman"/>
          <w:color w:val="000000"/>
          <w:sz w:val="28"/>
          <w:szCs w:val="28"/>
          <w:lang w:eastAsia="ru-RU"/>
        </w:rPr>
        <w:t xml:space="preserve"> сельского поселения, а также руководители муниципальных организаций:</w:t>
      </w:r>
    </w:p>
    <w:p w:rsidR="004D1917" w:rsidRPr="004D1917" w:rsidRDefault="004D1917" w:rsidP="004D191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w:t>
      </w:r>
      <w:r w:rsidR="00BB2D16">
        <w:rPr>
          <w:rFonts w:ascii="Times New Roman" w:eastAsia="Times New Roman" w:hAnsi="Times New Roman" w:cs="Times New Roman"/>
          <w:color w:val="000000"/>
          <w:sz w:val="28"/>
          <w:lang w:eastAsia="ru-RU"/>
        </w:rPr>
        <w:t>Литвиновского</w:t>
      </w:r>
      <w:r w:rsidRPr="004D1917">
        <w:rPr>
          <w:rFonts w:ascii="Times New Roman" w:eastAsia="Times New Roman" w:hAnsi="Times New Roman" w:cs="Times New Roman"/>
          <w:color w:val="000000"/>
          <w:sz w:val="28"/>
          <w:lang w:eastAsia="ru-RU"/>
        </w:rPr>
        <w:t xml:space="preserve"> сельского поселения.</w:t>
      </w:r>
    </w:p>
    <w:p w:rsidR="004D1917" w:rsidRPr="004D1917" w:rsidRDefault="004D1917" w:rsidP="004D191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 xml:space="preserve">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w:t>
      </w:r>
      <w:r w:rsidR="00BB2D16">
        <w:rPr>
          <w:rFonts w:ascii="Times New Roman" w:eastAsia="Times New Roman" w:hAnsi="Times New Roman" w:cs="Times New Roman"/>
          <w:color w:val="000000"/>
          <w:sz w:val="28"/>
          <w:lang w:eastAsia="ru-RU"/>
        </w:rPr>
        <w:t>Литвиновского</w:t>
      </w:r>
      <w:r w:rsidRPr="004D1917">
        <w:rPr>
          <w:rFonts w:ascii="Times New Roman" w:eastAsia="Times New Roman" w:hAnsi="Times New Roman" w:cs="Times New Roman"/>
          <w:color w:val="000000"/>
          <w:sz w:val="28"/>
          <w:lang w:eastAsia="ru-RU"/>
        </w:rPr>
        <w:t xml:space="preserve"> сельского поселения, выполняют ее решения, вносят предложения на ее заседания.</w:t>
      </w:r>
    </w:p>
    <w:p w:rsidR="004D1917" w:rsidRPr="004D1917" w:rsidRDefault="004D1917" w:rsidP="004D191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r w:rsidR="00BB2D16">
        <w:rPr>
          <w:rFonts w:ascii="Times New Roman" w:eastAsia="Times New Roman" w:hAnsi="Times New Roman" w:cs="Times New Roman"/>
          <w:color w:val="000000"/>
          <w:sz w:val="28"/>
          <w:lang w:eastAsia="ru-RU"/>
        </w:rPr>
        <w:t>Литвиновского</w:t>
      </w:r>
      <w:r w:rsidRPr="004D1917">
        <w:rPr>
          <w:rFonts w:ascii="Times New Roman" w:eastAsia="Times New Roman" w:hAnsi="Times New Roman" w:cs="Times New Roman"/>
          <w:color w:val="000000"/>
          <w:sz w:val="28"/>
          <w:lang w:eastAsia="ru-RU"/>
        </w:rPr>
        <w:t xml:space="preserve"> сельского поселения в соответствии с Порядком финансирования из бюджета </w:t>
      </w:r>
      <w:r w:rsidR="00BB2D16">
        <w:rPr>
          <w:rFonts w:ascii="Times New Roman" w:eastAsia="Times New Roman" w:hAnsi="Times New Roman" w:cs="Times New Roman"/>
          <w:color w:val="000000"/>
          <w:sz w:val="28"/>
          <w:lang w:eastAsia="ru-RU"/>
        </w:rPr>
        <w:t>Литвиновского</w:t>
      </w:r>
      <w:r w:rsidRPr="004D1917">
        <w:rPr>
          <w:rFonts w:ascii="Times New Roman" w:eastAsia="Times New Roman" w:hAnsi="Times New Roman" w:cs="Times New Roman"/>
          <w:color w:val="000000"/>
          <w:sz w:val="28"/>
          <w:lang w:eastAsia="ru-RU"/>
        </w:rPr>
        <w:t xml:space="preserve"> сельского поселения расходов на обеспечение первичных мер пожарной безопасности (приложение к настоящему Положению).</w:t>
      </w:r>
    </w:p>
    <w:p w:rsidR="004D1917" w:rsidRPr="004D1917" w:rsidRDefault="004D1917" w:rsidP="004D1917">
      <w:pPr>
        <w:shd w:val="clear" w:color="auto" w:fill="FFFFFF"/>
        <w:spacing w:before="100" w:beforeAutospacing="1" w:after="100" w:afterAutospacing="1" w:line="240" w:lineRule="auto"/>
        <w:ind w:firstLine="589"/>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2.4. По согласованию с противопожарной службой Ростовской области,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w:t>
      </w:r>
    </w:p>
    <w:p w:rsidR="004D1917" w:rsidRPr="004D1917" w:rsidRDefault="004D1917" w:rsidP="004D191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lastRenderedPageBreak/>
        <w:t xml:space="preserve">2.5. Организуют в порядке, установленном федеральными и областными нормативными правовыми актами, обучение работников администрации </w:t>
      </w:r>
      <w:r w:rsidR="00BB2D16">
        <w:rPr>
          <w:rFonts w:ascii="Times New Roman" w:eastAsia="Times New Roman" w:hAnsi="Times New Roman" w:cs="Times New Roman"/>
          <w:color w:val="000000"/>
          <w:sz w:val="28"/>
          <w:lang w:eastAsia="ru-RU"/>
        </w:rPr>
        <w:t>Литвиновского</w:t>
      </w:r>
      <w:r w:rsidRPr="004D1917">
        <w:rPr>
          <w:rFonts w:ascii="Times New Roman" w:eastAsia="Times New Roman" w:hAnsi="Times New Roman" w:cs="Times New Roman"/>
          <w:color w:val="000000"/>
          <w:sz w:val="28"/>
          <w:lang w:eastAsia="ru-RU"/>
        </w:rPr>
        <w:t xml:space="preserve"> сельского поселения, муниципальных организаций мерам пожарной безопасности.</w:t>
      </w:r>
    </w:p>
    <w:p w:rsidR="004D1917" w:rsidRPr="004D1917" w:rsidRDefault="004D1917" w:rsidP="004D1917">
      <w:pPr>
        <w:shd w:val="clear" w:color="auto" w:fill="FFFFFF"/>
        <w:spacing w:before="100" w:beforeAutospacing="1" w:after="100" w:afterAutospacing="1" w:line="240" w:lineRule="auto"/>
        <w:ind w:firstLine="589"/>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2.6. Согласовывают разрабатываемые противопожарной службой Ростовской области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4D1917" w:rsidRPr="004D1917" w:rsidRDefault="004D1917" w:rsidP="004D1917">
      <w:pPr>
        <w:shd w:val="clear" w:color="auto" w:fill="FFFFFF"/>
        <w:spacing w:before="100" w:beforeAutospacing="1" w:after="100" w:afterAutospacing="1" w:line="240" w:lineRule="auto"/>
        <w:ind w:firstLine="589"/>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2.7. Предоставляют по запросам территориального подразделения государственного пожарного надзора, противопожарной службы Ростовской области</w:t>
      </w:r>
      <w:r w:rsidRPr="004D1917">
        <w:rPr>
          <w:rFonts w:ascii="Times New Roman" w:eastAsia="Times New Roman" w:hAnsi="Times New Roman" w:cs="Times New Roman"/>
          <w:i/>
          <w:iCs/>
          <w:color w:val="000000"/>
          <w:sz w:val="28"/>
          <w:lang w:eastAsia="ru-RU"/>
        </w:rPr>
        <w:t> </w:t>
      </w:r>
      <w:r w:rsidRPr="004D1917">
        <w:rPr>
          <w:rFonts w:ascii="Times New Roman" w:eastAsia="Times New Roman" w:hAnsi="Times New Roman" w:cs="Times New Roman"/>
          <w:color w:val="000000"/>
          <w:sz w:val="28"/>
          <w:lang w:eastAsia="ru-RU"/>
        </w:rPr>
        <w:t>сведения и документы о состоянии пожарной безопасности в муниципальных организациях.</w:t>
      </w:r>
    </w:p>
    <w:p w:rsidR="004D1917" w:rsidRPr="004D1917" w:rsidRDefault="004D1917" w:rsidP="004D1917">
      <w:pPr>
        <w:shd w:val="clear" w:color="auto" w:fill="FFFFFF"/>
        <w:spacing w:before="100" w:beforeAutospacing="1" w:after="100" w:afterAutospacing="1" w:line="240" w:lineRule="auto"/>
        <w:ind w:firstLine="589"/>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4D1917" w:rsidRPr="004D1917" w:rsidRDefault="004D1917" w:rsidP="004D1917">
      <w:pPr>
        <w:shd w:val="clear" w:color="auto" w:fill="FFFFFF"/>
        <w:spacing w:before="100" w:beforeAutospacing="1" w:after="100" w:afterAutospacing="1" w:line="240" w:lineRule="auto"/>
        <w:ind w:firstLine="589"/>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2.9. Организуют и проводят противопожарную пропаганду в муниципальных организациях. При этом:</w:t>
      </w:r>
    </w:p>
    <w:p w:rsidR="004D1917" w:rsidRPr="004D1917" w:rsidRDefault="004D1917" w:rsidP="004D1917">
      <w:pPr>
        <w:shd w:val="clear" w:color="auto" w:fill="FFFFFF"/>
        <w:spacing w:before="100" w:beforeAutospacing="1" w:after="100" w:afterAutospacing="1" w:line="240" w:lineRule="auto"/>
        <w:ind w:firstLine="589"/>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организуют информирование работников муниципальной организации о проблемах и путях обеспечения пожарной безопасности;</w:t>
      </w:r>
    </w:p>
    <w:p w:rsidR="004D1917" w:rsidRPr="004D1917" w:rsidRDefault="004D1917" w:rsidP="004D191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 xml:space="preserve">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w:t>
      </w:r>
      <w:r w:rsidR="00BB2D16">
        <w:rPr>
          <w:rFonts w:ascii="Times New Roman" w:eastAsia="Times New Roman" w:hAnsi="Times New Roman" w:cs="Times New Roman"/>
          <w:color w:val="000000"/>
          <w:sz w:val="28"/>
          <w:szCs w:val="28"/>
          <w:lang w:eastAsia="ru-RU"/>
        </w:rPr>
        <w:t>Литвиновского</w:t>
      </w:r>
      <w:r w:rsidRPr="004D1917">
        <w:rPr>
          <w:rFonts w:ascii="Times New Roman" w:eastAsia="Times New Roman" w:hAnsi="Times New Roman" w:cs="Times New Roman"/>
          <w:color w:val="000000"/>
          <w:sz w:val="28"/>
          <w:szCs w:val="28"/>
          <w:lang w:eastAsia="ru-RU"/>
        </w:rPr>
        <w:t xml:space="preserve"> сельского поселения;</w:t>
      </w:r>
    </w:p>
    <w:p w:rsidR="004D1917" w:rsidRPr="004D1917" w:rsidRDefault="004D1917" w:rsidP="004D191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участвуют в организации тематических выставок, смотров, конкурсов и конференций;</w:t>
      </w:r>
    </w:p>
    <w:p w:rsidR="004D1917" w:rsidRPr="004D1917" w:rsidRDefault="004D1917" w:rsidP="004D191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привлекают к деятельности по осуществлению противопожарной пропаганды организации и граждан.</w:t>
      </w:r>
    </w:p>
    <w:p w:rsidR="004D1917" w:rsidRDefault="007F00FB" w:rsidP="00232FFF">
      <w:pPr>
        <w:shd w:val="clear" w:color="auto" w:fill="FFFFFF"/>
        <w:tabs>
          <w:tab w:val="left" w:pos="6690"/>
          <w:tab w:val="left" w:pos="7770"/>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Ведущий с</w:t>
      </w:r>
      <w:r w:rsidR="004D1917" w:rsidRPr="004D1917">
        <w:rPr>
          <w:rFonts w:ascii="Times New Roman" w:eastAsia="Times New Roman" w:hAnsi="Times New Roman" w:cs="Times New Roman"/>
          <w:color w:val="000000"/>
          <w:sz w:val="28"/>
          <w:szCs w:val="28"/>
          <w:lang w:eastAsia="ru-RU"/>
        </w:rPr>
        <w:t>пециа</w:t>
      </w:r>
      <w:r w:rsidR="00BB2D16">
        <w:rPr>
          <w:rFonts w:ascii="Times New Roman" w:eastAsia="Times New Roman" w:hAnsi="Times New Roman" w:cs="Times New Roman"/>
          <w:color w:val="000000"/>
          <w:sz w:val="28"/>
          <w:szCs w:val="28"/>
          <w:lang w:eastAsia="ru-RU"/>
        </w:rPr>
        <w:t>лист</w:t>
      </w:r>
      <w:r w:rsidR="00232FFF">
        <w:rPr>
          <w:rFonts w:ascii="Times New Roman" w:eastAsia="Times New Roman" w:hAnsi="Times New Roman" w:cs="Times New Roman"/>
          <w:color w:val="000000"/>
          <w:sz w:val="28"/>
          <w:szCs w:val="28"/>
          <w:lang w:eastAsia="ru-RU"/>
        </w:rPr>
        <w:tab/>
        <w:t>О.В. Калинина</w:t>
      </w:r>
      <w:r w:rsidR="00232FFF">
        <w:rPr>
          <w:rFonts w:ascii="Times New Roman" w:eastAsia="Times New Roman" w:hAnsi="Times New Roman" w:cs="Times New Roman"/>
          <w:color w:val="000000"/>
          <w:sz w:val="28"/>
          <w:szCs w:val="28"/>
          <w:lang w:eastAsia="ru-RU"/>
        </w:rPr>
        <w:tab/>
      </w:r>
    </w:p>
    <w:p w:rsidR="007F00FB" w:rsidRDefault="007F00FB" w:rsidP="00232FFF">
      <w:pPr>
        <w:shd w:val="clear" w:color="auto" w:fill="FFFFFF"/>
        <w:tabs>
          <w:tab w:val="left" w:pos="6690"/>
          <w:tab w:val="left" w:pos="7770"/>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Default="007F00FB" w:rsidP="00232FFF">
      <w:pPr>
        <w:shd w:val="clear" w:color="auto" w:fill="FFFFFF"/>
        <w:tabs>
          <w:tab w:val="left" w:pos="6690"/>
          <w:tab w:val="left" w:pos="7770"/>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Default="007F00FB" w:rsidP="00232FFF">
      <w:pPr>
        <w:shd w:val="clear" w:color="auto" w:fill="FFFFFF"/>
        <w:tabs>
          <w:tab w:val="left" w:pos="6690"/>
          <w:tab w:val="left" w:pos="7770"/>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Pr="004D1917" w:rsidRDefault="007F00FB" w:rsidP="00232FFF">
      <w:pPr>
        <w:shd w:val="clear" w:color="auto" w:fill="FFFFFF"/>
        <w:tabs>
          <w:tab w:val="left" w:pos="6690"/>
          <w:tab w:val="left" w:pos="7770"/>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D1917" w:rsidRPr="007F00FB" w:rsidRDefault="004D1917" w:rsidP="007F00FB">
      <w:pPr>
        <w:pStyle w:val="a9"/>
        <w:jc w:val="right"/>
        <w:rPr>
          <w:rFonts w:ascii="Times New Roman" w:hAnsi="Times New Roman" w:cs="Times New Roman"/>
          <w:sz w:val="24"/>
          <w:szCs w:val="24"/>
          <w:lang w:eastAsia="ru-RU"/>
        </w:rPr>
      </w:pPr>
      <w:r w:rsidRPr="007F00FB">
        <w:rPr>
          <w:rFonts w:ascii="Times New Roman" w:hAnsi="Times New Roman" w:cs="Times New Roman"/>
          <w:sz w:val="24"/>
          <w:szCs w:val="24"/>
          <w:lang w:eastAsia="ru-RU"/>
        </w:rPr>
        <w:lastRenderedPageBreak/>
        <w:t>Приложение к Положению</w:t>
      </w:r>
    </w:p>
    <w:p w:rsidR="004D1917" w:rsidRPr="007F00FB" w:rsidRDefault="004D1917" w:rsidP="007F00FB">
      <w:pPr>
        <w:pStyle w:val="a9"/>
        <w:jc w:val="right"/>
        <w:rPr>
          <w:rFonts w:ascii="Times New Roman" w:hAnsi="Times New Roman" w:cs="Times New Roman"/>
          <w:sz w:val="24"/>
          <w:szCs w:val="24"/>
          <w:lang w:eastAsia="ru-RU"/>
        </w:rPr>
      </w:pPr>
      <w:r w:rsidRPr="007F00FB">
        <w:rPr>
          <w:rFonts w:ascii="Times New Roman" w:hAnsi="Times New Roman" w:cs="Times New Roman"/>
          <w:sz w:val="24"/>
          <w:szCs w:val="24"/>
          <w:lang w:eastAsia="ru-RU"/>
        </w:rPr>
        <w:t>о порядке обеспечения первичных мер пожарной безопасности</w:t>
      </w:r>
    </w:p>
    <w:p w:rsidR="004D1917" w:rsidRPr="007F00FB" w:rsidRDefault="004D1917" w:rsidP="007F00FB">
      <w:pPr>
        <w:pStyle w:val="a9"/>
        <w:jc w:val="right"/>
        <w:rPr>
          <w:rFonts w:ascii="Times New Roman" w:hAnsi="Times New Roman" w:cs="Times New Roman"/>
          <w:sz w:val="24"/>
          <w:szCs w:val="24"/>
          <w:lang w:eastAsia="ru-RU"/>
        </w:rPr>
      </w:pPr>
      <w:r w:rsidRPr="007F00FB">
        <w:rPr>
          <w:rFonts w:ascii="Times New Roman" w:hAnsi="Times New Roman" w:cs="Times New Roman"/>
          <w:sz w:val="24"/>
          <w:szCs w:val="24"/>
          <w:lang w:eastAsia="ru-RU"/>
        </w:rPr>
        <w:t xml:space="preserve">в границах населенных пунктов </w:t>
      </w:r>
      <w:r w:rsidR="00BB2D16" w:rsidRPr="007F00FB">
        <w:rPr>
          <w:rFonts w:ascii="Times New Roman" w:hAnsi="Times New Roman" w:cs="Times New Roman"/>
          <w:sz w:val="24"/>
          <w:szCs w:val="24"/>
          <w:lang w:eastAsia="ru-RU"/>
        </w:rPr>
        <w:t>Литвиновского</w:t>
      </w:r>
      <w:r w:rsidRPr="007F00FB">
        <w:rPr>
          <w:rFonts w:ascii="Times New Roman" w:hAnsi="Times New Roman" w:cs="Times New Roman"/>
          <w:sz w:val="24"/>
          <w:szCs w:val="24"/>
          <w:lang w:eastAsia="ru-RU"/>
        </w:rPr>
        <w:t xml:space="preserve"> сельского поселения</w:t>
      </w:r>
    </w:p>
    <w:p w:rsidR="004D1917" w:rsidRPr="004D1917" w:rsidRDefault="004D1917" w:rsidP="004D19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b/>
          <w:bCs/>
          <w:color w:val="000000"/>
          <w:sz w:val="28"/>
          <w:lang w:eastAsia="ru-RU"/>
        </w:rPr>
        <w:t>ПОРЯДОК</w:t>
      </w:r>
    </w:p>
    <w:p w:rsidR="004D1917" w:rsidRPr="004D1917" w:rsidRDefault="004D1917" w:rsidP="004D19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b/>
          <w:bCs/>
          <w:color w:val="000000"/>
          <w:sz w:val="28"/>
          <w:lang w:eastAsia="ru-RU"/>
        </w:rPr>
        <w:t xml:space="preserve">финансирования из бюджета </w:t>
      </w:r>
      <w:r w:rsidR="00BB2D16">
        <w:rPr>
          <w:rFonts w:ascii="Times New Roman" w:eastAsia="Times New Roman" w:hAnsi="Times New Roman" w:cs="Times New Roman"/>
          <w:b/>
          <w:bCs/>
          <w:color w:val="000000"/>
          <w:sz w:val="28"/>
          <w:lang w:eastAsia="ru-RU"/>
        </w:rPr>
        <w:t>Литвиновского</w:t>
      </w:r>
      <w:r w:rsidRPr="004D1917">
        <w:rPr>
          <w:rFonts w:ascii="Times New Roman" w:eastAsia="Times New Roman" w:hAnsi="Times New Roman" w:cs="Times New Roman"/>
          <w:b/>
          <w:bCs/>
          <w:color w:val="000000"/>
          <w:sz w:val="28"/>
          <w:lang w:eastAsia="ru-RU"/>
        </w:rPr>
        <w:t xml:space="preserve"> сельского поселения</w:t>
      </w:r>
    </w:p>
    <w:p w:rsidR="004D1917" w:rsidRPr="004D1917" w:rsidRDefault="004D1917" w:rsidP="004D19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b/>
          <w:bCs/>
          <w:color w:val="000000"/>
          <w:sz w:val="28"/>
          <w:lang w:eastAsia="ru-RU"/>
        </w:rPr>
        <w:t>расходов на обеспечение первичных мер пожарной безопасности</w:t>
      </w:r>
    </w:p>
    <w:p w:rsidR="004D1917" w:rsidRPr="004D1917" w:rsidRDefault="004D1917" w:rsidP="004D191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1. Муниципальными заказчиками при размещении заказов на поставки товаров, выполнение работ, оказание услуг для муниципальных ну</w:t>
      </w:r>
      <w:proofErr w:type="gramStart"/>
      <w:r w:rsidRPr="004D1917">
        <w:rPr>
          <w:rFonts w:ascii="Times New Roman" w:eastAsia="Times New Roman" w:hAnsi="Times New Roman" w:cs="Times New Roman"/>
          <w:color w:val="000000"/>
          <w:sz w:val="28"/>
          <w:szCs w:val="28"/>
          <w:lang w:eastAsia="ru-RU"/>
        </w:rPr>
        <w:t>жд в сф</w:t>
      </w:r>
      <w:proofErr w:type="gramEnd"/>
      <w:r w:rsidRPr="004D1917">
        <w:rPr>
          <w:rFonts w:ascii="Times New Roman" w:eastAsia="Times New Roman" w:hAnsi="Times New Roman" w:cs="Times New Roman"/>
          <w:color w:val="000000"/>
          <w:sz w:val="28"/>
          <w:szCs w:val="28"/>
          <w:lang w:eastAsia="ru-RU"/>
        </w:rPr>
        <w:t xml:space="preserve">ере обеспечения первичных мер пожарной безопасности за счет средств бюджета </w:t>
      </w:r>
      <w:r w:rsidR="00BB2D16">
        <w:rPr>
          <w:rFonts w:ascii="Times New Roman" w:eastAsia="Times New Roman" w:hAnsi="Times New Roman" w:cs="Times New Roman"/>
          <w:color w:val="000000"/>
          <w:sz w:val="28"/>
          <w:szCs w:val="28"/>
          <w:lang w:eastAsia="ru-RU"/>
        </w:rPr>
        <w:t>Литвиновского</w:t>
      </w:r>
      <w:r w:rsidRPr="004D1917">
        <w:rPr>
          <w:rFonts w:ascii="Times New Roman" w:eastAsia="Times New Roman" w:hAnsi="Times New Roman" w:cs="Times New Roman"/>
          <w:color w:val="000000"/>
          <w:sz w:val="28"/>
          <w:szCs w:val="28"/>
          <w:lang w:eastAsia="ru-RU"/>
        </w:rPr>
        <w:t xml:space="preserve"> сельского поселения выступают администрация </w:t>
      </w:r>
      <w:r w:rsidR="00BB2D16">
        <w:rPr>
          <w:rFonts w:ascii="Times New Roman" w:eastAsia="Times New Roman" w:hAnsi="Times New Roman" w:cs="Times New Roman"/>
          <w:color w:val="000000"/>
          <w:sz w:val="28"/>
          <w:szCs w:val="28"/>
          <w:lang w:eastAsia="ru-RU"/>
        </w:rPr>
        <w:t>Литвиновского</w:t>
      </w:r>
      <w:r w:rsidRPr="004D1917">
        <w:rPr>
          <w:rFonts w:ascii="Times New Roman" w:eastAsia="Times New Roman" w:hAnsi="Times New Roman" w:cs="Times New Roman"/>
          <w:color w:val="000000"/>
          <w:sz w:val="28"/>
          <w:szCs w:val="28"/>
          <w:lang w:eastAsia="ru-RU"/>
        </w:rPr>
        <w:t xml:space="preserve"> сельского поселения либо уполномоченные ею получатели бюджетных средств.</w:t>
      </w:r>
    </w:p>
    <w:p w:rsidR="004D1917" w:rsidRPr="004D1917" w:rsidRDefault="004D1917" w:rsidP="004D191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 xml:space="preserve">2. С целью обеспечения первичных мер пожарной безопасности администрация </w:t>
      </w:r>
      <w:r w:rsidR="00BB2D16">
        <w:rPr>
          <w:rFonts w:ascii="Times New Roman" w:eastAsia="Times New Roman" w:hAnsi="Times New Roman" w:cs="Times New Roman"/>
          <w:color w:val="000000"/>
          <w:sz w:val="28"/>
          <w:szCs w:val="28"/>
          <w:lang w:eastAsia="ru-RU"/>
        </w:rPr>
        <w:t>Литвиновского</w:t>
      </w:r>
      <w:r w:rsidRPr="004D1917">
        <w:rPr>
          <w:rFonts w:ascii="Times New Roman" w:eastAsia="Times New Roman" w:hAnsi="Times New Roman" w:cs="Times New Roman"/>
          <w:color w:val="000000"/>
          <w:sz w:val="28"/>
          <w:szCs w:val="28"/>
          <w:lang w:eastAsia="ru-RU"/>
        </w:rPr>
        <w:t xml:space="preserve"> сельского поселения 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4D1917" w:rsidRPr="004D1917" w:rsidRDefault="004D1917" w:rsidP="004D191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 xml:space="preserve">3. Перечни первичных мер пожарной безопасности согласовываются с руководителем финансового органа (подразделения) администрации </w:t>
      </w:r>
      <w:r w:rsidR="00BB2D16">
        <w:rPr>
          <w:rFonts w:ascii="Times New Roman" w:eastAsia="Times New Roman" w:hAnsi="Times New Roman" w:cs="Times New Roman"/>
          <w:color w:val="000000"/>
          <w:sz w:val="28"/>
          <w:lang w:eastAsia="ru-RU"/>
        </w:rPr>
        <w:t>Литвиновского</w:t>
      </w:r>
      <w:r w:rsidRPr="004D1917">
        <w:rPr>
          <w:rFonts w:ascii="Times New Roman" w:eastAsia="Times New Roman" w:hAnsi="Times New Roman" w:cs="Times New Roman"/>
          <w:color w:val="000000"/>
          <w:sz w:val="28"/>
          <w:lang w:eastAsia="ru-RU"/>
        </w:rPr>
        <w:t xml:space="preserve"> сельского поселения, главой сельского поселения по каждому получателю средств бюджета </w:t>
      </w:r>
      <w:r w:rsidR="00BB2D16">
        <w:rPr>
          <w:rFonts w:ascii="Times New Roman" w:eastAsia="Times New Roman" w:hAnsi="Times New Roman" w:cs="Times New Roman"/>
          <w:color w:val="000000"/>
          <w:sz w:val="28"/>
          <w:lang w:eastAsia="ru-RU"/>
        </w:rPr>
        <w:t>Литвиновского</w:t>
      </w:r>
      <w:r w:rsidRPr="004D1917">
        <w:rPr>
          <w:rFonts w:ascii="Times New Roman" w:eastAsia="Times New Roman" w:hAnsi="Times New Roman" w:cs="Times New Roman"/>
          <w:color w:val="000000"/>
          <w:sz w:val="28"/>
          <w:lang w:eastAsia="ru-RU"/>
        </w:rPr>
        <w:t xml:space="preserve"> сельского поселения.</w:t>
      </w:r>
    </w:p>
    <w:p w:rsidR="004D1917" w:rsidRPr="004D1917" w:rsidRDefault="004D1917" w:rsidP="004D191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00BB2D16">
        <w:rPr>
          <w:rFonts w:ascii="Times New Roman" w:eastAsia="Times New Roman" w:hAnsi="Times New Roman" w:cs="Times New Roman"/>
          <w:color w:val="000000"/>
          <w:sz w:val="28"/>
          <w:lang w:eastAsia="ru-RU"/>
        </w:rPr>
        <w:t>Литвиновского</w:t>
      </w:r>
      <w:r w:rsidRPr="004D1917">
        <w:rPr>
          <w:rFonts w:ascii="Times New Roman" w:eastAsia="Times New Roman" w:hAnsi="Times New Roman" w:cs="Times New Roman"/>
          <w:color w:val="000000"/>
          <w:sz w:val="28"/>
          <w:lang w:eastAsia="ru-RU"/>
        </w:rPr>
        <w:t xml:space="preserve"> сельского поселения на текущий финансовый год.</w:t>
      </w:r>
    </w:p>
    <w:p w:rsidR="004D1917" w:rsidRPr="004D1917" w:rsidRDefault="004D1917" w:rsidP="004D191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 xml:space="preserve">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w:t>
      </w:r>
      <w:r w:rsidRPr="004D1917">
        <w:rPr>
          <w:rFonts w:ascii="Times New Roman" w:eastAsia="Times New Roman" w:hAnsi="Times New Roman" w:cs="Times New Roman"/>
          <w:color w:val="000000"/>
          <w:sz w:val="28"/>
          <w:lang w:eastAsia="ru-RU"/>
        </w:rPr>
        <w:lastRenderedPageBreak/>
        <w:t>обязательств и другие условия в соответствии с действующим законодательством.</w:t>
      </w:r>
    </w:p>
    <w:p w:rsidR="004D1917" w:rsidRPr="004D1917" w:rsidRDefault="004D1917" w:rsidP="004D191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 xml:space="preserve">5. Финансирование из бюджета </w:t>
      </w:r>
      <w:r w:rsidR="00BB2D16">
        <w:rPr>
          <w:rFonts w:ascii="Times New Roman" w:eastAsia="Times New Roman" w:hAnsi="Times New Roman" w:cs="Times New Roman"/>
          <w:color w:val="000000"/>
          <w:sz w:val="28"/>
          <w:lang w:eastAsia="ru-RU"/>
        </w:rPr>
        <w:t>Литвиновского</w:t>
      </w:r>
      <w:r w:rsidRPr="004D1917">
        <w:rPr>
          <w:rFonts w:ascii="Times New Roman" w:eastAsia="Times New Roman" w:hAnsi="Times New Roman" w:cs="Times New Roman"/>
          <w:color w:val="000000"/>
          <w:sz w:val="28"/>
          <w:lang w:eastAsia="ru-RU"/>
        </w:rPr>
        <w:t xml:space="preserve"> сельского поселения первичных мер пожарной безопасности осуществляется на основании:</w:t>
      </w:r>
    </w:p>
    <w:p w:rsidR="004D1917" w:rsidRPr="004D1917" w:rsidRDefault="004D1917" w:rsidP="004D191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 xml:space="preserve">решения о бюджете </w:t>
      </w:r>
      <w:r w:rsidR="00BB2D16">
        <w:rPr>
          <w:rFonts w:ascii="Times New Roman" w:eastAsia="Times New Roman" w:hAnsi="Times New Roman" w:cs="Times New Roman"/>
          <w:color w:val="000000"/>
          <w:sz w:val="28"/>
          <w:lang w:eastAsia="ru-RU"/>
        </w:rPr>
        <w:t>Литвиновского</w:t>
      </w:r>
      <w:r w:rsidRPr="004D1917">
        <w:rPr>
          <w:rFonts w:ascii="Times New Roman" w:eastAsia="Times New Roman" w:hAnsi="Times New Roman" w:cs="Times New Roman"/>
          <w:color w:val="000000"/>
          <w:sz w:val="28"/>
          <w:lang w:eastAsia="ru-RU"/>
        </w:rPr>
        <w:t xml:space="preserve"> сельского поселения на очередной финансовый год, постановлений Главы </w:t>
      </w:r>
      <w:r w:rsidR="00BB2D16">
        <w:rPr>
          <w:rFonts w:ascii="Times New Roman" w:eastAsia="Times New Roman" w:hAnsi="Times New Roman" w:cs="Times New Roman"/>
          <w:color w:val="000000"/>
          <w:sz w:val="28"/>
          <w:lang w:eastAsia="ru-RU"/>
        </w:rPr>
        <w:t>Литвиновского</w:t>
      </w:r>
      <w:r w:rsidRPr="004D1917">
        <w:rPr>
          <w:rFonts w:ascii="Times New Roman" w:eastAsia="Times New Roman" w:hAnsi="Times New Roman" w:cs="Times New Roman"/>
          <w:color w:val="000000"/>
          <w:sz w:val="28"/>
          <w:lang w:eastAsia="ru-RU"/>
        </w:rPr>
        <w:t xml:space="preserve"> сельского поселения о выделении средств из резервного фонда администрации </w:t>
      </w:r>
      <w:r w:rsidR="00BB2D16">
        <w:rPr>
          <w:rFonts w:ascii="Times New Roman" w:eastAsia="Times New Roman" w:hAnsi="Times New Roman" w:cs="Times New Roman"/>
          <w:color w:val="000000"/>
          <w:sz w:val="28"/>
          <w:lang w:eastAsia="ru-RU"/>
        </w:rPr>
        <w:t>Литвиновского</w:t>
      </w:r>
      <w:r w:rsidRPr="004D1917">
        <w:rPr>
          <w:rFonts w:ascii="Times New Roman" w:eastAsia="Times New Roman" w:hAnsi="Times New Roman" w:cs="Times New Roman"/>
          <w:color w:val="000000"/>
          <w:sz w:val="28"/>
          <w:lang w:eastAsia="ru-RU"/>
        </w:rPr>
        <w:t xml:space="preserve"> сельского поселения на финансирование непредвиденных расходов, других муниципальных правовых актов;</w:t>
      </w:r>
    </w:p>
    <w:p w:rsidR="004D1917" w:rsidRPr="004D1917" w:rsidRDefault="004D1917" w:rsidP="004D191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 xml:space="preserve">перечней первичных мер пожарной безопасности по каждому получателю средств бюджета </w:t>
      </w:r>
      <w:r w:rsidR="00BB2D16">
        <w:rPr>
          <w:rFonts w:ascii="Times New Roman" w:eastAsia="Times New Roman" w:hAnsi="Times New Roman" w:cs="Times New Roman"/>
          <w:color w:val="000000"/>
          <w:sz w:val="28"/>
          <w:lang w:eastAsia="ru-RU"/>
        </w:rPr>
        <w:t>Литвиновского</w:t>
      </w:r>
      <w:r w:rsidRPr="004D1917">
        <w:rPr>
          <w:rFonts w:ascii="Times New Roman" w:eastAsia="Times New Roman" w:hAnsi="Times New Roman" w:cs="Times New Roman"/>
          <w:color w:val="000000"/>
          <w:sz w:val="28"/>
          <w:lang w:eastAsia="ru-RU"/>
        </w:rPr>
        <w:t xml:space="preserve"> сельского поселения, утвержденных Главой муниципального образования;</w:t>
      </w:r>
    </w:p>
    <w:p w:rsidR="004D1917" w:rsidRPr="004D1917" w:rsidRDefault="004D1917" w:rsidP="004D191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лимитов бюджетных обязательств.</w:t>
      </w:r>
    </w:p>
    <w:p w:rsidR="004D1917" w:rsidRPr="004D1917" w:rsidRDefault="004D1917" w:rsidP="004D191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4D1917" w:rsidRPr="004D1917" w:rsidRDefault="004D1917" w:rsidP="004D191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 xml:space="preserve">кассового плана исполнения бюджета </w:t>
      </w:r>
      <w:r w:rsidR="00BB2D16">
        <w:rPr>
          <w:rFonts w:ascii="Times New Roman" w:eastAsia="Times New Roman" w:hAnsi="Times New Roman" w:cs="Times New Roman"/>
          <w:color w:val="000000"/>
          <w:sz w:val="28"/>
          <w:lang w:eastAsia="ru-RU"/>
        </w:rPr>
        <w:t>Литвиновского</w:t>
      </w:r>
      <w:r w:rsidRPr="004D1917">
        <w:rPr>
          <w:rFonts w:ascii="Times New Roman" w:eastAsia="Times New Roman" w:hAnsi="Times New Roman" w:cs="Times New Roman"/>
          <w:color w:val="000000"/>
          <w:sz w:val="28"/>
          <w:lang w:eastAsia="ru-RU"/>
        </w:rPr>
        <w:t xml:space="preserve"> сельского поселения на предстоящий календарный месяц.</w:t>
      </w:r>
    </w:p>
    <w:p w:rsidR="004D1917" w:rsidRPr="004D1917" w:rsidRDefault="004D1917" w:rsidP="004D191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 xml:space="preserve">6. </w:t>
      </w:r>
      <w:proofErr w:type="gramStart"/>
      <w:r w:rsidRPr="004D1917">
        <w:rPr>
          <w:rFonts w:ascii="Times New Roman" w:eastAsia="Times New Roman" w:hAnsi="Times New Roman" w:cs="Times New Roman"/>
          <w:color w:val="000000"/>
          <w:sz w:val="28"/>
          <w:lang w:eastAsia="ru-RU"/>
        </w:rPr>
        <w:t xml:space="preserve">Муниципальный заказчик после получения ассигнований из бюджета </w:t>
      </w:r>
      <w:r w:rsidR="00BB2D16">
        <w:rPr>
          <w:rFonts w:ascii="Times New Roman" w:eastAsia="Times New Roman" w:hAnsi="Times New Roman" w:cs="Times New Roman"/>
          <w:color w:val="000000"/>
          <w:sz w:val="28"/>
          <w:lang w:eastAsia="ru-RU"/>
        </w:rPr>
        <w:t>Литвиновского</w:t>
      </w:r>
      <w:r w:rsidRPr="004D1917">
        <w:rPr>
          <w:rFonts w:ascii="Times New Roman" w:eastAsia="Times New Roman" w:hAnsi="Times New Roman" w:cs="Times New Roman"/>
          <w:color w:val="000000"/>
          <w:sz w:val="28"/>
          <w:lang w:eastAsia="ru-RU"/>
        </w:rPr>
        <w:t xml:space="preserve"> сельского поселения 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w:t>
      </w:r>
      <w:proofErr w:type="gramEnd"/>
    </w:p>
    <w:p w:rsidR="004D1917" w:rsidRPr="004D1917" w:rsidRDefault="004D1917" w:rsidP="004D191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sidR="00BB2D16">
        <w:rPr>
          <w:rFonts w:ascii="Times New Roman" w:eastAsia="Times New Roman" w:hAnsi="Times New Roman" w:cs="Times New Roman"/>
          <w:color w:val="000000"/>
          <w:sz w:val="28"/>
          <w:lang w:eastAsia="ru-RU"/>
        </w:rPr>
        <w:t>Литвиновского</w:t>
      </w:r>
      <w:r w:rsidRPr="004D1917">
        <w:rPr>
          <w:rFonts w:ascii="Times New Roman" w:eastAsia="Times New Roman" w:hAnsi="Times New Roman" w:cs="Times New Roman"/>
          <w:color w:val="000000"/>
          <w:sz w:val="28"/>
          <w:lang w:eastAsia="ru-RU"/>
        </w:rPr>
        <w:t xml:space="preserve"> сельского поселения средств и своевременное предоставление отчетности.</w:t>
      </w:r>
    </w:p>
    <w:p w:rsidR="004D1917" w:rsidRDefault="007F00FB" w:rsidP="00232FFF">
      <w:pPr>
        <w:shd w:val="clear" w:color="auto" w:fill="FFFFFF"/>
        <w:tabs>
          <w:tab w:val="left" w:pos="7110"/>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Ведущий сп</w:t>
      </w:r>
      <w:r w:rsidR="004D1917" w:rsidRPr="004D1917">
        <w:rPr>
          <w:rFonts w:ascii="Times New Roman" w:eastAsia="Times New Roman" w:hAnsi="Times New Roman" w:cs="Times New Roman"/>
          <w:color w:val="000000"/>
          <w:sz w:val="28"/>
          <w:szCs w:val="28"/>
          <w:lang w:eastAsia="ru-RU"/>
        </w:rPr>
        <w:t>ециа</w:t>
      </w:r>
      <w:r w:rsidR="00232FFF">
        <w:rPr>
          <w:rFonts w:ascii="Times New Roman" w:eastAsia="Times New Roman" w:hAnsi="Times New Roman" w:cs="Times New Roman"/>
          <w:color w:val="000000"/>
          <w:sz w:val="28"/>
          <w:szCs w:val="28"/>
          <w:lang w:eastAsia="ru-RU"/>
        </w:rPr>
        <w:t xml:space="preserve">лист </w:t>
      </w:r>
      <w:r w:rsidR="00232FFF">
        <w:rPr>
          <w:rFonts w:ascii="Times New Roman" w:eastAsia="Times New Roman" w:hAnsi="Times New Roman" w:cs="Times New Roman"/>
          <w:color w:val="000000"/>
          <w:sz w:val="28"/>
          <w:szCs w:val="28"/>
          <w:lang w:eastAsia="ru-RU"/>
        </w:rPr>
        <w:tab/>
        <w:t>О.В. Калинина</w:t>
      </w:r>
    </w:p>
    <w:p w:rsidR="007F00FB" w:rsidRDefault="007F00FB" w:rsidP="00232FFF">
      <w:pPr>
        <w:shd w:val="clear" w:color="auto" w:fill="FFFFFF"/>
        <w:tabs>
          <w:tab w:val="left" w:pos="7110"/>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Default="007F00FB" w:rsidP="00232FFF">
      <w:pPr>
        <w:shd w:val="clear" w:color="auto" w:fill="FFFFFF"/>
        <w:tabs>
          <w:tab w:val="left" w:pos="7110"/>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Pr="004D1917" w:rsidRDefault="007F00FB" w:rsidP="00232FFF">
      <w:pPr>
        <w:shd w:val="clear" w:color="auto" w:fill="FFFFFF"/>
        <w:tabs>
          <w:tab w:val="left" w:pos="7110"/>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D1917" w:rsidRPr="007F00FB" w:rsidRDefault="004D1917" w:rsidP="007F00FB">
      <w:pPr>
        <w:pStyle w:val="a9"/>
        <w:jc w:val="right"/>
        <w:rPr>
          <w:rFonts w:ascii="Times New Roman" w:hAnsi="Times New Roman" w:cs="Times New Roman"/>
          <w:sz w:val="24"/>
          <w:szCs w:val="24"/>
          <w:lang w:eastAsia="ru-RU"/>
        </w:rPr>
      </w:pPr>
      <w:r w:rsidRPr="007F00FB">
        <w:rPr>
          <w:rFonts w:ascii="Times New Roman" w:hAnsi="Times New Roman" w:cs="Times New Roman"/>
          <w:sz w:val="24"/>
          <w:szCs w:val="24"/>
          <w:lang w:eastAsia="ru-RU"/>
        </w:rPr>
        <w:lastRenderedPageBreak/>
        <w:t>Приложение № 2 к постановлению</w:t>
      </w:r>
    </w:p>
    <w:p w:rsidR="004D1917" w:rsidRPr="007F00FB" w:rsidRDefault="00264DD8" w:rsidP="007F00FB">
      <w:pPr>
        <w:pStyle w:val="a9"/>
        <w:jc w:val="right"/>
        <w:rPr>
          <w:rFonts w:ascii="Times New Roman" w:hAnsi="Times New Roman" w:cs="Times New Roman"/>
          <w:sz w:val="24"/>
          <w:szCs w:val="24"/>
          <w:lang w:eastAsia="ru-RU"/>
        </w:rPr>
      </w:pPr>
      <w:r>
        <w:rPr>
          <w:rFonts w:ascii="Times New Roman" w:hAnsi="Times New Roman" w:cs="Times New Roman"/>
          <w:sz w:val="24"/>
          <w:szCs w:val="24"/>
          <w:lang w:eastAsia="ru-RU"/>
        </w:rPr>
        <w:t>А</w:t>
      </w:r>
      <w:r w:rsidR="004D1917" w:rsidRPr="007F00FB">
        <w:rPr>
          <w:rFonts w:ascii="Times New Roman" w:hAnsi="Times New Roman" w:cs="Times New Roman"/>
          <w:sz w:val="24"/>
          <w:szCs w:val="24"/>
          <w:lang w:eastAsia="ru-RU"/>
        </w:rPr>
        <w:t xml:space="preserve">дминистрации </w:t>
      </w:r>
      <w:r w:rsidR="00BB2D16" w:rsidRPr="007F00FB">
        <w:rPr>
          <w:rFonts w:ascii="Times New Roman" w:hAnsi="Times New Roman" w:cs="Times New Roman"/>
          <w:sz w:val="24"/>
          <w:szCs w:val="24"/>
          <w:lang w:eastAsia="ru-RU"/>
        </w:rPr>
        <w:t>Литвиновского</w:t>
      </w:r>
    </w:p>
    <w:p w:rsidR="004D1917" w:rsidRPr="007F00FB" w:rsidRDefault="004D1917" w:rsidP="007F00FB">
      <w:pPr>
        <w:pStyle w:val="a9"/>
        <w:jc w:val="right"/>
        <w:rPr>
          <w:rFonts w:ascii="Times New Roman" w:hAnsi="Times New Roman" w:cs="Times New Roman"/>
          <w:sz w:val="24"/>
          <w:szCs w:val="24"/>
          <w:lang w:eastAsia="ru-RU"/>
        </w:rPr>
      </w:pPr>
      <w:r w:rsidRPr="007F00FB">
        <w:rPr>
          <w:rFonts w:ascii="Times New Roman" w:hAnsi="Times New Roman" w:cs="Times New Roman"/>
          <w:sz w:val="24"/>
          <w:szCs w:val="24"/>
          <w:lang w:eastAsia="ru-RU"/>
        </w:rPr>
        <w:t>сельского поселения</w:t>
      </w:r>
    </w:p>
    <w:p w:rsidR="004D1917" w:rsidRPr="007F00FB" w:rsidRDefault="00232FFF" w:rsidP="007F00FB">
      <w:pPr>
        <w:pStyle w:val="a9"/>
        <w:jc w:val="right"/>
        <w:rPr>
          <w:rFonts w:ascii="Times New Roman" w:hAnsi="Times New Roman" w:cs="Times New Roman"/>
          <w:sz w:val="24"/>
          <w:szCs w:val="24"/>
          <w:lang w:eastAsia="ru-RU"/>
        </w:rPr>
      </w:pPr>
      <w:r w:rsidRPr="007F00FB">
        <w:rPr>
          <w:rFonts w:ascii="Times New Roman" w:hAnsi="Times New Roman" w:cs="Times New Roman"/>
          <w:sz w:val="24"/>
          <w:szCs w:val="24"/>
          <w:lang w:eastAsia="ru-RU"/>
        </w:rPr>
        <w:t xml:space="preserve">от </w:t>
      </w:r>
      <w:r w:rsidR="007F00FB">
        <w:rPr>
          <w:rFonts w:ascii="Times New Roman" w:hAnsi="Times New Roman" w:cs="Times New Roman"/>
          <w:sz w:val="24"/>
          <w:szCs w:val="24"/>
          <w:lang w:eastAsia="ru-RU"/>
        </w:rPr>
        <w:t>24.05</w:t>
      </w:r>
      <w:r w:rsidRPr="007F00FB">
        <w:rPr>
          <w:rFonts w:ascii="Times New Roman" w:hAnsi="Times New Roman" w:cs="Times New Roman"/>
          <w:sz w:val="24"/>
          <w:szCs w:val="24"/>
          <w:lang w:eastAsia="ru-RU"/>
        </w:rPr>
        <w:t>.201</w:t>
      </w:r>
      <w:r w:rsidR="007F00FB">
        <w:rPr>
          <w:rFonts w:ascii="Times New Roman" w:hAnsi="Times New Roman" w:cs="Times New Roman"/>
          <w:sz w:val="24"/>
          <w:szCs w:val="24"/>
          <w:lang w:eastAsia="ru-RU"/>
        </w:rPr>
        <w:t xml:space="preserve">8 </w:t>
      </w:r>
      <w:r w:rsidRPr="007F00FB">
        <w:rPr>
          <w:rFonts w:ascii="Times New Roman" w:hAnsi="Times New Roman" w:cs="Times New Roman"/>
          <w:sz w:val="24"/>
          <w:szCs w:val="24"/>
          <w:lang w:eastAsia="ru-RU"/>
        </w:rPr>
        <w:t xml:space="preserve">года № </w:t>
      </w:r>
      <w:r w:rsidR="007F00FB">
        <w:rPr>
          <w:rFonts w:ascii="Times New Roman" w:hAnsi="Times New Roman" w:cs="Times New Roman"/>
          <w:sz w:val="24"/>
          <w:szCs w:val="24"/>
          <w:lang w:eastAsia="ru-RU"/>
        </w:rPr>
        <w:t>59</w:t>
      </w:r>
    </w:p>
    <w:p w:rsidR="004D1917" w:rsidRPr="004D1917" w:rsidRDefault="004D1917" w:rsidP="004D1917">
      <w:pPr>
        <w:shd w:val="clear" w:color="auto" w:fill="FFFFFF"/>
        <w:spacing w:before="100" w:beforeAutospacing="1" w:after="100" w:afterAutospacing="1" w:line="240" w:lineRule="auto"/>
        <w:ind w:firstLine="708"/>
        <w:jc w:val="center"/>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b/>
          <w:bCs/>
          <w:color w:val="000000"/>
          <w:sz w:val="28"/>
          <w:lang w:eastAsia="ru-RU"/>
        </w:rPr>
        <w:t>ПЕРЕЧЕНЬ</w:t>
      </w:r>
    </w:p>
    <w:p w:rsidR="004D1917" w:rsidRPr="004D1917" w:rsidRDefault="004D1917" w:rsidP="004D19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b/>
          <w:bCs/>
          <w:color w:val="000000"/>
          <w:sz w:val="28"/>
          <w:lang w:eastAsia="ru-RU"/>
        </w:rPr>
        <w:t>имущества пожарно-технического назначения, находящегося</w:t>
      </w:r>
    </w:p>
    <w:p w:rsidR="004D1917" w:rsidRPr="004D1917" w:rsidRDefault="004D1917" w:rsidP="004D19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b/>
          <w:bCs/>
          <w:color w:val="000000"/>
          <w:sz w:val="28"/>
          <w:lang w:eastAsia="ru-RU"/>
        </w:rPr>
        <w:t xml:space="preserve">в собственности </w:t>
      </w:r>
      <w:r w:rsidR="00BB2D16">
        <w:rPr>
          <w:rFonts w:ascii="Times New Roman" w:eastAsia="Times New Roman" w:hAnsi="Times New Roman" w:cs="Times New Roman"/>
          <w:b/>
          <w:bCs/>
          <w:color w:val="000000"/>
          <w:sz w:val="28"/>
          <w:lang w:eastAsia="ru-RU"/>
        </w:rPr>
        <w:t>Литвиновского</w:t>
      </w:r>
      <w:r w:rsidRPr="004D1917">
        <w:rPr>
          <w:rFonts w:ascii="Times New Roman" w:eastAsia="Times New Roman" w:hAnsi="Times New Roman" w:cs="Times New Roman"/>
          <w:b/>
          <w:bCs/>
          <w:color w:val="000000"/>
          <w:sz w:val="28"/>
          <w:lang w:eastAsia="ru-RU"/>
        </w:rPr>
        <w:t xml:space="preserve"> сельского поселения и используемого для обеспечения деятельности добровольной пожарной команды</w:t>
      </w:r>
    </w:p>
    <w:p w:rsidR="004D1917" w:rsidRPr="004D1917" w:rsidRDefault="004D1917" w:rsidP="004D191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1.​ </w:t>
      </w:r>
      <w:r w:rsidRPr="004D1917">
        <w:rPr>
          <w:rFonts w:ascii="Times New Roman" w:eastAsia="Times New Roman" w:hAnsi="Times New Roman" w:cs="Times New Roman"/>
          <w:color w:val="000000"/>
          <w:sz w:val="28"/>
          <w:szCs w:val="28"/>
          <w:lang w:eastAsia="ru-RU"/>
        </w:rPr>
        <w:t>щиты: пожарные ЩП-В – с комплектацией – 2 шт.;</w:t>
      </w:r>
    </w:p>
    <w:p w:rsidR="004D1917" w:rsidRPr="004D1917" w:rsidRDefault="004D1917" w:rsidP="004D191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 xml:space="preserve">порошковые (ОП-4) вместимостью, </w:t>
      </w:r>
      <w:proofErr w:type="gramStart"/>
      <w:r w:rsidRPr="004D1917">
        <w:rPr>
          <w:rFonts w:ascii="Times New Roman" w:eastAsia="Times New Roman" w:hAnsi="Times New Roman" w:cs="Times New Roman"/>
          <w:color w:val="000000"/>
          <w:sz w:val="28"/>
          <w:szCs w:val="28"/>
          <w:lang w:eastAsia="ru-RU"/>
        </w:rPr>
        <w:t>л</w:t>
      </w:r>
      <w:proofErr w:type="gramEnd"/>
      <w:r w:rsidRPr="004D1917">
        <w:rPr>
          <w:rFonts w:ascii="Times New Roman" w:eastAsia="Times New Roman" w:hAnsi="Times New Roman" w:cs="Times New Roman"/>
          <w:color w:val="000000"/>
          <w:sz w:val="28"/>
          <w:szCs w:val="28"/>
          <w:lang w:eastAsia="ru-RU"/>
        </w:rPr>
        <w:t>/массой огнетушащего состава, кг (4/9) - 10 шт.;</w:t>
      </w:r>
    </w:p>
    <w:p w:rsidR="004D1917" w:rsidRPr="004D1917" w:rsidRDefault="004D1917" w:rsidP="004D191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2.​ </w:t>
      </w:r>
      <w:r w:rsidRPr="004D1917">
        <w:rPr>
          <w:rFonts w:ascii="Times New Roman" w:eastAsia="Times New Roman" w:hAnsi="Times New Roman" w:cs="Times New Roman"/>
          <w:color w:val="000000"/>
          <w:sz w:val="28"/>
          <w:szCs w:val="28"/>
          <w:lang w:eastAsia="ru-RU"/>
        </w:rPr>
        <w:t>лом – 2 шт.;</w:t>
      </w:r>
    </w:p>
    <w:p w:rsidR="004D1917" w:rsidRPr="004D1917" w:rsidRDefault="004D1917" w:rsidP="004D191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3.​ </w:t>
      </w:r>
      <w:r w:rsidRPr="004D1917">
        <w:rPr>
          <w:rFonts w:ascii="Times New Roman" w:eastAsia="Times New Roman" w:hAnsi="Times New Roman" w:cs="Times New Roman"/>
          <w:color w:val="000000"/>
          <w:sz w:val="28"/>
          <w:szCs w:val="28"/>
          <w:lang w:eastAsia="ru-RU"/>
        </w:rPr>
        <w:t>багор – 2 шт.;</w:t>
      </w:r>
    </w:p>
    <w:p w:rsidR="004D1917" w:rsidRPr="004D1917" w:rsidRDefault="004D1917" w:rsidP="004D191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4.​ </w:t>
      </w:r>
      <w:r w:rsidRPr="004D1917">
        <w:rPr>
          <w:rFonts w:ascii="Times New Roman" w:eastAsia="Times New Roman" w:hAnsi="Times New Roman" w:cs="Times New Roman"/>
          <w:color w:val="000000"/>
          <w:sz w:val="28"/>
          <w:szCs w:val="28"/>
          <w:lang w:eastAsia="ru-RU"/>
        </w:rPr>
        <w:t>крюк с деревянной рукояткой – 1 шт.;</w:t>
      </w:r>
    </w:p>
    <w:p w:rsidR="004D1917" w:rsidRPr="004D1917" w:rsidRDefault="004D1917" w:rsidP="004D191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5.​ </w:t>
      </w:r>
      <w:r w:rsidRPr="004D1917">
        <w:rPr>
          <w:rFonts w:ascii="Times New Roman" w:eastAsia="Times New Roman" w:hAnsi="Times New Roman" w:cs="Times New Roman"/>
          <w:color w:val="000000"/>
          <w:sz w:val="28"/>
          <w:szCs w:val="28"/>
          <w:lang w:eastAsia="ru-RU"/>
        </w:rPr>
        <w:t>ведро – 2 шт.;</w:t>
      </w:r>
    </w:p>
    <w:p w:rsidR="004D1917" w:rsidRPr="004D1917" w:rsidRDefault="004D1917" w:rsidP="004D191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6.​ </w:t>
      </w:r>
      <w:r w:rsidRPr="004D1917">
        <w:rPr>
          <w:rFonts w:ascii="Times New Roman" w:eastAsia="Times New Roman" w:hAnsi="Times New Roman" w:cs="Times New Roman"/>
          <w:color w:val="000000"/>
          <w:sz w:val="28"/>
          <w:szCs w:val="28"/>
          <w:lang w:eastAsia="ru-RU"/>
        </w:rPr>
        <w:t>диэлектрические боты и коврик;</w:t>
      </w:r>
    </w:p>
    <w:p w:rsidR="004D1917" w:rsidRPr="004D1917" w:rsidRDefault="004D1917" w:rsidP="004D191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7.​ </w:t>
      </w:r>
      <w:r w:rsidRPr="004D1917">
        <w:rPr>
          <w:rFonts w:ascii="Times New Roman" w:eastAsia="Times New Roman" w:hAnsi="Times New Roman" w:cs="Times New Roman"/>
          <w:color w:val="000000"/>
          <w:sz w:val="28"/>
          <w:szCs w:val="28"/>
          <w:lang w:eastAsia="ru-RU"/>
        </w:rPr>
        <w:t>грубошерстная ткань или войлок (кошма, покрывало из негорючего материала)–2 шт.;</w:t>
      </w:r>
    </w:p>
    <w:p w:rsidR="004D1917" w:rsidRPr="004D1917" w:rsidRDefault="004D1917" w:rsidP="004D191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8.​ </w:t>
      </w:r>
      <w:r w:rsidRPr="004D1917">
        <w:rPr>
          <w:rFonts w:ascii="Times New Roman" w:eastAsia="Times New Roman" w:hAnsi="Times New Roman" w:cs="Times New Roman"/>
          <w:color w:val="000000"/>
          <w:sz w:val="28"/>
          <w:szCs w:val="28"/>
          <w:lang w:eastAsia="ru-RU"/>
        </w:rPr>
        <w:t>лопата совковая – 2 шт.;</w:t>
      </w:r>
    </w:p>
    <w:p w:rsidR="004D1917" w:rsidRPr="004D1917" w:rsidRDefault="004D1917" w:rsidP="004D191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9.​ </w:t>
      </w:r>
      <w:r w:rsidRPr="004D1917">
        <w:rPr>
          <w:rFonts w:ascii="Times New Roman" w:eastAsia="Times New Roman" w:hAnsi="Times New Roman" w:cs="Times New Roman"/>
          <w:color w:val="000000"/>
          <w:sz w:val="28"/>
          <w:szCs w:val="28"/>
          <w:lang w:eastAsia="ru-RU"/>
        </w:rPr>
        <w:t>лопата штыковая – 2 шт.;</w:t>
      </w:r>
    </w:p>
    <w:p w:rsidR="004D1917" w:rsidRPr="004D1917" w:rsidRDefault="004D1917" w:rsidP="004D191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10.​ </w:t>
      </w:r>
      <w:r w:rsidRPr="004D1917">
        <w:rPr>
          <w:rFonts w:ascii="Times New Roman" w:eastAsia="Times New Roman" w:hAnsi="Times New Roman" w:cs="Times New Roman"/>
          <w:color w:val="000000"/>
          <w:sz w:val="28"/>
          <w:szCs w:val="28"/>
          <w:lang w:eastAsia="ru-RU"/>
        </w:rPr>
        <w:t>вилы – 1 шт.;</w:t>
      </w:r>
    </w:p>
    <w:p w:rsidR="004D1917" w:rsidRPr="004D1917" w:rsidRDefault="004D1917" w:rsidP="004D191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11.​ </w:t>
      </w:r>
      <w:r w:rsidRPr="004D1917">
        <w:rPr>
          <w:rFonts w:ascii="Times New Roman" w:eastAsia="Times New Roman" w:hAnsi="Times New Roman" w:cs="Times New Roman"/>
          <w:color w:val="000000"/>
          <w:sz w:val="28"/>
          <w:szCs w:val="28"/>
          <w:lang w:eastAsia="ru-RU"/>
        </w:rPr>
        <w:t>тележка для перевозки оборудования – 1 шт.</w:t>
      </w:r>
    </w:p>
    <w:p w:rsidR="004D1917" w:rsidRPr="004D1917" w:rsidRDefault="004D1917" w:rsidP="004D191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12.​ </w:t>
      </w:r>
      <w:r w:rsidRPr="004D1917">
        <w:rPr>
          <w:rFonts w:ascii="Times New Roman" w:eastAsia="Times New Roman" w:hAnsi="Times New Roman" w:cs="Times New Roman"/>
          <w:color w:val="000000"/>
          <w:sz w:val="28"/>
          <w:szCs w:val="28"/>
          <w:lang w:eastAsia="ru-RU"/>
        </w:rPr>
        <w:t>емкость для хранения воды объемом 1 м</w:t>
      </w:r>
      <w:r w:rsidRPr="004D1917">
        <w:rPr>
          <w:rFonts w:ascii="Times New Roman" w:eastAsia="Times New Roman" w:hAnsi="Times New Roman" w:cs="Times New Roman"/>
          <w:color w:val="000000"/>
          <w:sz w:val="24"/>
          <w:szCs w:val="24"/>
          <w:vertAlign w:val="superscript"/>
          <w:lang w:eastAsia="ru-RU"/>
        </w:rPr>
        <w:t>3</w:t>
      </w:r>
      <w:r w:rsidRPr="004D1917">
        <w:rPr>
          <w:rFonts w:ascii="Times New Roman" w:eastAsia="Times New Roman" w:hAnsi="Times New Roman" w:cs="Times New Roman"/>
          <w:color w:val="000000"/>
          <w:sz w:val="28"/>
          <w:szCs w:val="28"/>
          <w:lang w:eastAsia="ru-RU"/>
        </w:rPr>
        <w:t> – 1 шт.;</w:t>
      </w:r>
    </w:p>
    <w:p w:rsidR="004D1917" w:rsidRPr="004D1917" w:rsidRDefault="004D1917" w:rsidP="004D191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13.​ </w:t>
      </w:r>
      <w:r w:rsidRPr="004D1917">
        <w:rPr>
          <w:rFonts w:ascii="Times New Roman" w:eastAsia="Times New Roman" w:hAnsi="Times New Roman" w:cs="Times New Roman"/>
          <w:color w:val="000000"/>
          <w:sz w:val="28"/>
          <w:szCs w:val="28"/>
          <w:lang w:eastAsia="ru-RU"/>
        </w:rPr>
        <w:t>ящик с песком – 2 шт.;</w:t>
      </w:r>
    </w:p>
    <w:p w:rsidR="004D1917" w:rsidRPr="004D1917" w:rsidRDefault="004D1917" w:rsidP="004D191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14.​ </w:t>
      </w:r>
      <w:r w:rsidRPr="004D1917">
        <w:rPr>
          <w:rFonts w:ascii="Times New Roman" w:eastAsia="Times New Roman" w:hAnsi="Times New Roman" w:cs="Times New Roman"/>
          <w:color w:val="000000"/>
          <w:sz w:val="28"/>
          <w:szCs w:val="28"/>
          <w:lang w:eastAsia="ru-RU"/>
        </w:rPr>
        <w:t>противогазы – 200 шт.;</w:t>
      </w:r>
    </w:p>
    <w:p w:rsidR="004D1917" w:rsidRPr="004D1917" w:rsidRDefault="004D1917" w:rsidP="004D191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15.​ </w:t>
      </w:r>
      <w:r w:rsidRPr="004D1917">
        <w:rPr>
          <w:rFonts w:ascii="Times New Roman" w:eastAsia="Times New Roman" w:hAnsi="Times New Roman" w:cs="Times New Roman"/>
          <w:color w:val="000000"/>
          <w:sz w:val="28"/>
          <w:szCs w:val="28"/>
          <w:lang w:eastAsia="ru-RU"/>
        </w:rPr>
        <w:t>ранцы – 13 шт.;</w:t>
      </w:r>
    </w:p>
    <w:p w:rsidR="004D1917" w:rsidRPr="004D1917" w:rsidRDefault="004D1917" w:rsidP="004D191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16.​ </w:t>
      </w:r>
      <w:r w:rsidRPr="004D1917">
        <w:rPr>
          <w:rFonts w:ascii="Times New Roman" w:eastAsia="Times New Roman" w:hAnsi="Times New Roman" w:cs="Times New Roman"/>
          <w:color w:val="000000"/>
          <w:sz w:val="28"/>
          <w:szCs w:val="28"/>
          <w:lang w:eastAsia="ru-RU"/>
        </w:rPr>
        <w:t>спасательный круг – 1 шт.;</w:t>
      </w:r>
    </w:p>
    <w:p w:rsidR="004D1917" w:rsidRPr="004D1917" w:rsidRDefault="004D1917" w:rsidP="004D191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lastRenderedPageBreak/>
        <w:t>17.​ </w:t>
      </w:r>
      <w:r w:rsidRPr="004D1917">
        <w:rPr>
          <w:rFonts w:ascii="Times New Roman" w:eastAsia="Times New Roman" w:hAnsi="Times New Roman" w:cs="Times New Roman"/>
          <w:color w:val="000000"/>
          <w:sz w:val="28"/>
          <w:szCs w:val="28"/>
          <w:lang w:eastAsia="ru-RU"/>
        </w:rPr>
        <w:t>спасательные жилеты – 2 шт.;</w:t>
      </w:r>
    </w:p>
    <w:p w:rsidR="004D1917" w:rsidRPr="004D1917" w:rsidRDefault="004D1917" w:rsidP="004D191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18.​ </w:t>
      </w:r>
      <w:proofErr w:type="spellStart"/>
      <w:r w:rsidRPr="004D1917">
        <w:rPr>
          <w:rFonts w:ascii="Times New Roman" w:eastAsia="Times New Roman" w:hAnsi="Times New Roman" w:cs="Times New Roman"/>
          <w:color w:val="000000"/>
          <w:sz w:val="28"/>
          <w:szCs w:val="28"/>
          <w:lang w:eastAsia="ru-RU"/>
        </w:rPr>
        <w:t>самоспасатель</w:t>
      </w:r>
      <w:proofErr w:type="spellEnd"/>
      <w:r w:rsidRPr="004D1917">
        <w:rPr>
          <w:rFonts w:ascii="Times New Roman" w:eastAsia="Times New Roman" w:hAnsi="Times New Roman" w:cs="Times New Roman"/>
          <w:color w:val="000000"/>
          <w:sz w:val="28"/>
          <w:szCs w:val="28"/>
          <w:lang w:eastAsia="ru-RU"/>
        </w:rPr>
        <w:t xml:space="preserve"> изолирующий СПИ-20 – 1 шт.;</w:t>
      </w:r>
    </w:p>
    <w:p w:rsidR="004D1917" w:rsidRPr="004D1917" w:rsidRDefault="004D1917" w:rsidP="004D191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19.​ </w:t>
      </w:r>
      <w:r w:rsidRPr="004D1917">
        <w:rPr>
          <w:rFonts w:ascii="Times New Roman" w:eastAsia="Times New Roman" w:hAnsi="Times New Roman" w:cs="Times New Roman"/>
          <w:color w:val="000000"/>
          <w:sz w:val="28"/>
          <w:szCs w:val="28"/>
          <w:lang w:eastAsia="ru-RU"/>
        </w:rPr>
        <w:t>аптечка первой помощи – 1 шт.;</w:t>
      </w:r>
    </w:p>
    <w:p w:rsidR="004D1917" w:rsidRPr="004D1917" w:rsidRDefault="004D1917" w:rsidP="004D191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20.​ </w:t>
      </w:r>
      <w:r w:rsidRPr="004D1917">
        <w:rPr>
          <w:rFonts w:ascii="Times New Roman" w:eastAsia="Times New Roman" w:hAnsi="Times New Roman" w:cs="Times New Roman"/>
          <w:color w:val="000000"/>
          <w:sz w:val="28"/>
          <w:szCs w:val="28"/>
          <w:lang w:eastAsia="ru-RU"/>
        </w:rPr>
        <w:t>аптечка индивидуальная – 1 шт.;</w:t>
      </w:r>
    </w:p>
    <w:p w:rsidR="004D1917" w:rsidRPr="004D1917" w:rsidRDefault="004D1917" w:rsidP="004D1917">
      <w:p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21.​ </w:t>
      </w:r>
      <w:r w:rsidRPr="004D1917">
        <w:rPr>
          <w:rFonts w:ascii="Times New Roman" w:eastAsia="Times New Roman" w:hAnsi="Times New Roman" w:cs="Times New Roman"/>
          <w:color w:val="000000"/>
          <w:sz w:val="28"/>
          <w:szCs w:val="28"/>
          <w:lang w:eastAsia="ru-RU"/>
        </w:rPr>
        <w:t>защитный костюм – 1 шт.;</w:t>
      </w:r>
    </w:p>
    <w:p w:rsidR="004D1917" w:rsidRPr="00264DD8" w:rsidRDefault="007F00FB" w:rsidP="007F00FB">
      <w:pPr>
        <w:shd w:val="clear" w:color="auto" w:fill="FFFFFF"/>
        <w:tabs>
          <w:tab w:val="left" w:pos="6450"/>
        </w:tabs>
        <w:spacing w:before="100" w:beforeAutospacing="1" w:after="100" w:afterAutospacing="1" w:line="240" w:lineRule="auto"/>
        <w:jc w:val="both"/>
        <w:rPr>
          <w:rFonts w:ascii="Times New Roman" w:eastAsia="Times New Roman" w:hAnsi="Times New Roman" w:cs="Times New Roman"/>
          <w:bCs/>
          <w:color w:val="000000"/>
          <w:sz w:val="28"/>
          <w:lang w:eastAsia="ru-RU"/>
        </w:rPr>
      </w:pPr>
      <w:r w:rsidRPr="00264DD8">
        <w:rPr>
          <w:rFonts w:ascii="Times New Roman" w:eastAsia="Times New Roman" w:hAnsi="Times New Roman" w:cs="Times New Roman"/>
          <w:bCs/>
          <w:color w:val="000000"/>
          <w:sz w:val="28"/>
          <w:lang w:eastAsia="ru-RU"/>
        </w:rPr>
        <w:t>Ведущий с</w:t>
      </w:r>
      <w:r w:rsidR="004D1917" w:rsidRPr="00264DD8">
        <w:rPr>
          <w:rFonts w:ascii="Times New Roman" w:eastAsia="Times New Roman" w:hAnsi="Times New Roman" w:cs="Times New Roman"/>
          <w:bCs/>
          <w:color w:val="000000"/>
          <w:sz w:val="28"/>
          <w:lang w:eastAsia="ru-RU"/>
        </w:rPr>
        <w:t xml:space="preserve">пециалист </w:t>
      </w:r>
      <w:r w:rsidRPr="00264DD8">
        <w:rPr>
          <w:rFonts w:ascii="Times New Roman" w:eastAsia="Times New Roman" w:hAnsi="Times New Roman" w:cs="Times New Roman"/>
          <w:bCs/>
          <w:color w:val="000000"/>
          <w:sz w:val="28"/>
          <w:lang w:eastAsia="ru-RU"/>
        </w:rPr>
        <w:tab/>
      </w:r>
      <w:proofErr w:type="spellStart"/>
      <w:r w:rsidRPr="00264DD8">
        <w:rPr>
          <w:rFonts w:ascii="Times New Roman" w:eastAsia="Times New Roman" w:hAnsi="Times New Roman" w:cs="Times New Roman"/>
          <w:bCs/>
          <w:color w:val="000000"/>
          <w:sz w:val="28"/>
          <w:lang w:eastAsia="ru-RU"/>
        </w:rPr>
        <w:t>О.В.Калинина</w:t>
      </w:r>
      <w:proofErr w:type="spellEnd"/>
    </w:p>
    <w:p w:rsidR="007F00FB" w:rsidRDefault="007F00FB" w:rsidP="007F00FB">
      <w:pPr>
        <w:shd w:val="clear" w:color="auto" w:fill="FFFFFF"/>
        <w:tabs>
          <w:tab w:val="left" w:pos="6450"/>
        </w:tabs>
        <w:spacing w:before="100" w:beforeAutospacing="1" w:after="100" w:afterAutospacing="1" w:line="240" w:lineRule="auto"/>
        <w:jc w:val="both"/>
        <w:rPr>
          <w:rFonts w:ascii="Times New Roman" w:eastAsia="Times New Roman" w:hAnsi="Times New Roman" w:cs="Times New Roman"/>
          <w:b/>
          <w:bCs/>
          <w:color w:val="000000"/>
          <w:sz w:val="28"/>
          <w:lang w:eastAsia="ru-RU"/>
        </w:rPr>
      </w:pPr>
    </w:p>
    <w:p w:rsidR="007F00FB" w:rsidRDefault="007F00FB" w:rsidP="007F00FB">
      <w:pPr>
        <w:shd w:val="clear" w:color="auto" w:fill="FFFFFF"/>
        <w:tabs>
          <w:tab w:val="left" w:pos="6450"/>
        </w:tabs>
        <w:spacing w:before="100" w:beforeAutospacing="1" w:after="100" w:afterAutospacing="1" w:line="240" w:lineRule="auto"/>
        <w:jc w:val="both"/>
        <w:rPr>
          <w:rFonts w:ascii="Times New Roman" w:eastAsia="Times New Roman" w:hAnsi="Times New Roman" w:cs="Times New Roman"/>
          <w:b/>
          <w:bCs/>
          <w:color w:val="000000"/>
          <w:sz w:val="28"/>
          <w:lang w:eastAsia="ru-RU"/>
        </w:rPr>
      </w:pPr>
    </w:p>
    <w:p w:rsidR="007F00FB" w:rsidRDefault="007F00FB" w:rsidP="007F00FB">
      <w:pPr>
        <w:shd w:val="clear" w:color="auto" w:fill="FFFFFF"/>
        <w:tabs>
          <w:tab w:val="left" w:pos="6450"/>
        </w:tabs>
        <w:spacing w:before="100" w:beforeAutospacing="1" w:after="100" w:afterAutospacing="1" w:line="240" w:lineRule="auto"/>
        <w:jc w:val="both"/>
        <w:rPr>
          <w:rFonts w:ascii="Times New Roman" w:eastAsia="Times New Roman" w:hAnsi="Times New Roman" w:cs="Times New Roman"/>
          <w:b/>
          <w:bCs/>
          <w:color w:val="000000"/>
          <w:sz w:val="28"/>
          <w:lang w:eastAsia="ru-RU"/>
        </w:rPr>
      </w:pPr>
    </w:p>
    <w:p w:rsidR="007F00FB" w:rsidRDefault="007F00FB" w:rsidP="007F00FB">
      <w:pPr>
        <w:shd w:val="clear" w:color="auto" w:fill="FFFFFF"/>
        <w:tabs>
          <w:tab w:val="left" w:pos="6450"/>
        </w:tabs>
        <w:spacing w:before="100" w:beforeAutospacing="1" w:after="100" w:afterAutospacing="1" w:line="240" w:lineRule="auto"/>
        <w:jc w:val="both"/>
        <w:rPr>
          <w:rFonts w:ascii="Times New Roman" w:eastAsia="Times New Roman" w:hAnsi="Times New Roman" w:cs="Times New Roman"/>
          <w:b/>
          <w:bCs/>
          <w:color w:val="000000"/>
          <w:sz w:val="28"/>
          <w:lang w:eastAsia="ru-RU"/>
        </w:rPr>
      </w:pPr>
    </w:p>
    <w:p w:rsidR="007F00FB" w:rsidRDefault="007F00FB" w:rsidP="007F00FB">
      <w:pPr>
        <w:shd w:val="clear" w:color="auto" w:fill="FFFFFF"/>
        <w:tabs>
          <w:tab w:val="left" w:pos="6450"/>
        </w:tabs>
        <w:spacing w:before="100" w:beforeAutospacing="1" w:after="100" w:afterAutospacing="1" w:line="240" w:lineRule="auto"/>
        <w:jc w:val="both"/>
        <w:rPr>
          <w:rFonts w:ascii="Times New Roman" w:eastAsia="Times New Roman" w:hAnsi="Times New Roman" w:cs="Times New Roman"/>
          <w:b/>
          <w:bCs/>
          <w:color w:val="000000"/>
          <w:sz w:val="28"/>
          <w:lang w:eastAsia="ru-RU"/>
        </w:rPr>
      </w:pPr>
    </w:p>
    <w:p w:rsidR="007F00FB" w:rsidRDefault="007F00FB" w:rsidP="007F00FB">
      <w:pPr>
        <w:shd w:val="clear" w:color="auto" w:fill="FFFFFF"/>
        <w:tabs>
          <w:tab w:val="left" w:pos="6450"/>
        </w:tabs>
        <w:spacing w:before="100" w:beforeAutospacing="1" w:after="100" w:afterAutospacing="1" w:line="240" w:lineRule="auto"/>
        <w:jc w:val="both"/>
        <w:rPr>
          <w:rFonts w:ascii="Times New Roman" w:eastAsia="Times New Roman" w:hAnsi="Times New Roman" w:cs="Times New Roman"/>
          <w:b/>
          <w:bCs/>
          <w:color w:val="000000"/>
          <w:sz w:val="28"/>
          <w:lang w:eastAsia="ru-RU"/>
        </w:rPr>
      </w:pPr>
    </w:p>
    <w:p w:rsidR="007F00FB" w:rsidRDefault="007F00FB" w:rsidP="007F00FB">
      <w:pPr>
        <w:shd w:val="clear" w:color="auto" w:fill="FFFFFF"/>
        <w:tabs>
          <w:tab w:val="left" w:pos="6450"/>
        </w:tabs>
        <w:spacing w:before="100" w:beforeAutospacing="1" w:after="100" w:afterAutospacing="1" w:line="240" w:lineRule="auto"/>
        <w:jc w:val="both"/>
        <w:rPr>
          <w:rFonts w:ascii="Times New Roman" w:eastAsia="Times New Roman" w:hAnsi="Times New Roman" w:cs="Times New Roman"/>
          <w:b/>
          <w:bCs/>
          <w:color w:val="000000"/>
          <w:sz w:val="28"/>
          <w:lang w:eastAsia="ru-RU"/>
        </w:rPr>
      </w:pPr>
    </w:p>
    <w:p w:rsidR="007F00FB" w:rsidRDefault="007F00FB" w:rsidP="007F00FB">
      <w:pPr>
        <w:shd w:val="clear" w:color="auto" w:fill="FFFFFF"/>
        <w:tabs>
          <w:tab w:val="left" w:pos="6450"/>
        </w:tabs>
        <w:spacing w:before="100" w:beforeAutospacing="1" w:after="100" w:afterAutospacing="1" w:line="240" w:lineRule="auto"/>
        <w:jc w:val="both"/>
        <w:rPr>
          <w:rFonts w:ascii="Times New Roman" w:eastAsia="Times New Roman" w:hAnsi="Times New Roman" w:cs="Times New Roman"/>
          <w:b/>
          <w:bCs/>
          <w:color w:val="000000"/>
          <w:sz w:val="28"/>
          <w:lang w:eastAsia="ru-RU"/>
        </w:rPr>
      </w:pPr>
    </w:p>
    <w:p w:rsidR="007F00FB" w:rsidRDefault="007F00FB" w:rsidP="007F00FB">
      <w:pPr>
        <w:shd w:val="clear" w:color="auto" w:fill="FFFFFF"/>
        <w:tabs>
          <w:tab w:val="left" w:pos="6450"/>
        </w:tabs>
        <w:spacing w:before="100" w:beforeAutospacing="1" w:after="100" w:afterAutospacing="1" w:line="240" w:lineRule="auto"/>
        <w:jc w:val="both"/>
        <w:rPr>
          <w:rFonts w:ascii="Times New Roman" w:eastAsia="Times New Roman" w:hAnsi="Times New Roman" w:cs="Times New Roman"/>
          <w:b/>
          <w:bCs/>
          <w:color w:val="000000"/>
          <w:sz w:val="28"/>
          <w:lang w:eastAsia="ru-RU"/>
        </w:rPr>
      </w:pPr>
    </w:p>
    <w:p w:rsidR="007F00FB" w:rsidRDefault="007F00FB" w:rsidP="007F00FB">
      <w:pPr>
        <w:shd w:val="clear" w:color="auto" w:fill="FFFFFF"/>
        <w:tabs>
          <w:tab w:val="left" w:pos="6450"/>
        </w:tabs>
        <w:spacing w:before="100" w:beforeAutospacing="1" w:after="100" w:afterAutospacing="1" w:line="240" w:lineRule="auto"/>
        <w:jc w:val="both"/>
        <w:rPr>
          <w:rFonts w:ascii="Times New Roman" w:eastAsia="Times New Roman" w:hAnsi="Times New Roman" w:cs="Times New Roman"/>
          <w:b/>
          <w:bCs/>
          <w:color w:val="000000"/>
          <w:sz w:val="28"/>
          <w:lang w:eastAsia="ru-RU"/>
        </w:rPr>
      </w:pPr>
    </w:p>
    <w:p w:rsidR="007F00FB" w:rsidRDefault="007F00FB" w:rsidP="007F00FB">
      <w:pPr>
        <w:shd w:val="clear" w:color="auto" w:fill="FFFFFF"/>
        <w:tabs>
          <w:tab w:val="left" w:pos="6450"/>
        </w:tabs>
        <w:spacing w:before="100" w:beforeAutospacing="1" w:after="100" w:afterAutospacing="1" w:line="240" w:lineRule="auto"/>
        <w:jc w:val="both"/>
        <w:rPr>
          <w:rFonts w:ascii="Times New Roman" w:eastAsia="Times New Roman" w:hAnsi="Times New Roman" w:cs="Times New Roman"/>
          <w:b/>
          <w:bCs/>
          <w:color w:val="000000"/>
          <w:sz w:val="28"/>
          <w:lang w:eastAsia="ru-RU"/>
        </w:rPr>
      </w:pPr>
    </w:p>
    <w:p w:rsidR="007F00FB" w:rsidRDefault="007F00FB" w:rsidP="007F00FB">
      <w:pPr>
        <w:shd w:val="clear" w:color="auto" w:fill="FFFFFF"/>
        <w:tabs>
          <w:tab w:val="left" w:pos="6450"/>
        </w:tabs>
        <w:spacing w:before="100" w:beforeAutospacing="1" w:after="100" w:afterAutospacing="1" w:line="240" w:lineRule="auto"/>
        <w:jc w:val="both"/>
        <w:rPr>
          <w:rFonts w:ascii="Times New Roman" w:eastAsia="Times New Roman" w:hAnsi="Times New Roman" w:cs="Times New Roman"/>
          <w:b/>
          <w:bCs/>
          <w:color w:val="000000"/>
          <w:sz w:val="28"/>
          <w:lang w:eastAsia="ru-RU"/>
        </w:rPr>
      </w:pPr>
    </w:p>
    <w:p w:rsidR="007F00FB" w:rsidRDefault="007F00FB" w:rsidP="007F00FB">
      <w:pPr>
        <w:shd w:val="clear" w:color="auto" w:fill="FFFFFF"/>
        <w:tabs>
          <w:tab w:val="left" w:pos="6450"/>
        </w:tabs>
        <w:spacing w:before="100" w:beforeAutospacing="1" w:after="100" w:afterAutospacing="1" w:line="240" w:lineRule="auto"/>
        <w:jc w:val="both"/>
        <w:rPr>
          <w:rFonts w:ascii="Times New Roman" w:eastAsia="Times New Roman" w:hAnsi="Times New Roman" w:cs="Times New Roman"/>
          <w:b/>
          <w:bCs/>
          <w:color w:val="000000"/>
          <w:sz w:val="28"/>
          <w:lang w:eastAsia="ru-RU"/>
        </w:rPr>
      </w:pPr>
    </w:p>
    <w:p w:rsidR="007F00FB" w:rsidRDefault="007F00FB" w:rsidP="007F00FB">
      <w:pPr>
        <w:shd w:val="clear" w:color="auto" w:fill="FFFFFF"/>
        <w:tabs>
          <w:tab w:val="left" w:pos="6450"/>
        </w:tabs>
        <w:spacing w:before="100" w:beforeAutospacing="1" w:after="100" w:afterAutospacing="1" w:line="240" w:lineRule="auto"/>
        <w:jc w:val="both"/>
        <w:rPr>
          <w:rFonts w:ascii="Times New Roman" w:eastAsia="Times New Roman" w:hAnsi="Times New Roman" w:cs="Times New Roman"/>
          <w:b/>
          <w:bCs/>
          <w:color w:val="000000"/>
          <w:sz w:val="28"/>
          <w:lang w:eastAsia="ru-RU"/>
        </w:rPr>
      </w:pPr>
    </w:p>
    <w:p w:rsidR="007F00FB" w:rsidRDefault="007F00FB" w:rsidP="007F00FB">
      <w:pPr>
        <w:shd w:val="clear" w:color="auto" w:fill="FFFFFF"/>
        <w:tabs>
          <w:tab w:val="left" w:pos="6450"/>
        </w:tabs>
        <w:spacing w:before="100" w:beforeAutospacing="1" w:after="100" w:afterAutospacing="1" w:line="240" w:lineRule="auto"/>
        <w:jc w:val="both"/>
        <w:rPr>
          <w:rFonts w:ascii="Times New Roman" w:eastAsia="Times New Roman" w:hAnsi="Times New Roman" w:cs="Times New Roman"/>
          <w:b/>
          <w:bCs/>
          <w:color w:val="000000"/>
          <w:sz w:val="28"/>
          <w:lang w:eastAsia="ru-RU"/>
        </w:rPr>
      </w:pPr>
    </w:p>
    <w:p w:rsidR="007F00FB" w:rsidRDefault="007F00FB" w:rsidP="007F00FB">
      <w:pPr>
        <w:shd w:val="clear" w:color="auto" w:fill="FFFFFF"/>
        <w:tabs>
          <w:tab w:val="left" w:pos="6450"/>
        </w:tabs>
        <w:spacing w:before="100" w:beforeAutospacing="1" w:after="100" w:afterAutospacing="1" w:line="240" w:lineRule="auto"/>
        <w:jc w:val="both"/>
        <w:rPr>
          <w:rFonts w:ascii="Times New Roman" w:eastAsia="Times New Roman" w:hAnsi="Times New Roman" w:cs="Times New Roman"/>
          <w:b/>
          <w:bCs/>
          <w:color w:val="000000"/>
          <w:sz w:val="28"/>
          <w:lang w:eastAsia="ru-RU"/>
        </w:rPr>
      </w:pPr>
    </w:p>
    <w:p w:rsidR="007F00FB" w:rsidRDefault="007F00FB" w:rsidP="007F00FB">
      <w:pPr>
        <w:shd w:val="clear" w:color="auto" w:fill="FFFFFF"/>
        <w:tabs>
          <w:tab w:val="left" w:pos="6450"/>
        </w:tabs>
        <w:spacing w:before="100" w:beforeAutospacing="1" w:after="100" w:afterAutospacing="1" w:line="240" w:lineRule="auto"/>
        <w:jc w:val="both"/>
        <w:rPr>
          <w:rFonts w:ascii="Times New Roman" w:eastAsia="Times New Roman" w:hAnsi="Times New Roman" w:cs="Times New Roman"/>
          <w:b/>
          <w:bCs/>
          <w:color w:val="000000"/>
          <w:sz w:val="28"/>
          <w:lang w:eastAsia="ru-RU"/>
        </w:rPr>
      </w:pPr>
    </w:p>
    <w:p w:rsidR="007F00FB" w:rsidRPr="004D1917" w:rsidRDefault="007F00FB" w:rsidP="007F00FB">
      <w:pPr>
        <w:shd w:val="clear" w:color="auto" w:fill="FFFFFF"/>
        <w:tabs>
          <w:tab w:val="left" w:pos="6450"/>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D1917" w:rsidRPr="007F00FB" w:rsidRDefault="004D1917" w:rsidP="007F00FB">
      <w:pPr>
        <w:pStyle w:val="a9"/>
        <w:jc w:val="right"/>
        <w:rPr>
          <w:rFonts w:ascii="Times New Roman" w:hAnsi="Times New Roman" w:cs="Times New Roman"/>
          <w:sz w:val="24"/>
          <w:szCs w:val="24"/>
          <w:lang w:eastAsia="ru-RU"/>
        </w:rPr>
      </w:pPr>
      <w:r w:rsidRPr="007F00FB">
        <w:rPr>
          <w:rFonts w:ascii="Times New Roman" w:hAnsi="Times New Roman" w:cs="Times New Roman"/>
          <w:sz w:val="24"/>
          <w:szCs w:val="24"/>
          <w:lang w:eastAsia="ru-RU"/>
        </w:rPr>
        <w:lastRenderedPageBreak/>
        <w:t>Приложение № 3 к постановлению</w:t>
      </w:r>
    </w:p>
    <w:p w:rsidR="004D1917" w:rsidRPr="007F00FB" w:rsidRDefault="007F00FB" w:rsidP="007F00FB">
      <w:pPr>
        <w:pStyle w:val="a9"/>
        <w:jc w:val="right"/>
        <w:rPr>
          <w:rFonts w:ascii="Times New Roman" w:hAnsi="Times New Roman" w:cs="Times New Roman"/>
          <w:sz w:val="24"/>
          <w:szCs w:val="24"/>
          <w:lang w:eastAsia="ru-RU"/>
        </w:rPr>
      </w:pPr>
      <w:r>
        <w:rPr>
          <w:rFonts w:ascii="Times New Roman" w:hAnsi="Times New Roman" w:cs="Times New Roman"/>
          <w:sz w:val="24"/>
          <w:szCs w:val="24"/>
          <w:lang w:eastAsia="ru-RU"/>
        </w:rPr>
        <w:t>А</w:t>
      </w:r>
      <w:r w:rsidR="004D1917" w:rsidRPr="007F00FB">
        <w:rPr>
          <w:rFonts w:ascii="Times New Roman" w:hAnsi="Times New Roman" w:cs="Times New Roman"/>
          <w:sz w:val="24"/>
          <w:szCs w:val="24"/>
          <w:lang w:eastAsia="ru-RU"/>
        </w:rPr>
        <w:t xml:space="preserve">дминистрации </w:t>
      </w:r>
      <w:r w:rsidR="00BB2D16" w:rsidRPr="007F00FB">
        <w:rPr>
          <w:rFonts w:ascii="Times New Roman" w:hAnsi="Times New Roman" w:cs="Times New Roman"/>
          <w:sz w:val="24"/>
          <w:szCs w:val="24"/>
          <w:lang w:eastAsia="ru-RU"/>
        </w:rPr>
        <w:t>Литвиновского</w:t>
      </w:r>
    </w:p>
    <w:p w:rsidR="004D1917" w:rsidRPr="007F00FB" w:rsidRDefault="004D1917" w:rsidP="007F00FB">
      <w:pPr>
        <w:pStyle w:val="a9"/>
        <w:jc w:val="right"/>
        <w:rPr>
          <w:rFonts w:ascii="Times New Roman" w:hAnsi="Times New Roman" w:cs="Times New Roman"/>
          <w:sz w:val="24"/>
          <w:szCs w:val="24"/>
          <w:lang w:eastAsia="ru-RU"/>
        </w:rPr>
      </w:pPr>
      <w:r w:rsidRPr="007F00FB">
        <w:rPr>
          <w:rFonts w:ascii="Times New Roman" w:hAnsi="Times New Roman" w:cs="Times New Roman"/>
          <w:sz w:val="24"/>
          <w:szCs w:val="24"/>
          <w:lang w:eastAsia="ru-RU"/>
        </w:rPr>
        <w:t>сельского поселения</w:t>
      </w:r>
    </w:p>
    <w:p w:rsidR="004D1917" w:rsidRPr="007F00FB" w:rsidRDefault="00232FFF" w:rsidP="007F00FB">
      <w:pPr>
        <w:pStyle w:val="a9"/>
        <w:jc w:val="right"/>
        <w:rPr>
          <w:rFonts w:ascii="Times New Roman" w:hAnsi="Times New Roman" w:cs="Times New Roman"/>
          <w:sz w:val="24"/>
          <w:szCs w:val="24"/>
          <w:lang w:eastAsia="ru-RU"/>
        </w:rPr>
      </w:pPr>
      <w:r w:rsidRPr="007F00FB">
        <w:rPr>
          <w:rFonts w:ascii="Times New Roman" w:hAnsi="Times New Roman" w:cs="Times New Roman"/>
          <w:sz w:val="24"/>
          <w:szCs w:val="24"/>
          <w:lang w:eastAsia="ru-RU"/>
        </w:rPr>
        <w:t xml:space="preserve">от </w:t>
      </w:r>
      <w:r w:rsidR="007F00FB">
        <w:rPr>
          <w:rFonts w:ascii="Times New Roman" w:hAnsi="Times New Roman" w:cs="Times New Roman"/>
          <w:sz w:val="24"/>
          <w:szCs w:val="24"/>
          <w:lang w:eastAsia="ru-RU"/>
        </w:rPr>
        <w:t>24.05</w:t>
      </w:r>
      <w:r w:rsidRPr="007F00FB">
        <w:rPr>
          <w:rFonts w:ascii="Times New Roman" w:hAnsi="Times New Roman" w:cs="Times New Roman"/>
          <w:sz w:val="24"/>
          <w:szCs w:val="24"/>
          <w:lang w:eastAsia="ru-RU"/>
        </w:rPr>
        <w:t>.201</w:t>
      </w:r>
      <w:r w:rsidR="00264DD8">
        <w:rPr>
          <w:rFonts w:ascii="Times New Roman" w:hAnsi="Times New Roman" w:cs="Times New Roman"/>
          <w:sz w:val="24"/>
          <w:szCs w:val="24"/>
          <w:lang w:eastAsia="ru-RU"/>
        </w:rPr>
        <w:t>8</w:t>
      </w:r>
      <w:r w:rsidRPr="007F00FB">
        <w:rPr>
          <w:rFonts w:ascii="Times New Roman" w:hAnsi="Times New Roman" w:cs="Times New Roman"/>
          <w:sz w:val="24"/>
          <w:szCs w:val="24"/>
          <w:lang w:eastAsia="ru-RU"/>
        </w:rPr>
        <w:t xml:space="preserve"> года № </w:t>
      </w:r>
      <w:r w:rsidR="007F00FB">
        <w:rPr>
          <w:rFonts w:ascii="Times New Roman" w:hAnsi="Times New Roman" w:cs="Times New Roman"/>
          <w:sz w:val="24"/>
          <w:szCs w:val="24"/>
          <w:lang w:eastAsia="ru-RU"/>
        </w:rPr>
        <w:t>59</w:t>
      </w:r>
    </w:p>
    <w:p w:rsidR="004D1917" w:rsidRPr="004D1917" w:rsidRDefault="004D1917" w:rsidP="004D19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b/>
          <w:bCs/>
          <w:color w:val="000000"/>
          <w:sz w:val="28"/>
          <w:lang w:eastAsia="ru-RU"/>
        </w:rPr>
        <w:t>ПЕРЕЧЕНЬ</w:t>
      </w:r>
    </w:p>
    <w:p w:rsidR="004D1917" w:rsidRPr="004D1917" w:rsidRDefault="004D1917" w:rsidP="004D19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b/>
          <w:bCs/>
          <w:color w:val="000000"/>
          <w:sz w:val="28"/>
          <w:lang w:eastAsia="ru-RU"/>
        </w:rPr>
        <w:t xml:space="preserve">социально значимых работ по обеспечению первичных мер </w:t>
      </w:r>
      <w:proofErr w:type="gramStart"/>
      <w:r w:rsidRPr="004D1917">
        <w:rPr>
          <w:rFonts w:ascii="Times New Roman" w:eastAsia="Times New Roman" w:hAnsi="Times New Roman" w:cs="Times New Roman"/>
          <w:b/>
          <w:bCs/>
          <w:color w:val="000000"/>
          <w:sz w:val="28"/>
          <w:lang w:eastAsia="ru-RU"/>
        </w:rPr>
        <w:t>пожарной</w:t>
      </w:r>
      <w:proofErr w:type="gramEnd"/>
    </w:p>
    <w:p w:rsidR="004D1917" w:rsidRPr="004D1917" w:rsidRDefault="004D1917" w:rsidP="004D19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b/>
          <w:bCs/>
          <w:color w:val="000000"/>
          <w:sz w:val="28"/>
          <w:lang w:eastAsia="ru-RU"/>
        </w:rPr>
        <w:t xml:space="preserve">безопасности </w:t>
      </w:r>
      <w:r w:rsidR="00BB2D16">
        <w:rPr>
          <w:rFonts w:ascii="Times New Roman" w:eastAsia="Times New Roman" w:hAnsi="Times New Roman" w:cs="Times New Roman"/>
          <w:b/>
          <w:bCs/>
          <w:color w:val="000000"/>
          <w:sz w:val="28"/>
          <w:lang w:eastAsia="ru-RU"/>
        </w:rPr>
        <w:t>Литвиновского</w:t>
      </w:r>
      <w:r w:rsidRPr="004D1917">
        <w:rPr>
          <w:rFonts w:ascii="Times New Roman" w:eastAsia="Times New Roman" w:hAnsi="Times New Roman" w:cs="Times New Roman"/>
          <w:b/>
          <w:bCs/>
          <w:color w:val="000000"/>
          <w:sz w:val="28"/>
          <w:lang w:eastAsia="ru-RU"/>
        </w:rPr>
        <w:t xml:space="preserve"> сельского поселения</w:t>
      </w:r>
    </w:p>
    <w:p w:rsidR="004D1917" w:rsidRPr="004D1917" w:rsidRDefault="004D1917" w:rsidP="004D191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1.​ </w:t>
      </w:r>
      <w:r w:rsidRPr="004D1917">
        <w:rPr>
          <w:rFonts w:ascii="Times New Roman" w:eastAsia="Times New Roman" w:hAnsi="Times New Roman" w:cs="Times New Roman"/>
          <w:color w:val="000000"/>
          <w:sz w:val="28"/>
          <w:szCs w:val="28"/>
          <w:lang w:eastAsia="ru-RU"/>
        </w:rPr>
        <w:t xml:space="preserve">Осуществление </w:t>
      </w:r>
      <w:proofErr w:type="gramStart"/>
      <w:r w:rsidRPr="004D1917">
        <w:rPr>
          <w:rFonts w:ascii="Times New Roman" w:eastAsia="Times New Roman" w:hAnsi="Times New Roman" w:cs="Times New Roman"/>
          <w:color w:val="000000"/>
          <w:sz w:val="28"/>
          <w:szCs w:val="28"/>
          <w:lang w:eastAsia="ru-RU"/>
        </w:rPr>
        <w:t>контроля за</w:t>
      </w:r>
      <w:proofErr w:type="gramEnd"/>
      <w:r w:rsidRPr="004D1917">
        <w:rPr>
          <w:rFonts w:ascii="Times New Roman" w:eastAsia="Times New Roman" w:hAnsi="Times New Roman" w:cs="Times New Roman"/>
          <w:color w:val="000000"/>
          <w:sz w:val="28"/>
          <w:szCs w:val="28"/>
          <w:lang w:eastAsia="ru-RU"/>
        </w:rPr>
        <w:t xml:space="preserve"> соблюдением в населенных пунктах </w:t>
      </w:r>
      <w:r w:rsidR="00BB2D16">
        <w:rPr>
          <w:rFonts w:ascii="Times New Roman" w:eastAsia="Times New Roman" w:hAnsi="Times New Roman" w:cs="Times New Roman"/>
          <w:color w:val="000000"/>
          <w:sz w:val="28"/>
          <w:szCs w:val="28"/>
          <w:lang w:eastAsia="ru-RU"/>
        </w:rPr>
        <w:t>Литвиновского</w:t>
      </w:r>
      <w:r w:rsidRPr="004D1917">
        <w:rPr>
          <w:rFonts w:ascii="Times New Roman" w:eastAsia="Times New Roman" w:hAnsi="Times New Roman" w:cs="Times New Roman"/>
          <w:color w:val="000000"/>
          <w:sz w:val="28"/>
          <w:szCs w:val="28"/>
          <w:lang w:eastAsia="ru-RU"/>
        </w:rPr>
        <w:t xml:space="preserve"> сельского поселения противопожарного режима.</w:t>
      </w:r>
    </w:p>
    <w:p w:rsidR="004D1917" w:rsidRPr="004D1917" w:rsidRDefault="004D1917" w:rsidP="004D191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2.​ </w:t>
      </w:r>
      <w:r w:rsidRPr="004D1917">
        <w:rPr>
          <w:rFonts w:ascii="Times New Roman" w:eastAsia="Times New Roman" w:hAnsi="Times New Roman" w:cs="Times New Roman"/>
          <w:color w:val="000000"/>
          <w:sz w:val="28"/>
          <w:szCs w:val="28"/>
          <w:lang w:eastAsia="ru-RU"/>
        </w:rPr>
        <w:t xml:space="preserve">Проведение разъяснительной работы среди населения </w:t>
      </w:r>
      <w:r w:rsidR="00BB2D16">
        <w:rPr>
          <w:rFonts w:ascii="Times New Roman" w:eastAsia="Times New Roman" w:hAnsi="Times New Roman" w:cs="Times New Roman"/>
          <w:color w:val="000000"/>
          <w:sz w:val="28"/>
          <w:szCs w:val="28"/>
          <w:lang w:eastAsia="ru-RU"/>
        </w:rPr>
        <w:t>Литвиновского</w:t>
      </w:r>
      <w:r w:rsidRPr="004D1917">
        <w:rPr>
          <w:rFonts w:ascii="Times New Roman" w:eastAsia="Times New Roman" w:hAnsi="Times New Roman" w:cs="Times New Roman"/>
          <w:color w:val="000000"/>
          <w:sz w:val="28"/>
          <w:szCs w:val="28"/>
          <w:lang w:eastAsia="ru-RU"/>
        </w:rPr>
        <w:t xml:space="preserve"> сельского поселения с целью соблюдения противопожарного режима, выполнения первичных мер пожарной безопасности.</w:t>
      </w:r>
    </w:p>
    <w:p w:rsidR="004D1917" w:rsidRPr="004D1917" w:rsidRDefault="004D1917" w:rsidP="004D191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3.​ </w:t>
      </w:r>
      <w:r w:rsidRPr="004D1917">
        <w:rPr>
          <w:rFonts w:ascii="Times New Roman" w:eastAsia="Times New Roman" w:hAnsi="Times New Roman" w:cs="Times New Roman"/>
          <w:color w:val="000000"/>
          <w:sz w:val="28"/>
          <w:szCs w:val="28"/>
          <w:lang w:eastAsia="ru-RU"/>
        </w:rPr>
        <w:t>Проведение противопожарной агитации и пропаганды.</w:t>
      </w:r>
    </w:p>
    <w:p w:rsidR="004D1917" w:rsidRPr="004D1917" w:rsidRDefault="004D1917" w:rsidP="004D191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4.​ </w:t>
      </w:r>
      <w:r w:rsidRPr="004D1917">
        <w:rPr>
          <w:rFonts w:ascii="Times New Roman" w:eastAsia="Times New Roman" w:hAnsi="Times New Roman" w:cs="Times New Roman"/>
          <w:color w:val="000000"/>
          <w:sz w:val="28"/>
          <w:szCs w:val="28"/>
          <w:lang w:eastAsia="ru-RU"/>
        </w:rPr>
        <w:t xml:space="preserve">Осуществление </w:t>
      </w:r>
      <w:proofErr w:type="gramStart"/>
      <w:r w:rsidRPr="004D1917">
        <w:rPr>
          <w:rFonts w:ascii="Times New Roman" w:eastAsia="Times New Roman" w:hAnsi="Times New Roman" w:cs="Times New Roman"/>
          <w:color w:val="000000"/>
          <w:sz w:val="28"/>
          <w:szCs w:val="28"/>
          <w:lang w:eastAsia="ru-RU"/>
        </w:rPr>
        <w:t>контроля за</w:t>
      </w:r>
      <w:proofErr w:type="gramEnd"/>
      <w:r w:rsidRPr="004D1917">
        <w:rPr>
          <w:rFonts w:ascii="Times New Roman" w:eastAsia="Times New Roman" w:hAnsi="Times New Roman" w:cs="Times New Roman"/>
          <w:color w:val="000000"/>
          <w:sz w:val="28"/>
          <w:szCs w:val="28"/>
          <w:lang w:eastAsia="ru-RU"/>
        </w:rPr>
        <w:t xml:space="preserve"> исправным состоянием первичных средств пожаротушения, средств автоматической противопожарной защиты, иного имущества пожарно-технического назначения, используемого в установленном порядке в деятельности подразделений добровольной пожарной охраны, и готовностью их к применению.</w:t>
      </w:r>
    </w:p>
    <w:p w:rsidR="004D1917" w:rsidRPr="004D1917" w:rsidRDefault="004D1917" w:rsidP="004D191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5.​ </w:t>
      </w:r>
      <w:r w:rsidRPr="004D1917">
        <w:rPr>
          <w:rFonts w:ascii="Times New Roman" w:eastAsia="Times New Roman" w:hAnsi="Times New Roman" w:cs="Times New Roman"/>
          <w:color w:val="000000"/>
          <w:sz w:val="28"/>
          <w:szCs w:val="28"/>
          <w:lang w:eastAsia="ru-RU"/>
        </w:rPr>
        <w:t>Осуществление дежурства и патрулирования в пожароопасный период, при введении особого пожароопасного режима, на пожароопасных объектах, при проведении пожароопасных работ.</w:t>
      </w:r>
    </w:p>
    <w:p w:rsidR="004D1917" w:rsidRPr="004D1917" w:rsidRDefault="004D1917" w:rsidP="004D191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6.​ </w:t>
      </w:r>
      <w:r w:rsidRPr="004D1917">
        <w:rPr>
          <w:rFonts w:ascii="Times New Roman" w:eastAsia="Times New Roman" w:hAnsi="Times New Roman" w:cs="Times New Roman"/>
          <w:color w:val="000000"/>
          <w:sz w:val="28"/>
          <w:szCs w:val="28"/>
          <w:lang w:eastAsia="ru-RU"/>
        </w:rPr>
        <w:t>Проверка наличия и осмотр состояния источников наружного противопожарного водоснабжения, мест хранения первичных средств пожаротушения.</w:t>
      </w:r>
    </w:p>
    <w:p w:rsidR="004D1917" w:rsidRPr="004D1917" w:rsidRDefault="004D1917" w:rsidP="004D191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7.​ </w:t>
      </w:r>
      <w:r w:rsidRPr="004D1917">
        <w:rPr>
          <w:rFonts w:ascii="Times New Roman" w:eastAsia="Times New Roman" w:hAnsi="Times New Roman" w:cs="Times New Roman"/>
          <w:color w:val="000000"/>
          <w:sz w:val="28"/>
          <w:szCs w:val="28"/>
          <w:lang w:eastAsia="ru-RU"/>
        </w:rPr>
        <w:t>В</w:t>
      </w:r>
      <w:r w:rsidRPr="004D1917">
        <w:rPr>
          <w:rFonts w:ascii="Times New Roman" w:eastAsia="Times New Roman" w:hAnsi="Times New Roman" w:cs="Times New Roman"/>
          <w:color w:val="000000"/>
          <w:sz w:val="28"/>
          <w:lang w:eastAsia="ru-RU"/>
        </w:rPr>
        <w:t>ыполнение мероприятий, исключающих возможность переброса огня при лесных пожарах на здания и сооружения населенных пунктов, расположенных в лесных массивах (устройство защитных противопожарных полос, посадка лиственных насаждений, удаление в летний период сухой растительности и другие).</w:t>
      </w:r>
    </w:p>
    <w:p w:rsidR="004D1917" w:rsidRPr="004D1917" w:rsidRDefault="004D1917" w:rsidP="004D191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8.​ </w:t>
      </w:r>
      <w:r w:rsidRPr="004D1917">
        <w:rPr>
          <w:rFonts w:ascii="Times New Roman" w:eastAsia="Times New Roman" w:hAnsi="Times New Roman" w:cs="Times New Roman"/>
          <w:color w:val="000000"/>
          <w:sz w:val="28"/>
          <w:szCs w:val="28"/>
          <w:lang w:eastAsia="ru-RU"/>
        </w:rPr>
        <w:t>Обеспечение своевременной очистки территорий населенных пунктов</w:t>
      </w:r>
      <w:r w:rsidRPr="004D1917">
        <w:rPr>
          <w:rFonts w:ascii="Times New Roman" w:eastAsia="Times New Roman" w:hAnsi="Times New Roman" w:cs="Times New Roman"/>
          <w:color w:val="0000FF"/>
          <w:sz w:val="28"/>
          <w:lang w:eastAsia="ru-RU"/>
        </w:rPr>
        <w:t> </w:t>
      </w:r>
      <w:r w:rsidRPr="004D1917">
        <w:rPr>
          <w:rFonts w:ascii="Times New Roman" w:eastAsia="Times New Roman" w:hAnsi="Times New Roman" w:cs="Times New Roman"/>
          <w:color w:val="000000"/>
          <w:sz w:val="28"/>
          <w:szCs w:val="28"/>
          <w:lang w:eastAsia="ru-RU"/>
        </w:rPr>
        <w:t>в пределах противопожарных расстояний между зданиями, сооружениями и открытыми складами, а также участков, прилегающих к жилым домам, дачным и иным постройкам, от горючих отходов, мусора, тары, опавших листьев, сухой травы и т.п.</w:t>
      </w:r>
    </w:p>
    <w:p w:rsidR="004D1917" w:rsidRPr="004D1917" w:rsidRDefault="004D1917" w:rsidP="004D191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lastRenderedPageBreak/>
        <w:t>9.​ </w:t>
      </w:r>
      <w:r w:rsidRPr="004D1917">
        <w:rPr>
          <w:rFonts w:ascii="Times New Roman" w:eastAsia="Times New Roman" w:hAnsi="Times New Roman" w:cs="Times New Roman"/>
          <w:color w:val="000000"/>
          <w:sz w:val="28"/>
          <w:szCs w:val="28"/>
          <w:lang w:eastAsia="ru-RU"/>
        </w:rPr>
        <w:t xml:space="preserve">Очистка зимой от снега и льда дорог, проездов и подъездов к зданиям, сооружениям и </w:t>
      </w:r>
      <w:proofErr w:type="spellStart"/>
      <w:r w:rsidRPr="004D1917">
        <w:rPr>
          <w:rFonts w:ascii="Times New Roman" w:eastAsia="Times New Roman" w:hAnsi="Times New Roman" w:cs="Times New Roman"/>
          <w:color w:val="000000"/>
          <w:sz w:val="28"/>
          <w:szCs w:val="28"/>
          <w:lang w:eastAsia="ru-RU"/>
        </w:rPr>
        <w:t>водоисточникам</w:t>
      </w:r>
      <w:proofErr w:type="spellEnd"/>
      <w:r w:rsidRPr="004D1917">
        <w:rPr>
          <w:rFonts w:ascii="Times New Roman" w:eastAsia="Times New Roman" w:hAnsi="Times New Roman" w:cs="Times New Roman"/>
          <w:color w:val="000000"/>
          <w:sz w:val="28"/>
          <w:szCs w:val="28"/>
          <w:lang w:eastAsia="ru-RU"/>
        </w:rPr>
        <w:t>, используемым для целей пожаротушения</w:t>
      </w:r>
      <w:r w:rsidRPr="004D1917">
        <w:rPr>
          <w:rFonts w:ascii="Times New Roman" w:eastAsia="Times New Roman" w:hAnsi="Times New Roman" w:cs="Times New Roman"/>
          <w:color w:val="000000"/>
          <w:sz w:val="28"/>
          <w:lang w:eastAsia="ru-RU"/>
        </w:rPr>
        <w:t>.</w:t>
      </w:r>
    </w:p>
    <w:p w:rsidR="004D1917" w:rsidRPr="004D1917" w:rsidRDefault="004D1917" w:rsidP="004D1917">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lang w:eastAsia="ru-RU"/>
        </w:rPr>
        <w:t>10.​ </w:t>
      </w:r>
      <w:r w:rsidRPr="004D1917">
        <w:rPr>
          <w:rFonts w:ascii="Times New Roman" w:eastAsia="Times New Roman" w:hAnsi="Times New Roman" w:cs="Times New Roman"/>
          <w:color w:val="000000"/>
          <w:sz w:val="28"/>
          <w:szCs w:val="28"/>
          <w:lang w:eastAsia="ru-RU"/>
        </w:rPr>
        <w:t>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w:t>
      </w:r>
    </w:p>
    <w:p w:rsidR="004D1917" w:rsidRDefault="007F00FB" w:rsidP="00232FFF">
      <w:pPr>
        <w:shd w:val="clear" w:color="auto" w:fill="FFFFFF"/>
        <w:tabs>
          <w:tab w:val="left" w:pos="643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Ведущий с</w:t>
      </w:r>
      <w:r w:rsidR="004D1917" w:rsidRPr="004D1917">
        <w:rPr>
          <w:rFonts w:ascii="Times New Roman" w:eastAsia="Times New Roman" w:hAnsi="Times New Roman" w:cs="Times New Roman"/>
          <w:color w:val="000000"/>
          <w:sz w:val="28"/>
          <w:szCs w:val="28"/>
          <w:lang w:eastAsia="ru-RU"/>
        </w:rPr>
        <w:t>пециа</w:t>
      </w:r>
      <w:r w:rsidR="00232FFF">
        <w:rPr>
          <w:rFonts w:ascii="Times New Roman" w:eastAsia="Times New Roman" w:hAnsi="Times New Roman" w:cs="Times New Roman"/>
          <w:color w:val="000000"/>
          <w:sz w:val="28"/>
          <w:szCs w:val="28"/>
          <w:lang w:eastAsia="ru-RU"/>
        </w:rPr>
        <w:t xml:space="preserve">лист </w:t>
      </w:r>
      <w:r w:rsidR="00232FFF">
        <w:rPr>
          <w:rFonts w:ascii="Times New Roman" w:eastAsia="Times New Roman" w:hAnsi="Times New Roman" w:cs="Times New Roman"/>
          <w:color w:val="000000"/>
          <w:sz w:val="28"/>
          <w:szCs w:val="28"/>
          <w:lang w:eastAsia="ru-RU"/>
        </w:rPr>
        <w:tab/>
        <w:t>О.В. Калинина</w:t>
      </w:r>
    </w:p>
    <w:p w:rsidR="007F00FB" w:rsidRDefault="007F00FB" w:rsidP="00232FFF">
      <w:pPr>
        <w:shd w:val="clear" w:color="auto" w:fill="FFFFFF"/>
        <w:tabs>
          <w:tab w:val="left" w:pos="643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Default="007F00FB" w:rsidP="00232FFF">
      <w:pPr>
        <w:shd w:val="clear" w:color="auto" w:fill="FFFFFF"/>
        <w:tabs>
          <w:tab w:val="left" w:pos="643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Default="007F00FB" w:rsidP="00232FFF">
      <w:pPr>
        <w:shd w:val="clear" w:color="auto" w:fill="FFFFFF"/>
        <w:tabs>
          <w:tab w:val="left" w:pos="643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Default="007F00FB" w:rsidP="00232FFF">
      <w:pPr>
        <w:shd w:val="clear" w:color="auto" w:fill="FFFFFF"/>
        <w:tabs>
          <w:tab w:val="left" w:pos="643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Default="007F00FB" w:rsidP="00232FFF">
      <w:pPr>
        <w:shd w:val="clear" w:color="auto" w:fill="FFFFFF"/>
        <w:tabs>
          <w:tab w:val="left" w:pos="643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Default="007F00FB" w:rsidP="00232FFF">
      <w:pPr>
        <w:shd w:val="clear" w:color="auto" w:fill="FFFFFF"/>
        <w:tabs>
          <w:tab w:val="left" w:pos="643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Default="007F00FB" w:rsidP="00232FFF">
      <w:pPr>
        <w:shd w:val="clear" w:color="auto" w:fill="FFFFFF"/>
        <w:tabs>
          <w:tab w:val="left" w:pos="643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Default="007F00FB" w:rsidP="00232FFF">
      <w:pPr>
        <w:shd w:val="clear" w:color="auto" w:fill="FFFFFF"/>
        <w:tabs>
          <w:tab w:val="left" w:pos="643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Default="007F00FB" w:rsidP="00232FFF">
      <w:pPr>
        <w:shd w:val="clear" w:color="auto" w:fill="FFFFFF"/>
        <w:tabs>
          <w:tab w:val="left" w:pos="643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Default="007F00FB" w:rsidP="00232FFF">
      <w:pPr>
        <w:shd w:val="clear" w:color="auto" w:fill="FFFFFF"/>
        <w:tabs>
          <w:tab w:val="left" w:pos="643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Default="007F00FB" w:rsidP="00232FFF">
      <w:pPr>
        <w:shd w:val="clear" w:color="auto" w:fill="FFFFFF"/>
        <w:tabs>
          <w:tab w:val="left" w:pos="643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Default="007F00FB" w:rsidP="00232FFF">
      <w:pPr>
        <w:shd w:val="clear" w:color="auto" w:fill="FFFFFF"/>
        <w:tabs>
          <w:tab w:val="left" w:pos="643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Default="007F00FB" w:rsidP="00232FFF">
      <w:pPr>
        <w:shd w:val="clear" w:color="auto" w:fill="FFFFFF"/>
        <w:tabs>
          <w:tab w:val="left" w:pos="643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Default="007F00FB" w:rsidP="00232FFF">
      <w:pPr>
        <w:shd w:val="clear" w:color="auto" w:fill="FFFFFF"/>
        <w:tabs>
          <w:tab w:val="left" w:pos="643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Default="007F00FB" w:rsidP="00232FFF">
      <w:pPr>
        <w:shd w:val="clear" w:color="auto" w:fill="FFFFFF"/>
        <w:tabs>
          <w:tab w:val="left" w:pos="643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Default="007F00FB" w:rsidP="00232FFF">
      <w:pPr>
        <w:shd w:val="clear" w:color="auto" w:fill="FFFFFF"/>
        <w:tabs>
          <w:tab w:val="left" w:pos="643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Default="007F00FB" w:rsidP="00232FFF">
      <w:pPr>
        <w:shd w:val="clear" w:color="auto" w:fill="FFFFFF"/>
        <w:tabs>
          <w:tab w:val="left" w:pos="643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Default="007F00FB" w:rsidP="00232FFF">
      <w:pPr>
        <w:shd w:val="clear" w:color="auto" w:fill="FFFFFF"/>
        <w:tabs>
          <w:tab w:val="left" w:pos="643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7F00FB" w:rsidRPr="004D1917" w:rsidRDefault="007F00FB" w:rsidP="00232FFF">
      <w:pPr>
        <w:shd w:val="clear" w:color="auto" w:fill="FFFFFF"/>
        <w:tabs>
          <w:tab w:val="left" w:pos="6435"/>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D1917" w:rsidRPr="007F00FB" w:rsidRDefault="004D1917" w:rsidP="007F00FB">
      <w:pPr>
        <w:pStyle w:val="a9"/>
        <w:jc w:val="right"/>
        <w:rPr>
          <w:rFonts w:ascii="Times New Roman" w:hAnsi="Times New Roman" w:cs="Times New Roman"/>
          <w:sz w:val="24"/>
          <w:szCs w:val="24"/>
          <w:lang w:eastAsia="ru-RU"/>
        </w:rPr>
      </w:pPr>
      <w:r w:rsidRPr="007F00FB">
        <w:rPr>
          <w:rFonts w:ascii="Times New Roman" w:hAnsi="Times New Roman" w:cs="Times New Roman"/>
          <w:sz w:val="24"/>
          <w:szCs w:val="24"/>
          <w:lang w:eastAsia="ru-RU"/>
        </w:rPr>
        <w:lastRenderedPageBreak/>
        <w:t>Приложение № 4 к постановлению</w:t>
      </w:r>
    </w:p>
    <w:p w:rsidR="004D1917" w:rsidRPr="007F00FB" w:rsidRDefault="00264DD8" w:rsidP="007F00FB">
      <w:pPr>
        <w:pStyle w:val="a9"/>
        <w:jc w:val="right"/>
        <w:rPr>
          <w:rFonts w:ascii="Times New Roman" w:hAnsi="Times New Roman" w:cs="Times New Roman"/>
          <w:sz w:val="24"/>
          <w:szCs w:val="24"/>
          <w:lang w:eastAsia="ru-RU"/>
        </w:rPr>
      </w:pPr>
      <w:r>
        <w:rPr>
          <w:rFonts w:ascii="Times New Roman" w:hAnsi="Times New Roman" w:cs="Times New Roman"/>
          <w:sz w:val="24"/>
          <w:szCs w:val="24"/>
          <w:lang w:eastAsia="ru-RU"/>
        </w:rPr>
        <w:t>А</w:t>
      </w:r>
      <w:r w:rsidR="004D1917" w:rsidRPr="007F00FB">
        <w:rPr>
          <w:rFonts w:ascii="Times New Roman" w:hAnsi="Times New Roman" w:cs="Times New Roman"/>
          <w:sz w:val="24"/>
          <w:szCs w:val="24"/>
          <w:lang w:eastAsia="ru-RU"/>
        </w:rPr>
        <w:t xml:space="preserve">дминистрации </w:t>
      </w:r>
      <w:r w:rsidR="00BB2D16" w:rsidRPr="007F00FB">
        <w:rPr>
          <w:rFonts w:ascii="Times New Roman" w:hAnsi="Times New Roman" w:cs="Times New Roman"/>
          <w:sz w:val="24"/>
          <w:szCs w:val="24"/>
          <w:lang w:eastAsia="ru-RU"/>
        </w:rPr>
        <w:t>Литвиновского</w:t>
      </w:r>
    </w:p>
    <w:p w:rsidR="004D1917" w:rsidRPr="007F00FB" w:rsidRDefault="004D1917" w:rsidP="007F00FB">
      <w:pPr>
        <w:pStyle w:val="a9"/>
        <w:jc w:val="right"/>
        <w:rPr>
          <w:rFonts w:ascii="Times New Roman" w:hAnsi="Times New Roman" w:cs="Times New Roman"/>
          <w:sz w:val="24"/>
          <w:szCs w:val="24"/>
          <w:lang w:eastAsia="ru-RU"/>
        </w:rPr>
      </w:pPr>
      <w:r w:rsidRPr="007F00FB">
        <w:rPr>
          <w:rFonts w:ascii="Times New Roman" w:hAnsi="Times New Roman" w:cs="Times New Roman"/>
          <w:sz w:val="24"/>
          <w:szCs w:val="24"/>
          <w:lang w:eastAsia="ru-RU"/>
        </w:rPr>
        <w:t>сельского поселения</w:t>
      </w:r>
    </w:p>
    <w:p w:rsidR="004D1917" w:rsidRPr="007F00FB" w:rsidRDefault="00232FFF" w:rsidP="007F00FB">
      <w:pPr>
        <w:pStyle w:val="a9"/>
        <w:jc w:val="right"/>
        <w:rPr>
          <w:rFonts w:ascii="Times New Roman" w:hAnsi="Times New Roman" w:cs="Times New Roman"/>
          <w:sz w:val="24"/>
          <w:szCs w:val="24"/>
          <w:lang w:eastAsia="ru-RU"/>
        </w:rPr>
      </w:pPr>
      <w:r w:rsidRPr="007F00FB">
        <w:rPr>
          <w:rFonts w:ascii="Times New Roman" w:hAnsi="Times New Roman" w:cs="Times New Roman"/>
          <w:sz w:val="24"/>
          <w:szCs w:val="24"/>
          <w:lang w:eastAsia="ru-RU"/>
        </w:rPr>
        <w:t xml:space="preserve">от </w:t>
      </w:r>
      <w:r w:rsidR="007F00FB">
        <w:rPr>
          <w:rFonts w:ascii="Times New Roman" w:hAnsi="Times New Roman" w:cs="Times New Roman"/>
          <w:sz w:val="24"/>
          <w:szCs w:val="24"/>
          <w:lang w:eastAsia="ru-RU"/>
        </w:rPr>
        <w:t>24.05</w:t>
      </w:r>
      <w:r w:rsidRPr="007F00FB">
        <w:rPr>
          <w:rFonts w:ascii="Times New Roman" w:hAnsi="Times New Roman" w:cs="Times New Roman"/>
          <w:sz w:val="24"/>
          <w:szCs w:val="24"/>
          <w:lang w:eastAsia="ru-RU"/>
        </w:rPr>
        <w:t>.20</w:t>
      </w:r>
      <w:r w:rsidR="007F00FB">
        <w:rPr>
          <w:rFonts w:ascii="Times New Roman" w:hAnsi="Times New Roman" w:cs="Times New Roman"/>
          <w:sz w:val="24"/>
          <w:szCs w:val="24"/>
          <w:lang w:eastAsia="ru-RU"/>
        </w:rPr>
        <w:t xml:space="preserve">18 </w:t>
      </w:r>
      <w:r w:rsidRPr="007F00FB">
        <w:rPr>
          <w:rFonts w:ascii="Times New Roman" w:hAnsi="Times New Roman" w:cs="Times New Roman"/>
          <w:sz w:val="24"/>
          <w:szCs w:val="24"/>
          <w:lang w:eastAsia="ru-RU"/>
        </w:rPr>
        <w:t xml:space="preserve"> года № </w:t>
      </w:r>
      <w:r w:rsidR="007F00FB">
        <w:rPr>
          <w:rFonts w:ascii="Times New Roman" w:hAnsi="Times New Roman" w:cs="Times New Roman"/>
          <w:sz w:val="24"/>
          <w:szCs w:val="24"/>
          <w:lang w:eastAsia="ru-RU"/>
        </w:rPr>
        <w:t>59</w:t>
      </w:r>
    </w:p>
    <w:p w:rsidR="004D1917" w:rsidRPr="004D1917" w:rsidRDefault="004D1917" w:rsidP="004D1917">
      <w:pPr>
        <w:shd w:val="clear" w:color="auto" w:fill="FFFFFF"/>
        <w:spacing w:before="100" w:beforeAutospacing="1" w:after="100" w:afterAutospacing="1" w:line="240" w:lineRule="auto"/>
        <w:ind w:firstLine="900"/>
        <w:jc w:val="center"/>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b/>
          <w:bCs/>
          <w:color w:val="000000"/>
          <w:sz w:val="28"/>
          <w:lang w:eastAsia="ru-RU"/>
        </w:rPr>
        <w:t>Основные требования к видам, содержанию и изложению инструкций (положений) о мерах пожарной безопасности в муниципальных организациях</w:t>
      </w:r>
    </w:p>
    <w:p w:rsidR="004D1917" w:rsidRPr="004D1917" w:rsidRDefault="004D1917" w:rsidP="004D1917">
      <w:pPr>
        <w:shd w:val="clear" w:color="auto" w:fill="FFFFFF"/>
        <w:spacing w:before="100" w:beforeAutospacing="1" w:after="100" w:afterAutospacing="1" w:line="240" w:lineRule="auto"/>
        <w:ind w:firstLine="900"/>
        <w:jc w:val="center"/>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b/>
          <w:bCs/>
          <w:color w:val="000000"/>
          <w:sz w:val="28"/>
          <w:lang w:eastAsia="ru-RU"/>
        </w:rPr>
        <w:t>1. Виды инструкций (положений) о мерах пожарной безопасности</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1.2. Инструкции подразделяются на следующие виды:</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 xml:space="preserve">1.2.1. </w:t>
      </w:r>
      <w:proofErr w:type="spellStart"/>
      <w:r w:rsidRPr="004D1917">
        <w:rPr>
          <w:rFonts w:ascii="Times New Roman" w:eastAsia="Times New Roman" w:hAnsi="Times New Roman" w:cs="Times New Roman"/>
          <w:color w:val="000000"/>
          <w:sz w:val="28"/>
          <w:szCs w:val="28"/>
          <w:lang w:eastAsia="ru-RU"/>
        </w:rPr>
        <w:t>Общеобъектовая</w:t>
      </w:r>
      <w:proofErr w:type="spellEnd"/>
      <w:r w:rsidRPr="004D1917">
        <w:rPr>
          <w:rFonts w:ascii="Times New Roman" w:eastAsia="Times New Roman" w:hAnsi="Times New Roman" w:cs="Times New Roman"/>
          <w:color w:val="000000"/>
          <w:sz w:val="28"/>
          <w:szCs w:val="28"/>
          <w:lang w:eastAsia="ru-RU"/>
        </w:rPr>
        <w:t xml:space="preserve"> инструкция – общая инструкция о мерах пожарной безопасности для предприятия, организации, учреждения (далее – предприятие).</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1.2.2. Инструкции для отдельных зданий, сооружений, помещений, производственных процессов.</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 xml:space="preserve">1.2.3. Инструкции по обеспечению безопасного производства временных </w:t>
      </w:r>
      <w:proofErr w:type="spellStart"/>
      <w:r w:rsidRPr="004D1917">
        <w:rPr>
          <w:rFonts w:ascii="Times New Roman" w:eastAsia="Times New Roman" w:hAnsi="Times New Roman" w:cs="Times New Roman"/>
          <w:color w:val="000000"/>
          <w:sz w:val="28"/>
          <w:szCs w:val="28"/>
          <w:lang w:eastAsia="ru-RU"/>
        </w:rPr>
        <w:t>пожар</w:t>
      </w:r>
      <w:proofErr w:type="gramStart"/>
      <w:r w:rsidRPr="004D1917">
        <w:rPr>
          <w:rFonts w:ascii="Times New Roman" w:eastAsia="Times New Roman" w:hAnsi="Times New Roman" w:cs="Times New Roman"/>
          <w:color w:val="000000"/>
          <w:sz w:val="28"/>
          <w:szCs w:val="28"/>
          <w:lang w:eastAsia="ru-RU"/>
        </w:rPr>
        <w:t>о</w:t>
      </w:r>
      <w:proofErr w:type="spellEnd"/>
      <w:r w:rsidRPr="004D1917">
        <w:rPr>
          <w:rFonts w:ascii="Times New Roman" w:eastAsia="Times New Roman" w:hAnsi="Times New Roman" w:cs="Times New Roman"/>
          <w:color w:val="000000"/>
          <w:sz w:val="28"/>
          <w:szCs w:val="28"/>
          <w:lang w:eastAsia="ru-RU"/>
        </w:rPr>
        <w:t>-</w:t>
      </w:r>
      <w:proofErr w:type="gramEnd"/>
      <w:r w:rsidRPr="004D1917">
        <w:rPr>
          <w:rFonts w:ascii="Times New Roman" w:eastAsia="Times New Roman" w:hAnsi="Times New Roman" w:cs="Times New Roman"/>
          <w:color w:val="000000"/>
          <w:sz w:val="28"/>
          <w:szCs w:val="28"/>
          <w:lang w:eastAsia="ru-RU"/>
        </w:rPr>
        <w:t xml:space="preserve"> и взрывоопасных работ на предприятии (сварочных, огневых, строительно-монтажных и т.п.), выполняемых, в том числе, и сторонними организациями.</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 xml:space="preserve">1.2.4. Положения об организации деятельности ведомственной, частной пожарной охраны и (или) противопожарных формирований и </w:t>
      </w:r>
      <w:proofErr w:type="gramStart"/>
      <w:r w:rsidRPr="004D1917">
        <w:rPr>
          <w:rFonts w:ascii="Times New Roman" w:eastAsia="Times New Roman" w:hAnsi="Times New Roman" w:cs="Times New Roman"/>
          <w:color w:val="000000"/>
          <w:sz w:val="28"/>
          <w:szCs w:val="28"/>
          <w:lang w:eastAsia="ru-RU"/>
        </w:rPr>
        <w:t>обучения</w:t>
      </w:r>
      <w:proofErr w:type="gramEnd"/>
      <w:r w:rsidRPr="004D1917">
        <w:rPr>
          <w:rFonts w:ascii="Times New Roman" w:eastAsia="Times New Roman" w:hAnsi="Times New Roman" w:cs="Times New Roman"/>
          <w:color w:val="000000"/>
          <w:sz w:val="28"/>
          <w:szCs w:val="28"/>
          <w:lang w:eastAsia="ru-RU"/>
        </w:rPr>
        <w:t xml:space="preserve"> работающих мерам пожарной безопасности на предприятии.</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 xml:space="preserve">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w:t>
      </w:r>
      <w:r w:rsidRPr="004D1917">
        <w:rPr>
          <w:rFonts w:ascii="Times New Roman" w:eastAsia="Times New Roman" w:hAnsi="Times New Roman" w:cs="Times New Roman"/>
          <w:color w:val="000000"/>
          <w:sz w:val="28"/>
          <w:szCs w:val="28"/>
          <w:lang w:eastAsia="ru-RU"/>
        </w:rPr>
        <w:lastRenderedPageBreak/>
        <w:t>пожарно-технической комиссии или лицами, ответственными за пожарную безопасность предприятия.</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Инструкции направляются на отзыв руководителям подразделений предприятия.</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4D1917" w:rsidRPr="004D1917" w:rsidRDefault="004D1917" w:rsidP="004D19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b/>
          <w:bCs/>
          <w:color w:val="000000"/>
          <w:sz w:val="28"/>
          <w:lang w:eastAsia="ru-RU"/>
        </w:rPr>
        <w:t>2. Содержание инструкций о мерах пожарной безопасности</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 xml:space="preserve">2.1. Изложение </w:t>
      </w:r>
      <w:proofErr w:type="spellStart"/>
      <w:r w:rsidRPr="004D1917">
        <w:rPr>
          <w:rFonts w:ascii="Times New Roman" w:eastAsia="Times New Roman" w:hAnsi="Times New Roman" w:cs="Times New Roman"/>
          <w:color w:val="000000"/>
          <w:sz w:val="28"/>
          <w:szCs w:val="28"/>
          <w:lang w:eastAsia="ru-RU"/>
        </w:rPr>
        <w:t>общеобъектовой</w:t>
      </w:r>
      <w:proofErr w:type="spellEnd"/>
      <w:r w:rsidRPr="004D1917">
        <w:rPr>
          <w:rFonts w:ascii="Times New Roman" w:eastAsia="Times New Roman" w:hAnsi="Times New Roman" w:cs="Times New Roman"/>
          <w:color w:val="000000"/>
          <w:sz w:val="28"/>
          <w:szCs w:val="28"/>
          <w:lang w:eastAsia="ru-RU"/>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2.1.1. Общие положения, включающие юридические основания введения данного нормативного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 xml:space="preserve">2.1.2. Организационные мероприятия, регламентирующие основные направления обеспечения пожарной безопасности на предприятии, порядок назначения, права и </w:t>
      </w:r>
      <w:proofErr w:type="gramStart"/>
      <w:r w:rsidRPr="004D1917">
        <w:rPr>
          <w:rFonts w:ascii="Times New Roman" w:eastAsia="Times New Roman" w:hAnsi="Times New Roman" w:cs="Times New Roman"/>
          <w:color w:val="000000"/>
          <w:sz w:val="28"/>
          <w:szCs w:val="28"/>
          <w:lang w:eastAsia="ru-RU"/>
        </w:rPr>
        <w:t>обязанности</w:t>
      </w:r>
      <w:proofErr w:type="gramEnd"/>
      <w:r w:rsidRPr="004D1917">
        <w:rPr>
          <w:rFonts w:ascii="Times New Roman" w:eastAsia="Times New Roman" w:hAnsi="Times New Roman" w:cs="Times New Roman"/>
          <w:color w:val="000000"/>
          <w:sz w:val="28"/>
          <w:szCs w:val="28"/>
          <w:lang w:eastAsia="ru-RU"/>
        </w:rPr>
        <w:t xml:space="preserve"> ответственных за пожарную безопасность, учреждения противопожарных формирований, обучения мерам пожарной безопасности и т.п.</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2.1.3. Противопожарный режим на территории, в зданиях, сооружениях и помещениях предприятия.</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2.1.4. Требования к содержанию путей эвакуации.</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2.1.5. Требования пожарной безопасности к электроустановкам.</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2.1.6. Требования пожарной безопасности к системам отопления и вентиляции.</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 xml:space="preserve">2.1.7. Требования пожарной безопасности к технологическим установкам, </w:t>
      </w:r>
      <w:proofErr w:type="spellStart"/>
      <w:r w:rsidRPr="004D1917">
        <w:rPr>
          <w:rFonts w:ascii="Times New Roman" w:eastAsia="Times New Roman" w:hAnsi="Times New Roman" w:cs="Times New Roman"/>
          <w:color w:val="000000"/>
          <w:sz w:val="28"/>
          <w:szCs w:val="28"/>
          <w:lang w:eastAsia="ru-RU"/>
        </w:rPr>
        <w:t>взрыво</w:t>
      </w:r>
      <w:proofErr w:type="spellEnd"/>
      <w:r w:rsidRPr="004D1917">
        <w:rPr>
          <w:rFonts w:ascii="Times New Roman" w:eastAsia="Times New Roman" w:hAnsi="Times New Roman" w:cs="Times New Roman"/>
          <w:color w:val="000000"/>
          <w:sz w:val="28"/>
          <w:szCs w:val="28"/>
          <w:lang w:eastAsia="ru-RU"/>
        </w:rPr>
        <w:t>- и пожароопасным процессам производства.</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lastRenderedPageBreak/>
        <w:t>2.1.8. Порядок хранения веществ и материалов на территории, в зданиях и сооружениях предприятия.</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2.1.9. Содержание сетей наружного и внутреннего противопожарного водоснабжения.</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 xml:space="preserve">2.1.10. Содержание установок пожарной сигнализации и пожаротушения, систем </w:t>
      </w:r>
      <w:proofErr w:type="spellStart"/>
      <w:r w:rsidRPr="004D1917">
        <w:rPr>
          <w:rFonts w:ascii="Times New Roman" w:eastAsia="Times New Roman" w:hAnsi="Times New Roman" w:cs="Times New Roman"/>
          <w:color w:val="000000"/>
          <w:sz w:val="28"/>
          <w:szCs w:val="28"/>
          <w:lang w:eastAsia="ru-RU"/>
        </w:rPr>
        <w:t>противодымной</w:t>
      </w:r>
      <w:proofErr w:type="spellEnd"/>
      <w:r w:rsidRPr="004D1917">
        <w:rPr>
          <w:rFonts w:ascii="Times New Roman" w:eastAsia="Times New Roman" w:hAnsi="Times New Roman" w:cs="Times New Roman"/>
          <w:color w:val="000000"/>
          <w:sz w:val="28"/>
          <w:szCs w:val="28"/>
          <w:lang w:eastAsia="ru-RU"/>
        </w:rPr>
        <w:t xml:space="preserve"> защиты, оповещения людей о пожаре и управления эвакуацией.</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2.1.11. Содержание пожарной техники и первичных средств пожаротушения.</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2.1.12. Общий порядок действий при пожаре. Обязанности работников и администрации предприятия.</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sidRPr="004D1917">
        <w:rPr>
          <w:rFonts w:ascii="Times New Roman" w:eastAsia="Times New Roman" w:hAnsi="Times New Roman" w:cs="Times New Roman"/>
          <w:color w:val="000000"/>
          <w:sz w:val="28"/>
          <w:szCs w:val="28"/>
          <w:lang w:eastAsia="ru-RU"/>
        </w:rPr>
        <w:t>общеобъектовой</w:t>
      </w:r>
      <w:proofErr w:type="spellEnd"/>
      <w:r w:rsidRPr="004D1917">
        <w:rPr>
          <w:rFonts w:ascii="Times New Roman" w:eastAsia="Times New Roman" w:hAnsi="Times New Roman" w:cs="Times New Roman"/>
          <w:color w:val="000000"/>
          <w:sz w:val="28"/>
          <w:szCs w:val="28"/>
          <w:lang w:eastAsia="ru-RU"/>
        </w:rPr>
        <w:t xml:space="preserve">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w:t>
      </w:r>
      <w:proofErr w:type="spellStart"/>
      <w:r w:rsidRPr="004D1917">
        <w:rPr>
          <w:rFonts w:ascii="Times New Roman" w:eastAsia="Times New Roman" w:hAnsi="Times New Roman" w:cs="Times New Roman"/>
          <w:color w:val="000000"/>
          <w:sz w:val="28"/>
          <w:szCs w:val="28"/>
          <w:lang w:eastAsia="ru-RU"/>
        </w:rPr>
        <w:t>общеобъектовой</w:t>
      </w:r>
      <w:proofErr w:type="spellEnd"/>
      <w:r w:rsidRPr="004D1917">
        <w:rPr>
          <w:rFonts w:ascii="Times New Roman" w:eastAsia="Times New Roman" w:hAnsi="Times New Roman" w:cs="Times New Roman"/>
          <w:color w:val="000000"/>
          <w:sz w:val="28"/>
          <w:szCs w:val="28"/>
          <w:lang w:eastAsia="ru-RU"/>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4D1917" w:rsidRPr="004D1917" w:rsidRDefault="004D1917" w:rsidP="004D191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4D1917">
        <w:rPr>
          <w:rFonts w:ascii="Times New Roman" w:eastAsia="Times New Roman" w:hAnsi="Times New Roman" w:cs="Times New Roman"/>
          <w:color w:val="000000"/>
          <w:sz w:val="28"/>
          <w:szCs w:val="28"/>
          <w:lang w:eastAsia="ru-RU"/>
        </w:rPr>
        <w:t xml:space="preserve">2.3. Инструкции для выполнения временных </w:t>
      </w:r>
      <w:proofErr w:type="spellStart"/>
      <w:r w:rsidRPr="004D1917">
        <w:rPr>
          <w:rFonts w:ascii="Times New Roman" w:eastAsia="Times New Roman" w:hAnsi="Times New Roman" w:cs="Times New Roman"/>
          <w:color w:val="000000"/>
          <w:sz w:val="28"/>
          <w:szCs w:val="28"/>
          <w:lang w:eastAsia="ru-RU"/>
        </w:rPr>
        <w:t>взрыво</w:t>
      </w:r>
      <w:proofErr w:type="spellEnd"/>
      <w:r w:rsidRPr="004D1917">
        <w:rPr>
          <w:rFonts w:ascii="Times New Roman" w:eastAsia="Times New Roman" w:hAnsi="Times New Roman" w:cs="Times New Roman"/>
          <w:color w:val="000000"/>
          <w:sz w:val="28"/>
          <w:szCs w:val="28"/>
          <w:lang w:eastAsia="ru-RU"/>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4D1917" w:rsidRPr="004D1917" w:rsidRDefault="007F00FB" w:rsidP="00232FFF">
      <w:pPr>
        <w:shd w:val="clear" w:color="auto" w:fill="FFFFFF"/>
        <w:tabs>
          <w:tab w:val="left" w:pos="6330"/>
        </w:tabs>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Ведущий с</w:t>
      </w:r>
      <w:r w:rsidR="004D1917" w:rsidRPr="004D1917">
        <w:rPr>
          <w:rFonts w:ascii="Times New Roman" w:eastAsia="Times New Roman" w:hAnsi="Times New Roman" w:cs="Times New Roman"/>
          <w:color w:val="000000"/>
          <w:sz w:val="28"/>
          <w:szCs w:val="28"/>
          <w:lang w:eastAsia="ru-RU"/>
        </w:rPr>
        <w:t>пециа</w:t>
      </w:r>
      <w:r w:rsidR="00232FFF">
        <w:rPr>
          <w:rFonts w:ascii="Times New Roman" w:eastAsia="Times New Roman" w:hAnsi="Times New Roman" w:cs="Times New Roman"/>
          <w:color w:val="000000"/>
          <w:sz w:val="28"/>
          <w:szCs w:val="28"/>
          <w:lang w:eastAsia="ru-RU"/>
        </w:rPr>
        <w:t xml:space="preserve">лист </w:t>
      </w:r>
      <w:r w:rsidR="00232FFF">
        <w:rPr>
          <w:rFonts w:ascii="Times New Roman" w:eastAsia="Times New Roman" w:hAnsi="Times New Roman" w:cs="Times New Roman"/>
          <w:color w:val="000000"/>
          <w:sz w:val="28"/>
          <w:szCs w:val="28"/>
          <w:lang w:eastAsia="ru-RU"/>
        </w:rPr>
        <w:tab/>
        <w:t>О.</w:t>
      </w:r>
      <w:r>
        <w:rPr>
          <w:rFonts w:ascii="Times New Roman" w:eastAsia="Times New Roman" w:hAnsi="Times New Roman" w:cs="Times New Roman"/>
          <w:color w:val="000000"/>
          <w:sz w:val="28"/>
          <w:szCs w:val="28"/>
          <w:lang w:eastAsia="ru-RU"/>
        </w:rPr>
        <w:t>В</w:t>
      </w:r>
      <w:r w:rsidR="00232FFF">
        <w:rPr>
          <w:rFonts w:ascii="Times New Roman" w:eastAsia="Times New Roman" w:hAnsi="Times New Roman" w:cs="Times New Roman"/>
          <w:color w:val="000000"/>
          <w:sz w:val="28"/>
          <w:szCs w:val="28"/>
          <w:lang w:eastAsia="ru-RU"/>
        </w:rPr>
        <w:t>. Калинина</w:t>
      </w:r>
    </w:p>
    <w:p w:rsidR="000E365D" w:rsidRDefault="000E365D"/>
    <w:sectPr w:rsidR="000E365D" w:rsidSect="004317C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052" w:rsidRDefault="00CB1052" w:rsidP="00AC4DAF">
      <w:pPr>
        <w:spacing w:after="0" w:line="240" w:lineRule="auto"/>
      </w:pPr>
      <w:r>
        <w:separator/>
      </w:r>
    </w:p>
  </w:endnote>
  <w:endnote w:type="continuationSeparator" w:id="0">
    <w:p w:rsidR="00CB1052" w:rsidRDefault="00CB1052" w:rsidP="00AC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052" w:rsidRDefault="00CB1052" w:rsidP="00AC4DAF">
      <w:pPr>
        <w:spacing w:after="0" w:line="240" w:lineRule="auto"/>
      </w:pPr>
      <w:r>
        <w:separator/>
      </w:r>
    </w:p>
  </w:footnote>
  <w:footnote w:type="continuationSeparator" w:id="0">
    <w:p w:rsidR="00CB1052" w:rsidRDefault="00CB1052" w:rsidP="00AC4D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1917"/>
    <w:rsid w:val="00033686"/>
    <w:rsid w:val="000E365D"/>
    <w:rsid w:val="00225F57"/>
    <w:rsid w:val="00232FFF"/>
    <w:rsid w:val="00264DD8"/>
    <w:rsid w:val="004317C4"/>
    <w:rsid w:val="004D1917"/>
    <w:rsid w:val="007F00FB"/>
    <w:rsid w:val="008430DB"/>
    <w:rsid w:val="0098425A"/>
    <w:rsid w:val="009A4FB2"/>
    <w:rsid w:val="00AC4DAF"/>
    <w:rsid w:val="00BB2D16"/>
    <w:rsid w:val="00CB1052"/>
    <w:rsid w:val="00DF1EF0"/>
    <w:rsid w:val="00E91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6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4D1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4D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D1917"/>
  </w:style>
  <w:style w:type="paragraph" w:customStyle="1" w:styleId="p4">
    <w:name w:val="p4"/>
    <w:basedOn w:val="a"/>
    <w:rsid w:val="004D1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4D1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4D1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4D1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4D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4D1917"/>
  </w:style>
  <w:style w:type="character" w:customStyle="1" w:styleId="s4">
    <w:name w:val="s4"/>
    <w:basedOn w:val="a0"/>
    <w:rsid w:val="004D1917"/>
  </w:style>
  <w:style w:type="character" w:customStyle="1" w:styleId="s5">
    <w:name w:val="s5"/>
    <w:basedOn w:val="a0"/>
    <w:rsid w:val="004D1917"/>
  </w:style>
  <w:style w:type="paragraph" w:customStyle="1" w:styleId="p13">
    <w:name w:val="p13"/>
    <w:basedOn w:val="a"/>
    <w:rsid w:val="004D1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4D1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4D1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4D1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4D1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4D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4D1917"/>
  </w:style>
  <w:style w:type="paragraph" w:customStyle="1" w:styleId="p21">
    <w:name w:val="p21"/>
    <w:basedOn w:val="a"/>
    <w:rsid w:val="004D1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4D1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4D1917"/>
  </w:style>
  <w:style w:type="character" w:customStyle="1" w:styleId="s9">
    <w:name w:val="s9"/>
    <w:basedOn w:val="a0"/>
    <w:rsid w:val="004D1917"/>
  </w:style>
  <w:style w:type="character" w:customStyle="1" w:styleId="s10">
    <w:name w:val="s10"/>
    <w:basedOn w:val="a0"/>
    <w:rsid w:val="004D1917"/>
  </w:style>
  <w:style w:type="character" w:customStyle="1" w:styleId="s11">
    <w:name w:val="s11"/>
    <w:basedOn w:val="a0"/>
    <w:rsid w:val="004D1917"/>
  </w:style>
  <w:style w:type="paragraph" w:customStyle="1" w:styleId="p25">
    <w:name w:val="p25"/>
    <w:basedOn w:val="a"/>
    <w:rsid w:val="004D1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4D19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AC4DA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C4DAF"/>
  </w:style>
  <w:style w:type="paragraph" w:styleId="a5">
    <w:name w:val="footer"/>
    <w:basedOn w:val="a"/>
    <w:link w:val="a6"/>
    <w:uiPriority w:val="99"/>
    <w:semiHidden/>
    <w:unhideWhenUsed/>
    <w:rsid w:val="00AC4DA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C4DAF"/>
  </w:style>
  <w:style w:type="paragraph" w:styleId="a7">
    <w:name w:val="Balloon Text"/>
    <w:basedOn w:val="a"/>
    <w:link w:val="a8"/>
    <w:uiPriority w:val="99"/>
    <w:semiHidden/>
    <w:unhideWhenUsed/>
    <w:rsid w:val="009842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8425A"/>
    <w:rPr>
      <w:rFonts w:ascii="Tahoma" w:hAnsi="Tahoma" w:cs="Tahoma"/>
      <w:sz w:val="16"/>
      <w:szCs w:val="16"/>
    </w:rPr>
  </w:style>
  <w:style w:type="paragraph" w:styleId="a9">
    <w:name w:val="No Spacing"/>
    <w:uiPriority w:val="1"/>
    <w:qFormat/>
    <w:rsid w:val="009842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6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3375</Words>
  <Characters>19243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LSP</cp:lastModifiedBy>
  <cp:revision>6</cp:revision>
  <cp:lastPrinted>2018-05-24T06:59:00Z</cp:lastPrinted>
  <dcterms:created xsi:type="dcterms:W3CDTF">2018-05-17T07:40:00Z</dcterms:created>
  <dcterms:modified xsi:type="dcterms:W3CDTF">2018-05-24T07:02:00Z</dcterms:modified>
</cp:coreProperties>
</file>