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E6" w:rsidRDefault="006E1B37" w:rsidP="008326E6">
      <w:pPr>
        <w:jc w:val="both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noProof/>
          <w:sz w:val="20"/>
          <w:szCs w:val="20"/>
        </w:rPr>
        <w:t xml:space="preserve">                          </w:t>
      </w:r>
      <w:r w:rsidR="008326E6">
        <w:rPr>
          <w:rFonts w:eastAsia="Times New Roman"/>
          <w:noProof/>
          <w:sz w:val="20"/>
          <w:szCs w:val="20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B37" w:rsidRDefault="006E1B37" w:rsidP="008326E6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</w:t>
      </w:r>
      <w:r w:rsidR="008326E6">
        <w:rPr>
          <w:rFonts w:eastAsia="Times New Roman"/>
          <w:b/>
          <w:sz w:val="28"/>
          <w:szCs w:val="28"/>
          <w:lang w:eastAsia="ar-SA"/>
        </w:rPr>
        <w:t xml:space="preserve">АДМИНИСТРАЦИЯ    </w:t>
      </w:r>
    </w:p>
    <w:p w:rsidR="008326E6" w:rsidRPr="006E1B37" w:rsidRDefault="008326E6" w:rsidP="008326E6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</w:t>
      </w:r>
      <w:r>
        <w:rPr>
          <w:rFonts w:eastAsia="Times New Roman"/>
          <w:b/>
          <w:sz w:val="22"/>
          <w:szCs w:val="20"/>
          <w:lang w:eastAsia="ar-SA"/>
        </w:rPr>
        <w:t xml:space="preserve">ЛИТВИНОВСКОГО СЕЛЬСКОГО                                    </w:t>
      </w:r>
      <w:r w:rsidR="006E1B37">
        <w:rPr>
          <w:rFonts w:eastAsia="Times New Roman"/>
          <w:b/>
          <w:sz w:val="22"/>
          <w:szCs w:val="20"/>
          <w:lang w:eastAsia="ar-SA"/>
        </w:rPr>
        <w:t xml:space="preserve">                             </w:t>
      </w:r>
      <w:r>
        <w:rPr>
          <w:rFonts w:eastAsia="Times New Roman"/>
          <w:sz w:val="22"/>
          <w:szCs w:val="20"/>
          <w:lang w:eastAsia="ar-SA"/>
        </w:rPr>
        <w:br/>
      </w:r>
      <w:r>
        <w:rPr>
          <w:rFonts w:eastAsia="Times New Roman"/>
          <w:b/>
          <w:sz w:val="22"/>
          <w:szCs w:val="20"/>
          <w:lang w:eastAsia="ar-SA"/>
        </w:rPr>
        <w:t xml:space="preserve">               </w:t>
      </w:r>
      <w:r w:rsidR="006E1B37">
        <w:rPr>
          <w:rFonts w:eastAsia="Times New Roman"/>
          <w:b/>
          <w:sz w:val="22"/>
          <w:szCs w:val="20"/>
          <w:lang w:eastAsia="ar-SA"/>
        </w:rPr>
        <w:t xml:space="preserve"> </w:t>
      </w:r>
      <w:r>
        <w:rPr>
          <w:rFonts w:eastAsia="Times New Roman"/>
          <w:b/>
          <w:sz w:val="22"/>
          <w:szCs w:val="20"/>
          <w:lang w:eastAsia="ar-SA"/>
        </w:rPr>
        <w:t>ПОСЕЛЕНИЯ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Садовая ул., д.2  </w:t>
      </w:r>
      <w:proofErr w:type="spellStart"/>
      <w:r>
        <w:rPr>
          <w:rFonts w:eastAsia="Times New Roman"/>
          <w:sz w:val="20"/>
          <w:szCs w:val="20"/>
          <w:lang w:eastAsia="ar-SA"/>
        </w:rPr>
        <w:t>с</w:t>
      </w:r>
      <w:proofErr w:type="gramStart"/>
      <w:r>
        <w:rPr>
          <w:rFonts w:eastAsia="Times New Roman"/>
          <w:sz w:val="20"/>
          <w:szCs w:val="20"/>
          <w:lang w:eastAsia="ar-SA"/>
        </w:rPr>
        <w:t>.Л</w:t>
      </w:r>
      <w:proofErr w:type="gramEnd"/>
      <w:r>
        <w:rPr>
          <w:rFonts w:eastAsia="Times New Roman"/>
          <w:sz w:val="20"/>
          <w:szCs w:val="20"/>
          <w:lang w:eastAsia="ar-SA"/>
        </w:rPr>
        <w:t>итвиновка</w:t>
      </w:r>
      <w:proofErr w:type="spellEnd"/>
      <w:r>
        <w:rPr>
          <w:rFonts w:eastAsia="Times New Roman"/>
          <w:sz w:val="20"/>
          <w:szCs w:val="20"/>
          <w:lang w:eastAsia="ar-SA"/>
        </w:rPr>
        <w:t>,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</w:t>
      </w:r>
      <w:proofErr w:type="spellStart"/>
      <w:r>
        <w:rPr>
          <w:rFonts w:eastAsia="Times New Roman"/>
          <w:sz w:val="20"/>
          <w:szCs w:val="20"/>
          <w:lang w:eastAsia="ar-SA"/>
        </w:rPr>
        <w:t>Белокалитвинский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район,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Ростовская область, 347030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Тел.: (863-13) 33-1-33,6-11-49</w:t>
      </w:r>
    </w:p>
    <w:p w:rsidR="008326E6" w:rsidRDefault="006E1B37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  </w:t>
      </w:r>
      <w:proofErr w:type="gramStart"/>
      <w:r w:rsidR="008326E6">
        <w:rPr>
          <w:rFonts w:eastAsia="Times New Roman"/>
          <w:sz w:val="20"/>
          <w:szCs w:val="20"/>
          <w:lang w:val="en-US" w:eastAsia="ar-SA"/>
        </w:rPr>
        <w:t>sp</w:t>
      </w:r>
      <w:proofErr w:type="gramEnd"/>
      <w:r w:rsidR="008326E6">
        <w:rPr>
          <w:rFonts w:eastAsia="Times New Roman"/>
          <w:sz w:val="20"/>
          <w:szCs w:val="20"/>
          <w:lang w:eastAsia="ar-SA"/>
        </w:rPr>
        <w:t xml:space="preserve"> 04046 @</w:t>
      </w:r>
      <w:proofErr w:type="spellStart"/>
      <w:r w:rsidR="008326E6">
        <w:rPr>
          <w:rFonts w:eastAsia="Times New Roman"/>
          <w:sz w:val="20"/>
          <w:szCs w:val="20"/>
          <w:lang w:val="en-US" w:eastAsia="ar-SA"/>
        </w:rPr>
        <w:t>donpac</w:t>
      </w:r>
      <w:proofErr w:type="spellEnd"/>
      <w:r w:rsidR="008326E6">
        <w:rPr>
          <w:rFonts w:eastAsia="Times New Roman"/>
          <w:sz w:val="20"/>
          <w:szCs w:val="20"/>
          <w:lang w:eastAsia="ar-SA"/>
        </w:rPr>
        <w:t>.</w:t>
      </w:r>
      <w:proofErr w:type="spellStart"/>
      <w:r w:rsidR="008326E6">
        <w:rPr>
          <w:rFonts w:eastAsia="Times New Roman"/>
          <w:sz w:val="20"/>
          <w:szCs w:val="20"/>
          <w:lang w:val="en-US" w:eastAsia="ar-SA"/>
        </w:rPr>
        <w:t>ru</w:t>
      </w:r>
      <w:proofErr w:type="spellEnd"/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              ОКПО 04227278</w:t>
      </w:r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ИНН/КПП 6142019512/614201001</w:t>
      </w:r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         ОГРН 1056142026126</w:t>
      </w:r>
    </w:p>
    <w:p w:rsidR="008326E6" w:rsidRDefault="00681BC3" w:rsidP="008326E6">
      <w:pPr>
        <w:jc w:val="both"/>
        <w:rPr>
          <w:sz w:val="28"/>
          <w:szCs w:val="28"/>
        </w:rPr>
      </w:pPr>
      <w:r>
        <w:rPr>
          <w:rFonts w:eastAsia="Times New Roman"/>
          <w:sz w:val="22"/>
          <w:szCs w:val="20"/>
          <w:lang w:eastAsia="ar-SA"/>
        </w:rPr>
        <w:t xml:space="preserve">              05.01.2016</w:t>
      </w:r>
      <w:r w:rsidR="008326E6">
        <w:rPr>
          <w:rFonts w:eastAsia="Times New Roman"/>
          <w:sz w:val="22"/>
          <w:szCs w:val="20"/>
          <w:lang w:eastAsia="ar-SA"/>
        </w:rPr>
        <w:t xml:space="preserve">   № </w:t>
      </w:r>
      <w:bookmarkStart w:id="0" w:name="_GoBack"/>
      <w:bookmarkEnd w:id="0"/>
    </w:p>
    <w:p w:rsidR="008326E6" w:rsidRDefault="008326E6" w:rsidP="008326E6">
      <w:pPr>
        <w:rPr>
          <w:rFonts w:cs="Tahoma"/>
          <w:sz w:val="28"/>
          <w:szCs w:val="28"/>
        </w:rPr>
      </w:pPr>
    </w:p>
    <w:p w:rsidR="008326E6" w:rsidRDefault="008326E6" w:rsidP="008326E6">
      <w:pPr>
        <w:ind w:left="540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Аналитический обзор </w:t>
      </w:r>
    </w:p>
    <w:p w:rsidR="00487839" w:rsidRDefault="00487839" w:rsidP="008326E6">
      <w:pPr>
        <w:ind w:left="540"/>
        <w:jc w:val="center"/>
        <w:rPr>
          <w:rFonts w:cs="Tahoma"/>
          <w:sz w:val="28"/>
          <w:szCs w:val="28"/>
        </w:rPr>
      </w:pPr>
    </w:p>
    <w:p w:rsidR="008326E6" w:rsidRDefault="008326E6" w:rsidP="00487839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 xml:space="preserve">по состоянию работы с обращениями граждан по Администрации    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proofErr w:type="spellStart"/>
      <w:r>
        <w:rPr>
          <w:rFonts w:cs="Tahoma"/>
          <w:sz w:val="28"/>
          <w:szCs w:val="28"/>
        </w:rPr>
        <w:t>Литвиновского</w:t>
      </w:r>
      <w:proofErr w:type="spellEnd"/>
      <w:r>
        <w:rPr>
          <w:rFonts w:cs="Tahoma"/>
          <w:sz w:val="28"/>
          <w:szCs w:val="28"/>
        </w:rPr>
        <w:t xml:space="preserve"> сельского по</w:t>
      </w:r>
      <w:r w:rsidR="00AA7895">
        <w:rPr>
          <w:rFonts w:cs="Tahoma"/>
          <w:sz w:val="28"/>
          <w:szCs w:val="28"/>
        </w:rPr>
        <w:t>с</w:t>
      </w:r>
      <w:r w:rsidR="00681BC3">
        <w:rPr>
          <w:rFonts w:cs="Tahoma"/>
          <w:sz w:val="28"/>
          <w:szCs w:val="28"/>
        </w:rPr>
        <w:t>еления по состоянию на 01 феврал</w:t>
      </w:r>
      <w:r w:rsidR="00487839">
        <w:rPr>
          <w:rFonts w:cs="Tahoma"/>
          <w:sz w:val="28"/>
          <w:szCs w:val="28"/>
        </w:rPr>
        <w:t>я</w:t>
      </w:r>
      <w:r w:rsidR="00681BC3">
        <w:rPr>
          <w:rFonts w:cs="Tahoma"/>
          <w:sz w:val="28"/>
          <w:szCs w:val="28"/>
        </w:rPr>
        <w:t xml:space="preserve"> 2016</w:t>
      </w:r>
      <w:r>
        <w:rPr>
          <w:rFonts w:cs="Tahoma"/>
          <w:sz w:val="28"/>
          <w:szCs w:val="28"/>
        </w:rPr>
        <w:t xml:space="preserve"> </w:t>
      </w:r>
      <w:r w:rsidR="00487839">
        <w:rPr>
          <w:rFonts w:cs="Tahoma"/>
          <w:sz w:val="28"/>
          <w:szCs w:val="28"/>
        </w:rPr>
        <w:t xml:space="preserve">  </w:t>
      </w:r>
      <w:r>
        <w:rPr>
          <w:rFonts w:cs="Tahoma"/>
          <w:sz w:val="28"/>
          <w:szCs w:val="28"/>
        </w:rPr>
        <w:t xml:space="preserve">года.    </w:t>
      </w:r>
      <w:r w:rsidR="00681BC3">
        <w:rPr>
          <w:rFonts w:cs="Tahoma"/>
          <w:sz w:val="28"/>
          <w:szCs w:val="28"/>
        </w:rPr>
        <w:t>В январе  2016</w:t>
      </w:r>
      <w:r>
        <w:rPr>
          <w:rFonts w:cs="Tahoma"/>
          <w:sz w:val="28"/>
          <w:szCs w:val="28"/>
        </w:rPr>
        <w:t xml:space="preserve"> г. в Администрацию </w:t>
      </w:r>
      <w:proofErr w:type="spellStart"/>
      <w:r>
        <w:rPr>
          <w:rFonts w:cs="Tahoma"/>
          <w:sz w:val="28"/>
          <w:szCs w:val="28"/>
        </w:rPr>
        <w:t>Литвиновского</w:t>
      </w:r>
      <w:proofErr w:type="spellEnd"/>
      <w:r>
        <w:rPr>
          <w:rFonts w:cs="Tahoma"/>
          <w:sz w:val="28"/>
          <w:szCs w:val="28"/>
        </w:rPr>
        <w:t xml:space="preserve"> сельског</w:t>
      </w:r>
      <w:r w:rsidR="00487839">
        <w:rPr>
          <w:rFonts w:cs="Tahoma"/>
          <w:sz w:val="28"/>
          <w:szCs w:val="28"/>
        </w:rPr>
        <w:t xml:space="preserve">о </w:t>
      </w:r>
      <w:r w:rsidR="00681BC3">
        <w:rPr>
          <w:rFonts w:cs="Tahoma"/>
          <w:sz w:val="28"/>
          <w:szCs w:val="28"/>
        </w:rPr>
        <w:t xml:space="preserve">        поселения    поступило 2</w:t>
      </w:r>
      <w:r w:rsidR="00F8292C">
        <w:rPr>
          <w:rFonts w:cs="Tahoma"/>
          <w:sz w:val="28"/>
          <w:szCs w:val="28"/>
        </w:rPr>
        <w:t xml:space="preserve">  п</w:t>
      </w:r>
      <w:r w:rsidR="00FC4991">
        <w:rPr>
          <w:rFonts w:cs="Tahoma"/>
          <w:sz w:val="28"/>
          <w:szCs w:val="28"/>
        </w:rPr>
        <w:t>исьменных  обращения</w:t>
      </w:r>
      <w:r>
        <w:rPr>
          <w:rFonts w:cs="Tahoma"/>
          <w:sz w:val="28"/>
          <w:szCs w:val="28"/>
        </w:rPr>
        <w:t>:</w:t>
      </w:r>
    </w:p>
    <w:p w:rsidR="008326E6" w:rsidRDefault="008326E6" w:rsidP="00487839">
      <w:pPr>
        <w:ind w:left="360" w:firstLine="349"/>
        <w:rPr>
          <w:rFonts w:cs="Tahoma"/>
          <w:sz w:val="28"/>
          <w:szCs w:val="28"/>
        </w:rPr>
      </w:pPr>
    </w:p>
    <w:p w:rsidR="00C224C5" w:rsidRDefault="00681BC3" w:rsidP="00487839">
      <w:pPr>
        <w:pStyle w:val="a3"/>
        <w:numPr>
          <w:ilvl w:val="0"/>
          <w:numId w:val="1"/>
        </w:num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13.01.2016</w:t>
      </w:r>
      <w:r w:rsidR="00487839">
        <w:rPr>
          <w:rFonts w:cs="Tahoma"/>
          <w:sz w:val="28"/>
          <w:szCs w:val="28"/>
        </w:rPr>
        <w:t xml:space="preserve"> –</w:t>
      </w:r>
      <w:r>
        <w:rPr>
          <w:rFonts w:cs="Tahoma"/>
          <w:sz w:val="28"/>
          <w:szCs w:val="28"/>
        </w:rPr>
        <w:t xml:space="preserve"> житель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Гайворонцев</w:t>
      </w:r>
      <w:proofErr w:type="spellEnd"/>
      <w:r>
        <w:rPr>
          <w:rFonts w:cs="Tahoma"/>
          <w:sz w:val="28"/>
          <w:szCs w:val="28"/>
        </w:rPr>
        <w:t xml:space="preserve"> Ю.С</w:t>
      </w:r>
      <w:r w:rsidR="00487839">
        <w:rPr>
          <w:rFonts w:cs="Tahoma"/>
          <w:sz w:val="28"/>
          <w:szCs w:val="28"/>
        </w:rPr>
        <w:t>.  проживающий</w:t>
      </w:r>
      <w:r w:rsidR="00C224C5">
        <w:rPr>
          <w:rFonts w:cs="Tahoma"/>
          <w:sz w:val="28"/>
          <w:szCs w:val="28"/>
        </w:rPr>
        <w:t xml:space="preserve"> по адре</w:t>
      </w:r>
      <w:r w:rsidR="00487839">
        <w:rPr>
          <w:rFonts w:cs="Tahoma"/>
          <w:sz w:val="28"/>
          <w:szCs w:val="28"/>
        </w:rPr>
        <w:t xml:space="preserve">су  с. </w:t>
      </w:r>
      <w:proofErr w:type="spellStart"/>
      <w:r w:rsidR="00487839">
        <w:rPr>
          <w:rFonts w:cs="Tahoma"/>
          <w:sz w:val="28"/>
          <w:szCs w:val="28"/>
        </w:rPr>
        <w:t>Литвиновка</w:t>
      </w:r>
      <w:proofErr w:type="spellEnd"/>
      <w:r w:rsidR="00487839">
        <w:rPr>
          <w:rFonts w:cs="Tahoma"/>
          <w:sz w:val="28"/>
          <w:szCs w:val="28"/>
        </w:rPr>
        <w:t xml:space="preserve"> ул.М.Горького</w:t>
      </w:r>
      <w:r w:rsidR="008D15BE">
        <w:rPr>
          <w:rFonts w:cs="Tahoma"/>
          <w:sz w:val="28"/>
          <w:szCs w:val="28"/>
        </w:rPr>
        <w:t xml:space="preserve"> д.2</w:t>
      </w:r>
      <w:r w:rsidR="00C224C5">
        <w:rPr>
          <w:rFonts w:cs="Tahoma"/>
          <w:sz w:val="28"/>
          <w:szCs w:val="28"/>
        </w:rPr>
        <w:t>, по вопросу оказания АСП.</w:t>
      </w:r>
    </w:p>
    <w:p w:rsidR="00FC4991" w:rsidRDefault="00487839" w:rsidP="00487839">
      <w:pPr>
        <w:pStyle w:val="a3"/>
        <w:numPr>
          <w:ilvl w:val="0"/>
          <w:numId w:val="1"/>
        </w:num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10.06</w:t>
      </w:r>
      <w:r w:rsidR="008326E6">
        <w:rPr>
          <w:rFonts w:cs="Tahoma"/>
          <w:sz w:val="28"/>
          <w:szCs w:val="28"/>
        </w:rPr>
        <w:t xml:space="preserve">.2015 – </w:t>
      </w:r>
      <w:r w:rsidR="00FC4991">
        <w:rPr>
          <w:rFonts w:cs="Tahoma"/>
          <w:sz w:val="28"/>
          <w:szCs w:val="28"/>
        </w:rPr>
        <w:t>житель</w:t>
      </w:r>
      <w:r>
        <w:rPr>
          <w:rFonts w:cs="Tahoma"/>
          <w:sz w:val="28"/>
          <w:szCs w:val="28"/>
        </w:rPr>
        <w:t xml:space="preserve">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Котов А.А.</w:t>
      </w:r>
      <w:r w:rsidR="00FC4991">
        <w:rPr>
          <w:rFonts w:cs="Tahoma"/>
          <w:sz w:val="28"/>
          <w:szCs w:val="28"/>
        </w:rPr>
        <w:t>, проживающий по ад</w:t>
      </w:r>
      <w:r>
        <w:rPr>
          <w:rFonts w:cs="Tahoma"/>
          <w:sz w:val="28"/>
          <w:szCs w:val="28"/>
        </w:rPr>
        <w:t xml:space="preserve">ресу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ул</w:t>
      </w:r>
      <w:proofErr w:type="gramStart"/>
      <w:r>
        <w:rPr>
          <w:rFonts w:cs="Tahoma"/>
          <w:sz w:val="28"/>
          <w:szCs w:val="28"/>
        </w:rPr>
        <w:t>.В</w:t>
      </w:r>
      <w:proofErr w:type="gramEnd"/>
      <w:r>
        <w:rPr>
          <w:rFonts w:cs="Tahoma"/>
          <w:sz w:val="28"/>
          <w:szCs w:val="28"/>
        </w:rPr>
        <w:t>оинов Интернационалистов д.2 по вопросу  установки торгового павильона</w:t>
      </w:r>
      <w:r w:rsidR="008D15BE">
        <w:rPr>
          <w:rFonts w:cs="Tahoma"/>
          <w:sz w:val="28"/>
          <w:szCs w:val="28"/>
        </w:rPr>
        <w:t xml:space="preserve"> </w:t>
      </w:r>
      <w:r w:rsidR="00FC4991">
        <w:rPr>
          <w:rFonts w:cs="Tahoma"/>
          <w:sz w:val="28"/>
          <w:szCs w:val="28"/>
        </w:rPr>
        <w:t>.</w:t>
      </w:r>
    </w:p>
    <w:p w:rsidR="00E57B91" w:rsidRDefault="00487839" w:rsidP="00487839">
      <w:pPr>
        <w:pStyle w:val="a3"/>
        <w:numPr>
          <w:ilvl w:val="0"/>
          <w:numId w:val="1"/>
        </w:num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17.06</w:t>
      </w:r>
      <w:r w:rsidR="00E57B91">
        <w:rPr>
          <w:rFonts w:cs="Tahoma"/>
          <w:sz w:val="28"/>
          <w:szCs w:val="28"/>
        </w:rPr>
        <w:t>.2015г-жит</w:t>
      </w:r>
      <w:r w:rsidR="008D15BE">
        <w:rPr>
          <w:rFonts w:cs="Tahoma"/>
          <w:sz w:val="28"/>
          <w:szCs w:val="28"/>
        </w:rPr>
        <w:t>ел</w:t>
      </w:r>
      <w:r>
        <w:rPr>
          <w:rFonts w:cs="Tahoma"/>
          <w:sz w:val="28"/>
          <w:szCs w:val="28"/>
        </w:rPr>
        <w:t xml:space="preserve">ьница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</w:t>
      </w:r>
      <w:r w:rsidR="00E57B91">
        <w:rPr>
          <w:rFonts w:cs="Tahoma"/>
          <w:sz w:val="28"/>
          <w:szCs w:val="28"/>
        </w:rPr>
        <w:t xml:space="preserve">проживающая по адресу  с. </w:t>
      </w:r>
      <w:proofErr w:type="spellStart"/>
      <w:r w:rsidR="008D15BE">
        <w:rPr>
          <w:rFonts w:cs="Tahoma"/>
          <w:sz w:val="28"/>
          <w:szCs w:val="28"/>
        </w:rPr>
        <w:t>Литвиновка</w:t>
      </w:r>
      <w:proofErr w:type="spellEnd"/>
      <w:r w:rsidR="008D15BE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ул</w:t>
      </w:r>
      <w:proofErr w:type="gramStart"/>
      <w:r>
        <w:rPr>
          <w:rFonts w:cs="Tahoma"/>
          <w:sz w:val="28"/>
          <w:szCs w:val="28"/>
        </w:rPr>
        <w:t>.М</w:t>
      </w:r>
      <w:proofErr w:type="gramEnd"/>
      <w:r>
        <w:rPr>
          <w:rFonts w:cs="Tahoma"/>
          <w:sz w:val="28"/>
          <w:szCs w:val="28"/>
        </w:rPr>
        <w:t>олодежная д.4</w:t>
      </w:r>
      <w:r w:rsidR="00E57B91">
        <w:rPr>
          <w:rFonts w:cs="Tahoma"/>
          <w:sz w:val="28"/>
          <w:szCs w:val="28"/>
        </w:rPr>
        <w:t>, по вопросу оказания АСП.</w:t>
      </w:r>
    </w:p>
    <w:p w:rsidR="008326E6" w:rsidRDefault="00487839" w:rsidP="00487839">
      <w:pPr>
        <w:pStyle w:val="a3"/>
        <w:numPr>
          <w:ilvl w:val="0"/>
          <w:numId w:val="1"/>
        </w:num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17.06</w:t>
      </w:r>
      <w:r w:rsidR="00E57B91">
        <w:rPr>
          <w:rFonts w:cs="Tahoma"/>
          <w:sz w:val="28"/>
          <w:szCs w:val="28"/>
        </w:rPr>
        <w:t xml:space="preserve">.2015- </w:t>
      </w:r>
      <w:r w:rsidR="008326E6">
        <w:rPr>
          <w:rFonts w:cs="Tahoma"/>
          <w:sz w:val="28"/>
          <w:szCs w:val="28"/>
        </w:rPr>
        <w:t>житель</w:t>
      </w:r>
      <w:r>
        <w:rPr>
          <w:rFonts w:cs="Tahoma"/>
          <w:sz w:val="28"/>
          <w:szCs w:val="28"/>
        </w:rPr>
        <w:t xml:space="preserve">ница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Кийко</w:t>
      </w:r>
      <w:proofErr w:type="spellEnd"/>
      <w:r>
        <w:rPr>
          <w:rFonts w:cs="Tahoma"/>
          <w:sz w:val="28"/>
          <w:szCs w:val="28"/>
        </w:rPr>
        <w:t xml:space="preserve"> О.В., проживающая</w:t>
      </w:r>
      <w:r w:rsidR="005A145D">
        <w:rPr>
          <w:rFonts w:cs="Tahoma"/>
          <w:sz w:val="28"/>
          <w:szCs w:val="28"/>
        </w:rPr>
        <w:t xml:space="preserve"> по </w:t>
      </w:r>
      <w:r w:rsidR="008326E6">
        <w:rPr>
          <w:rFonts w:cs="Tahoma"/>
          <w:sz w:val="28"/>
          <w:szCs w:val="28"/>
        </w:rPr>
        <w:t>адресу</w:t>
      </w:r>
      <w:r w:rsidR="004666A6">
        <w:rPr>
          <w:rFonts w:cs="Tahoma"/>
          <w:sz w:val="28"/>
          <w:szCs w:val="28"/>
        </w:rPr>
        <w:t xml:space="preserve"> с.</w:t>
      </w:r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пер</w:t>
      </w:r>
      <w:proofErr w:type="gramStart"/>
      <w:r>
        <w:rPr>
          <w:rFonts w:cs="Tahoma"/>
          <w:sz w:val="28"/>
          <w:szCs w:val="28"/>
        </w:rPr>
        <w:t>.Л</w:t>
      </w:r>
      <w:proofErr w:type="gramEnd"/>
      <w:r>
        <w:rPr>
          <w:rFonts w:cs="Tahoma"/>
          <w:sz w:val="28"/>
          <w:szCs w:val="28"/>
        </w:rPr>
        <w:t>есной д.13</w:t>
      </w:r>
      <w:r w:rsidR="004666A6">
        <w:rPr>
          <w:rFonts w:cs="Tahoma"/>
          <w:sz w:val="28"/>
          <w:szCs w:val="28"/>
        </w:rPr>
        <w:t xml:space="preserve"> по вопросу спора </w:t>
      </w:r>
      <w:r>
        <w:rPr>
          <w:rFonts w:cs="Tahoma"/>
          <w:sz w:val="28"/>
          <w:szCs w:val="28"/>
        </w:rPr>
        <w:t>с соседями о границах участка</w:t>
      </w:r>
      <w:r w:rsidR="008326E6">
        <w:rPr>
          <w:rFonts w:cs="Tahoma"/>
          <w:sz w:val="28"/>
          <w:szCs w:val="28"/>
        </w:rPr>
        <w:t>.</w:t>
      </w:r>
    </w:p>
    <w:p w:rsidR="00487839" w:rsidRDefault="00487839" w:rsidP="00487839">
      <w:pPr>
        <w:rPr>
          <w:rFonts w:cs="Tahoma"/>
          <w:sz w:val="28"/>
          <w:szCs w:val="28"/>
        </w:rPr>
      </w:pPr>
    </w:p>
    <w:p w:rsidR="00487839" w:rsidRPr="00487839" w:rsidRDefault="00487839" w:rsidP="00487839">
      <w:pPr>
        <w:rPr>
          <w:rFonts w:cs="Tahoma"/>
          <w:sz w:val="28"/>
          <w:szCs w:val="28"/>
        </w:rPr>
      </w:pPr>
    </w:p>
    <w:p w:rsidR="008326E6" w:rsidRDefault="008326E6" w:rsidP="00487839">
      <w:pPr>
        <w:tabs>
          <w:tab w:val="left" w:pos="1350"/>
        </w:tabs>
        <w:rPr>
          <w:rFonts w:cs="Tahoma"/>
          <w:bCs/>
          <w:sz w:val="28"/>
          <w:szCs w:val="28"/>
        </w:rPr>
      </w:pPr>
    </w:p>
    <w:p w:rsidR="008326E6" w:rsidRDefault="008326E6" w:rsidP="008326E6">
      <w:pPr>
        <w:tabs>
          <w:tab w:val="left" w:pos="1350"/>
        </w:tabs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        Главы </w:t>
      </w:r>
      <w:proofErr w:type="spellStart"/>
      <w:r>
        <w:rPr>
          <w:rFonts w:cs="Tahoma"/>
          <w:bCs/>
          <w:sz w:val="28"/>
          <w:szCs w:val="28"/>
        </w:rPr>
        <w:t>Литвиновского</w:t>
      </w:r>
      <w:proofErr w:type="spellEnd"/>
    </w:p>
    <w:p w:rsidR="008326E6" w:rsidRDefault="008326E6" w:rsidP="008326E6">
      <w:pPr>
        <w:ind w:firstLine="360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   сельского поселения </w:t>
      </w:r>
      <w:r w:rsidR="00AA7895">
        <w:rPr>
          <w:rFonts w:cs="Tahoma"/>
          <w:bCs/>
          <w:sz w:val="28"/>
          <w:szCs w:val="28"/>
        </w:rPr>
        <w:t xml:space="preserve">                                                      </w:t>
      </w:r>
      <w:r>
        <w:rPr>
          <w:rFonts w:cs="Tahoma"/>
          <w:bCs/>
          <w:sz w:val="28"/>
          <w:szCs w:val="28"/>
        </w:rPr>
        <w:t xml:space="preserve">Т.Г. </w:t>
      </w:r>
      <w:proofErr w:type="spellStart"/>
      <w:r>
        <w:rPr>
          <w:rFonts w:cs="Tahoma"/>
          <w:bCs/>
          <w:sz w:val="28"/>
          <w:szCs w:val="28"/>
        </w:rPr>
        <w:t>Холоднякова</w:t>
      </w:r>
      <w:proofErr w:type="spellEnd"/>
    </w:p>
    <w:p w:rsidR="008326E6" w:rsidRDefault="008326E6" w:rsidP="008326E6">
      <w:pPr>
        <w:rPr>
          <w:rFonts w:cs="Tahoma"/>
          <w:sz w:val="28"/>
          <w:szCs w:val="28"/>
        </w:rPr>
      </w:pPr>
    </w:p>
    <w:p w:rsidR="008326E6" w:rsidRDefault="008326E6" w:rsidP="008326E6">
      <w:pPr>
        <w:rPr>
          <w:rFonts w:cs="Tahoma"/>
          <w:sz w:val="20"/>
          <w:szCs w:val="20"/>
        </w:rPr>
      </w:pPr>
    </w:p>
    <w:p w:rsidR="008326E6" w:rsidRDefault="008326E6" w:rsidP="008326E6"/>
    <w:p w:rsidR="008326E6" w:rsidRDefault="008326E6" w:rsidP="008326E6"/>
    <w:p w:rsidR="009A207E" w:rsidRDefault="00C749F2"/>
    <w:sectPr w:rsidR="009A207E" w:rsidSect="00AF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518E5"/>
    <w:multiLevelType w:val="hybridMultilevel"/>
    <w:tmpl w:val="60424C10"/>
    <w:lvl w:ilvl="0" w:tplc="75F26B0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042"/>
    <w:rsid w:val="000033FC"/>
    <w:rsid w:val="000C5A4A"/>
    <w:rsid w:val="001767E7"/>
    <w:rsid w:val="003B739B"/>
    <w:rsid w:val="003D2137"/>
    <w:rsid w:val="00427477"/>
    <w:rsid w:val="004402C4"/>
    <w:rsid w:val="00452CAA"/>
    <w:rsid w:val="004666A6"/>
    <w:rsid w:val="00487839"/>
    <w:rsid w:val="004B36F3"/>
    <w:rsid w:val="004F2B17"/>
    <w:rsid w:val="005A145D"/>
    <w:rsid w:val="00681BC3"/>
    <w:rsid w:val="006E1B37"/>
    <w:rsid w:val="007B37B3"/>
    <w:rsid w:val="007D5806"/>
    <w:rsid w:val="008326E6"/>
    <w:rsid w:val="00875E8E"/>
    <w:rsid w:val="00877064"/>
    <w:rsid w:val="008D15BE"/>
    <w:rsid w:val="009E1BDE"/>
    <w:rsid w:val="009F2A69"/>
    <w:rsid w:val="00AA7895"/>
    <w:rsid w:val="00AF0E6D"/>
    <w:rsid w:val="00B8144F"/>
    <w:rsid w:val="00B8606B"/>
    <w:rsid w:val="00BE5042"/>
    <w:rsid w:val="00C224C5"/>
    <w:rsid w:val="00C749F2"/>
    <w:rsid w:val="00E57B91"/>
    <w:rsid w:val="00F8292C"/>
    <w:rsid w:val="00FC4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6"/>
    <w:rPr>
      <w:rFonts w:ascii="Tahoma" w:eastAsia="Lucida Sans Unicode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6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1</cp:lastModifiedBy>
  <cp:revision>2</cp:revision>
  <cp:lastPrinted>2015-06-03T05:42:00Z</cp:lastPrinted>
  <dcterms:created xsi:type="dcterms:W3CDTF">2016-02-05T14:31:00Z</dcterms:created>
  <dcterms:modified xsi:type="dcterms:W3CDTF">2016-02-05T14:31:00Z</dcterms:modified>
</cp:coreProperties>
</file>