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УУТВЕРЖДАЮ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11477D" w:rsidRDefault="0011477D" w:rsidP="0011477D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F70BBA">
        <w:rPr>
          <w:sz w:val="28"/>
          <w:szCs w:val="28"/>
        </w:rPr>
        <w:t>1</w:t>
      </w:r>
      <w:r w:rsidR="00073449">
        <w:rPr>
          <w:sz w:val="28"/>
          <w:szCs w:val="28"/>
        </w:rPr>
        <w:t>5</w:t>
      </w:r>
      <w:r w:rsidR="0066746F">
        <w:rPr>
          <w:sz w:val="28"/>
          <w:szCs w:val="28"/>
        </w:rPr>
        <w:t xml:space="preserve"> </w:t>
      </w:r>
      <w:r w:rsidR="00F70BB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F70BB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1477D" w:rsidRDefault="0011477D" w:rsidP="0011477D">
      <w:pPr>
        <w:widowControl w:val="0"/>
        <w:tabs>
          <w:tab w:val="left" w:pos="10840"/>
        </w:tabs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11477D" w:rsidRDefault="0011477D" w:rsidP="00B179D8">
      <w:pPr>
        <w:widowControl w:val="0"/>
        <w:jc w:val="center"/>
        <w:rPr>
          <w:color w:val="000000"/>
          <w:sz w:val="24"/>
        </w:rPr>
      </w:pPr>
    </w:p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E556E9">
        <w:rPr>
          <w:color w:val="000000"/>
          <w:sz w:val="24"/>
        </w:rPr>
        <w:t>Литвиновского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 w:rsidRPr="0011477D">
        <w:rPr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1477D">
        <w:rPr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E556E9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F83BB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11477D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157A73" w:rsidRDefault="0011477D" w:rsidP="00DD4778">
            <w:pPr>
              <w:widowControl w:val="0"/>
              <w:spacing w:line="228" w:lineRule="auto"/>
              <w:jc w:val="center"/>
              <w:outlineLvl w:val="2"/>
            </w:pPr>
            <w:r w:rsidRPr="00157A73">
              <w:t>Комплекс процессных мероприятий «Эффективное управление доходами»</w:t>
            </w:r>
          </w:p>
          <w:p w:rsidR="0011477D" w:rsidRPr="009A4EAF" w:rsidRDefault="0011477D" w:rsidP="00BA5291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BA0FC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DD4778" w:rsidRDefault="0011477D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D477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F924FD" w:rsidRDefault="00DD4778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BA0FC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BA0FCF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DD4778" w:rsidRDefault="00DD4778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11477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778" w:rsidRPr="009A4EAF" w:rsidRDefault="00DD4778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Исполнены пункты плана мер</w:t>
            </w:r>
            <w:r>
              <w:t xml:space="preserve">оприятий по увеличению доходов </w:t>
            </w:r>
            <w:r w:rsidRPr="00F924FD">
              <w:t xml:space="preserve"> бюджета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 повышению эффективности налогового администрирования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февраля 202</w:t>
            </w:r>
            <w:r>
              <w:t>5</w:t>
            </w:r>
            <w:r w:rsidRPr="00F924FD">
              <w:t xml:space="preserve"> г.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марта 202</w:t>
            </w:r>
            <w:r>
              <w:t>5</w:t>
            </w:r>
            <w:r w:rsidRPr="00F924FD">
              <w:t xml:space="preserve"> г.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2.2.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информация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в Министерство финансов </w:t>
            </w:r>
            <w:r>
              <w:t>Ростовской области</w:t>
            </w:r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по перечню показателей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для оценки эффективности налоговых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BA0FC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5</w:t>
            </w:r>
            <w:r w:rsidRPr="00F924FD">
              <w:t xml:space="preserve"> г.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февраля 202</w:t>
            </w:r>
            <w:r>
              <w:t>5</w:t>
            </w:r>
            <w:r w:rsidRPr="00F924FD">
              <w:t xml:space="preserve"> г.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Исполнены пункты плана мер</w:t>
            </w:r>
            <w:r>
              <w:t xml:space="preserve">оприятий по </w:t>
            </w:r>
            <w:r>
              <w:lastRenderedPageBreak/>
              <w:t xml:space="preserve">увеличению доходов </w:t>
            </w:r>
            <w:r w:rsidRPr="00F924FD">
              <w:t xml:space="preserve"> бюджета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 повышению эффективности налогового администрирования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марта 202</w:t>
            </w:r>
            <w:r>
              <w:t>5</w:t>
            </w:r>
            <w:r w:rsidRPr="00F924FD">
              <w:t xml:space="preserve"> г.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>
            <w:r w:rsidRPr="00DD4778">
              <w:lastRenderedPageBreak/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</w:t>
            </w:r>
            <w:r w:rsidRPr="00DD4778">
              <w:lastRenderedPageBreak/>
              <w:t>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марта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1.12.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Проведен мониторинг налоговой задолженности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BA0FCF" w:rsidP="00BA0FCF">
            <w:r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5</w:t>
            </w:r>
            <w:r w:rsidRPr="00F924FD">
              <w:t xml:space="preserve"> г.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2.2.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Направлена информация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в Министерство финансов </w:t>
            </w:r>
            <w:r>
              <w:t>Ростовской области</w:t>
            </w:r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по перечню показателей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для оценки эффективности налоговых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BA0FCF" w:rsidP="00BA0FCF"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5</w:t>
            </w:r>
            <w:r w:rsidRPr="00F924FD">
              <w:t xml:space="preserve"> г.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DD4778">
              <w:t>Сектор экономики и финансов (</w:t>
            </w:r>
            <w:proofErr w:type="spellStart"/>
            <w:r w:rsidRPr="00DD4778">
              <w:t>Голотвина</w:t>
            </w:r>
            <w:proofErr w:type="spellEnd"/>
            <w:r w:rsidRPr="00DD4778">
              <w:t xml:space="preserve"> Светлана Владимировна, заведующий сектора</w:t>
            </w:r>
            <w:proofErr w:type="gramStart"/>
            <w:r w:rsidRPr="00DD4778"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 w:rsidP="00F83BB4">
            <w:pPr>
              <w:widowControl w:val="0"/>
              <w:jc w:val="center"/>
              <w:rPr>
                <w:color w:val="000000" w:themeColor="text1"/>
              </w:rPr>
            </w:pPr>
            <w:r w:rsidRPr="00DD4778">
              <w:rPr>
                <w:color w:val="000000" w:themeColor="text1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D4778" w:rsidRDefault="00157A73" w:rsidP="00EC7A1B">
            <w:pPr>
              <w:widowControl w:val="0"/>
              <w:rPr>
                <w:color w:val="000000" w:themeColor="text1"/>
              </w:rPr>
            </w:pPr>
            <w:r w:rsidRPr="00DD4778">
              <w:rPr>
                <w:color w:val="000000" w:themeColor="text1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F70BB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9460,2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F70BBA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9460,2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Мероприятие (результат) 1 «Обеспечена деятельность </w:t>
            </w:r>
            <w:r>
              <w:t xml:space="preserve">Администрации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  <w:r w:rsidRPr="00F924FD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(Леонова Л.И -  ведущий специалист по ведению бухгалтерского учета)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F70BBA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9460,2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</w:t>
            </w:r>
            <w:r w:rsidRPr="00F924FD">
              <w:lastRenderedPageBreak/>
              <w:t xml:space="preserve">товаров, работ, услуг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  <w:proofErr w:type="gramStart"/>
            <w:r w:rsidRPr="00F924FD">
              <w:t>государственных</w:t>
            </w:r>
            <w:proofErr w:type="gramEnd"/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 xml:space="preserve">Администрации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8254E1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highlight w:val="yellow"/>
              </w:rPr>
            </w:pPr>
            <w:r w:rsidRPr="00D1219D">
              <w:t xml:space="preserve">30 сентября </w:t>
            </w:r>
            <w:r w:rsidRPr="00D1219D">
              <w:rPr>
                <w:spacing w:val="-20"/>
              </w:rPr>
              <w:t>20</w:t>
            </w:r>
            <w:r w:rsidRPr="00D1219D">
              <w:t>25 г</w:t>
            </w:r>
            <w:r w:rsidRPr="00392DA0">
              <w:t>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(Ведущий специалист – О</w:t>
            </w:r>
            <w:proofErr w:type="gramStart"/>
            <w:r>
              <w:t xml:space="preserve"> .</w:t>
            </w:r>
            <w:proofErr w:type="gramEnd"/>
            <w:r>
              <w:t xml:space="preserve">А </w:t>
            </w:r>
            <w:proofErr w:type="spellStart"/>
            <w:r>
              <w:t>Якшева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D1219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D1219D">
              <w:t>Контрольная точка 1.2.</w:t>
            </w:r>
          </w:p>
          <w:p w:rsidR="00157A73" w:rsidRPr="00D1219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D1219D">
              <w:t xml:space="preserve">Перераспределение экономии, оптимизация расходов бюджета по результатам проведенных закупок товаров, работ, услуг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8254E1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1.3.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</w:t>
            </w:r>
            <w:proofErr w:type="gramStart"/>
            <w:r w:rsidRPr="00F924FD">
              <w:t>государственных</w:t>
            </w:r>
            <w:proofErr w:type="gramEnd"/>
            <w:r w:rsidRPr="00F924FD">
              <w:t xml:space="preserve"> 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для обеспечения нужд </w:t>
            </w:r>
            <w:r>
              <w:t>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25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Сектор экономики и финансов (Ведущий специалист </w:t>
            </w:r>
            <w:proofErr w:type="gramStart"/>
            <w:r>
              <w:t>–О</w:t>
            </w:r>
            <w:proofErr w:type="gramEnd"/>
            <w:r>
              <w:t xml:space="preserve"> .А Якушева)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DE70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E702E">
              <w:rPr>
                <w:color w:val="000000"/>
              </w:rPr>
              <w:t>1.4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1.4.</w:t>
            </w:r>
          </w:p>
          <w:p w:rsidR="00157A73" w:rsidRPr="00F924FD" w:rsidRDefault="00157A73" w:rsidP="00857B49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Исполнение расходов бюджета в части осуществления оплаты поставщикам, подрядчикам, исполнителям по государственным контрактам (договорам) в целях исполнения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F83BB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апреля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(Ведущий специалист – О</w:t>
            </w:r>
            <w:proofErr w:type="gramStart"/>
            <w:r>
              <w:t xml:space="preserve"> .</w:t>
            </w:r>
            <w:proofErr w:type="gramEnd"/>
            <w:r>
              <w:t xml:space="preserve">А </w:t>
            </w:r>
            <w:proofErr w:type="spellStart"/>
            <w:r>
              <w:t>Якшева</w:t>
            </w:r>
            <w:proofErr w:type="spellEnd"/>
            <w:r>
              <w:t xml:space="preserve">, ведущий специалист по бухгалтерскому </w:t>
            </w:r>
            <w:proofErr w:type="spellStart"/>
            <w:r>
              <w:t>учету-Леонова</w:t>
            </w:r>
            <w:proofErr w:type="spellEnd"/>
            <w:r>
              <w:t xml:space="preserve"> Л.И)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F70BBA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9460,2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2.1.5</w:t>
            </w:r>
            <w:r w:rsidR="00157A73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1.6.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 xml:space="preserve">Перераспределение </w:t>
            </w:r>
            <w:r>
              <w:t xml:space="preserve">экономии, оптимизация расходов </w:t>
            </w:r>
            <w:r w:rsidRPr="00F924FD">
              <w:t>бюджета по результатам проведенных закупок товаров, работ,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20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Сектор экономики и финансов (Ведущий специалист </w:t>
            </w:r>
            <w:proofErr w:type="gramStart"/>
            <w:r>
              <w:t>–О</w:t>
            </w:r>
            <w:proofErr w:type="gramEnd"/>
            <w:r>
              <w:t xml:space="preserve"> .А </w:t>
            </w:r>
            <w:proofErr w:type="spellStart"/>
            <w:r>
              <w:t>Якшева</w:t>
            </w:r>
            <w:proofErr w:type="spellEnd"/>
            <w:r>
              <w:t xml:space="preserve">, ведущий </w:t>
            </w:r>
            <w:r>
              <w:lastRenderedPageBreak/>
              <w:t xml:space="preserve">специалист по бухгалтерскому </w:t>
            </w:r>
            <w:proofErr w:type="spellStart"/>
            <w:r>
              <w:t>учету-Леонова</w:t>
            </w:r>
            <w:proofErr w:type="spellEnd"/>
            <w:r>
              <w:t xml:space="preserve"> Л.И)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DE70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DE702E">
              <w:rPr>
                <w:color w:val="000000"/>
              </w:rPr>
              <w:t>.1.6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1.12.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Исполнение расходов бюджета в части осуществления оплаты поставщикам, подрядчикам, исполнителям по государственным контрактам (договорам) в целях исполнения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Сектор экономики и финансов (Ведущий специалист </w:t>
            </w:r>
            <w:proofErr w:type="gramStart"/>
            <w:r>
              <w:t>–О</w:t>
            </w:r>
            <w:proofErr w:type="gramEnd"/>
            <w:r>
              <w:t xml:space="preserve"> .А </w:t>
            </w:r>
            <w:proofErr w:type="spellStart"/>
            <w:r>
              <w:t>Якшева</w:t>
            </w:r>
            <w:proofErr w:type="spellEnd"/>
            <w:r>
              <w:t xml:space="preserve">, ведущий специалист по бухгалтерскому </w:t>
            </w:r>
            <w:proofErr w:type="spellStart"/>
            <w:r>
              <w:t>учету-Леонова</w:t>
            </w:r>
            <w:proofErr w:type="spellEnd"/>
            <w:r>
              <w:t xml:space="preserve"> Л.И)</w:t>
            </w:r>
            <w:r w:rsidRPr="00F924FD">
              <w:t>начальник общего отдела)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7104B0" w:rsidRDefault="00157A73" w:rsidP="00F83BB4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157A73" w:rsidP="00F83BB4">
            <w:pPr>
              <w:jc w:val="center"/>
            </w:pPr>
            <w:r w:rsidRPr="007104B0">
              <w:t>Х</w:t>
            </w:r>
          </w:p>
        </w:tc>
      </w:tr>
      <w:tr w:rsidR="0011477D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F924FD" w:rsidRDefault="0011477D" w:rsidP="00F83BB4">
            <w:pPr>
              <w:widowControl w:val="0"/>
              <w:spacing w:line="252" w:lineRule="auto"/>
              <w:outlineLvl w:val="2"/>
            </w:pPr>
            <w:r w:rsidRPr="00F924FD">
              <w:t>Мероприятие (результат) 2</w:t>
            </w:r>
          </w:p>
          <w:p w:rsidR="0011477D" w:rsidRPr="00F924FD" w:rsidRDefault="0011477D" w:rsidP="00F83BB4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«Организовано планирование </w:t>
            </w:r>
          </w:p>
          <w:p w:rsidR="0011477D" w:rsidRPr="00F924FD" w:rsidRDefault="0011477D" w:rsidP="00F83BB4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>и исполнение расходов бюджета»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F924FD" w:rsidRDefault="0011477D" w:rsidP="00F83BB4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05</w:t>
            </w:r>
            <w:r w:rsidRPr="00F924FD">
              <w:t xml:space="preserve"> июня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Default="0011477D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Сектор экономики и финансов (заведующий сектор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Голотвина</w:t>
            </w:r>
            <w:proofErr w:type="spellEnd"/>
            <w:r>
              <w:t xml:space="preserve"> С.В;</w:t>
            </w:r>
          </w:p>
          <w:p w:rsidR="0011477D" w:rsidRPr="00F924FD" w:rsidRDefault="0011477D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Ведущий специалист – О.А </w:t>
            </w:r>
            <w:proofErr w:type="spellStart"/>
            <w:r>
              <w:t>Якшева</w:t>
            </w:r>
            <w:proofErr w:type="spellEnd"/>
            <w:r>
              <w:t xml:space="preserve">, ведущий специалист по </w:t>
            </w:r>
            <w:proofErr w:type="gramStart"/>
            <w:r>
              <w:t>бухгалтерскому</w:t>
            </w:r>
            <w:proofErr w:type="gramEnd"/>
            <w:r>
              <w:t xml:space="preserve"> </w:t>
            </w:r>
            <w:proofErr w:type="spellStart"/>
            <w:r>
              <w:t>учету-Леонова</w:t>
            </w:r>
            <w:proofErr w:type="spellEnd"/>
            <w:r>
              <w:t xml:space="preserve"> Л.И)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477D" w:rsidRPr="009A4EAF" w:rsidRDefault="0011477D" w:rsidP="00F83BB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Контрольная точка 2.1.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«Об утверждении Порядка и сроков составления проекта областного бюджета на очередной финансовый год и на плановые периоды»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F83BB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31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proofErr w:type="gramStart"/>
            <w:r>
              <w:t xml:space="preserve">Сектор экономики и финансов (заведующий сектора - </w:t>
            </w:r>
            <w:proofErr w:type="spellStart"/>
            <w:r>
              <w:t>Голотвина</w:t>
            </w:r>
            <w:proofErr w:type="spellEnd"/>
            <w:r>
              <w:t>.</w:t>
            </w:r>
            <w:proofErr w:type="gramEnd"/>
            <w:r>
              <w:t xml:space="preserve"> С.В)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Default="00DE702E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6</w:t>
            </w:r>
            <w:r w:rsidRPr="00F924FD">
              <w:t>.</w:t>
            </w:r>
          </w:p>
          <w:p w:rsidR="00157A73" w:rsidRPr="00F924FD" w:rsidRDefault="00157A73" w:rsidP="00F83BB4">
            <w:pPr>
              <w:widowControl w:val="0"/>
              <w:tabs>
                <w:tab w:val="left" w:pos="11057"/>
              </w:tabs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1477D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F924FD" w:rsidRDefault="00157A73" w:rsidP="00F83BB4">
            <w:pPr>
              <w:widowControl w:val="0"/>
              <w:jc w:val="center"/>
            </w:pPr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 (заведующий сектор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Голотвина</w:t>
            </w:r>
            <w:proofErr w:type="spellEnd"/>
            <w:r>
              <w:t xml:space="preserve">. </w:t>
            </w:r>
            <w:r>
              <w:lastRenderedPageBreak/>
              <w:t>С.В)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157A73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F70BBA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9460,2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F70BBA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9460,2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57A73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C360A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Литвиновского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F70BBA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9460,2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F70BBA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9460,2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57A73" w:rsidRPr="009A4EAF" w:rsidRDefault="00157A73" w:rsidP="00F83BB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D8"/>
    <w:rsid w:val="00073449"/>
    <w:rsid w:val="000B1048"/>
    <w:rsid w:val="000D2C20"/>
    <w:rsid w:val="0011477D"/>
    <w:rsid w:val="001459CE"/>
    <w:rsid w:val="00157A73"/>
    <w:rsid w:val="001637B6"/>
    <w:rsid w:val="0024183A"/>
    <w:rsid w:val="00252F70"/>
    <w:rsid w:val="00317BCE"/>
    <w:rsid w:val="0037112B"/>
    <w:rsid w:val="004458F3"/>
    <w:rsid w:val="004C1DD3"/>
    <w:rsid w:val="004E0E12"/>
    <w:rsid w:val="00542636"/>
    <w:rsid w:val="00545383"/>
    <w:rsid w:val="00561F21"/>
    <w:rsid w:val="00630B04"/>
    <w:rsid w:val="0066746F"/>
    <w:rsid w:val="0068019C"/>
    <w:rsid w:val="006B28D5"/>
    <w:rsid w:val="00710B52"/>
    <w:rsid w:val="007863FA"/>
    <w:rsid w:val="0085431A"/>
    <w:rsid w:val="00857B49"/>
    <w:rsid w:val="0086000B"/>
    <w:rsid w:val="008B7F4A"/>
    <w:rsid w:val="009A4EAF"/>
    <w:rsid w:val="009D60ED"/>
    <w:rsid w:val="009E360C"/>
    <w:rsid w:val="00B179D8"/>
    <w:rsid w:val="00B81919"/>
    <w:rsid w:val="00BA0FCF"/>
    <w:rsid w:val="00BA5291"/>
    <w:rsid w:val="00BD28FC"/>
    <w:rsid w:val="00C360A8"/>
    <w:rsid w:val="00DD4778"/>
    <w:rsid w:val="00DE702E"/>
    <w:rsid w:val="00E007FF"/>
    <w:rsid w:val="00E556E9"/>
    <w:rsid w:val="00E75B6B"/>
    <w:rsid w:val="00EC7A1B"/>
    <w:rsid w:val="00F10EEE"/>
    <w:rsid w:val="00F70BBA"/>
    <w:rsid w:val="00F8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6</cp:revision>
  <cp:lastPrinted>2024-10-24T10:32:00Z</cp:lastPrinted>
  <dcterms:created xsi:type="dcterms:W3CDTF">2024-10-18T11:15:00Z</dcterms:created>
  <dcterms:modified xsi:type="dcterms:W3CDTF">2025-07-21T11:22:00Z</dcterms:modified>
</cp:coreProperties>
</file>