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sidR="0095499C">
        <w:rPr>
          <w:bCs/>
          <w:spacing w:val="40"/>
          <w:sz w:val="28"/>
          <w:szCs w:val="28"/>
        </w:rPr>
        <w:t>«</w:t>
      </w:r>
      <w:r w:rsidR="0095499C">
        <w:rPr>
          <w:bCs/>
          <w:spacing w:val="40"/>
          <w:sz w:val="26"/>
          <w:szCs w:val="26"/>
        </w:rPr>
        <w:t>ЛИТВИНОВСКОЕ</w:t>
      </w:r>
      <w:r w:rsidR="0095499C" w:rsidRPr="005A3FE0">
        <w:rPr>
          <w:bCs/>
          <w:spacing w:val="40"/>
          <w:sz w:val="28"/>
          <w:szCs w:val="28"/>
        </w:rPr>
        <w:t xml:space="preserve"> </w:t>
      </w:r>
      <w:r w:rsidRPr="005A3FE0">
        <w:rPr>
          <w:bCs/>
          <w:spacing w:val="40"/>
          <w:sz w:val="28"/>
          <w:szCs w:val="28"/>
        </w:rPr>
        <w:t>СЕЛЬСКОЕ  ПОСЕЛЕНИЕ</w:t>
      </w:r>
      <w:r>
        <w:rPr>
          <w:bCs/>
          <w:spacing w:val="40"/>
          <w:sz w:val="28"/>
          <w:szCs w:val="28"/>
        </w:rPr>
        <w:t>»</w:t>
      </w:r>
    </w:p>
    <w:p w:rsidR="005A3FE0" w:rsidRPr="005A3FE0" w:rsidRDefault="0095499C" w:rsidP="005A3FE0">
      <w:pPr>
        <w:tabs>
          <w:tab w:val="left" w:pos="5670"/>
        </w:tabs>
        <w:jc w:val="center"/>
        <w:rPr>
          <w:bCs/>
          <w:spacing w:val="40"/>
          <w:sz w:val="28"/>
          <w:szCs w:val="28"/>
        </w:rPr>
      </w:pPr>
      <w:r>
        <w:rPr>
          <w:bCs/>
          <w:spacing w:val="40"/>
          <w:sz w:val="28"/>
          <w:szCs w:val="28"/>
        </w:rPr>
        <w:t xml:space="preserve">АДМИНИСТРАЦИЯ  </w:t>
      </w:r>
      <w:r>
        <w:rPr>
          <w:bCs/>
          <w:spacing w:val="40"/>
          <w:sz w:val="26"/>
          <w:szCs w:val="26"/>
        </w:rPr>
        <w:t>ЛИТВИНОВСКОГО</w:t>
      </w:r>
      <w:r w:rsidR="005A3FE0" w:rsidRPr="005A3FE0">
        <w:rPr>
          <w:bCs/>
          <w:spacing w:val="40"/>
          <w:sz w:val="28"/>
          <w:szCs w:val="28"/>
        </w:rPr>
        <w:t xml:space="preserve">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firstRow="1" w:lastRow="0" w:firstColumn="1" w:lastColumn="0" w:noHBand="0" w:noVBand="1"/>
      </w:tblPr>
      <w:tblGrid>
        <w:gridCol w:w="3183"/>
        <w:gridCol w:w="124"/>
        <w:gridCol w:w="3781"/>
        <w:gridCol w:w="794"/>
        <w:gridCol w:w="1191"/>
        <w:gridCol w:w="425"/>
        <w:gridCol w:w="425"/>
      </w:tblGrid>
      <w:tr w:rsidR="005A3FE0" w:rsidRPr="005A3FE0" w:rsidTr="005A3FE0">
        <w:trPr>
          <w:trHeight w:val="20"/>
        </w:trPr>
        <w:tc>
          <w:tcPr>
            <w:tcW w:w="3307" w:type="dxa"/>
            <w:gridSpan w:val="2"/>
          </w:tcPr>
          <w:p w:rsidR="005A3FE0" w:rsidRPr="005A3FE0" w:rsidRDefault="006B6806" w:rsidP="007407D8">
            <w:pPr>
              <w:rPr>
                <w:color w:val="000000"/>
                <w:spacing w:val="-4"/>
                <w:sz w:val="28"/>
                <w:szCs w:val="28"/>
              </w:rPr>
            </w:pPr>
            <w:r>
              <w:rPr>
                <w:color w:val="000000"/>
                <w:spacing w:val="-4"/>
                <w:sz w:val="28"/>
                <w:szCs w:val="28"/>
              </w:rPr>
              <w:t xml:space="preserve">23 мая </w:t>
            </w:r>
            <w:r w:rsidR="00A31299">
              <w:rPr>
                <w:color w:val="000000"/>
                <w:spacing w:val="-4"/>
                <w:sz w:val="28"/>
                <w:szCs w:val="28"/>
              </w:rPr>
              <w:t>201</w:t>
            </w:r>
            <w:r w:rsidR="007407D8">
              <w:rPr>
                <w:color w:val="000000"/>
                <w:spacing w:val="-4"/>
                <w:sz w:val="28"/>
                <w:szCs w:val="28"/>
              </w:rPr>
              <w:t>8</w:t>
            </w:r>
            <w:r w:rsidR="005A3FE0" w:rsidRPr="005A3FE0">
              <w:rPr>
                <w:color w:val="000000"/>
                <w:spacing w:val="-4"/>
                <w:sz w:val="28"/>
                <w:szCs w:val="28"/>
              </w:rPr>
              <w:t xml:space="preserve"> года</w:t>
            </w:r>
          </w:p>
        </w:tc>
        <w:tc>
          <w:tcPr>
            <w:tcW w:w="3781" w:type="dxa"/>
          </w:tcPr>
          <w:p w:rsidR="005A3FE0" w:rsidRPr="005F6F10" w:rsidRDefault="005F6F10" w:rsidP="006B6806">
            <w:pPr>
              <w:jc w:val="center"/>
              <w:rPr>
                <w:color w:val="FFFFFF" w:themeColor="background1"/>
                <w:spacing w:val="-4"/>
                <w:sz w:val="28"/>
                <w:szCs w:val="28"/>
                <w:u w:val="single"/>
              </w:rPr>
            </w:pPr>
            <w:r w:rsidRPr="005F6F10">
              <w:rPr>
                <w:color w:val="auto"/>
                <w:spacing w:val="-4"/>
                <w:sz w:val="28"/>
                <w:szCs w:val="28"/>
              </w:rPr>
              <w:t>№</w:t>
            </w:r>
            <w:r w:rsidR="006B6806">
              <w:rPr>
                <w:color w:val="auto"/>
                <w:spacing w:val="-4"/>
                <w:sz w:val="28"/>
                <w:szCs w:val="28"/>
              </w:rPr>
              <w:t>58</w:t>
            </w:r>
            <w:r>
              <w:rPr>
                <w:color w:val="FFFFFF" w:themeColor="background1"/>
                <w:spacing w:val="-4"/>
                <w:sz w:val="28"/>
                <w:szCs w:val="28"/>
                <w:u w:val="single"/>
              </w:rPr>
              <w:t>.</w:t>
            </w:r>
          </w:p>
        </w:tc>
        <w:tc>
          <w:tcPr>
            <w:tcW w:w="2835" w:type="dxa"/>
            <w:gridSpan w:val="4"/>
          </w:tcPr>
          <w:p w:rsidR="005A3FE0" w:rsidRPr="005A3FE0" w:rsidRDefault="0095499C" w:rsidP="005A3FE0">
            <w:pPr>
              <w:jc w:val="right"/>
              <w:rPr>
                <w:color w:val="000000"/>
                <w:spacing w:val="-4"/>
                <w:sz w:val="28"/>
                <w:szCs w:val="28"/>
              </w:rPr>
            </w:pPr>
            <w:r>
              <w:rPr>
                <w:color w:val="000000"/>
                <w:spacing w:val="-4"/>
                <w:sz w:val="28"/>
                <w:szCs w:val="28"/>
              </w:rPr>
              <w:t>с. Литвиновка</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7407D8">
        <w:trPr>
          <w:trHeight w:val="20"/>
        </w:trPr>
        <w:tc>
          <w:tcPr>
            <w:tcW w:w="9073"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425"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Постан</w:t>
      </w:r>
      <w:r w:rsidR="0095499C">
        <w:rPr>
          <w:sz w:val="28"/>
          <w:szCs w:val="28"/>
        </w:rPr>
        <w:t xml:space="preserve">овление Администрации </w:t>
      </w:r>
      <w:r w:rsidR="0095499C" w:rsidRPr="0095499C">
        <w:rPr>
          <w:sz w:val="26"/>
          <w:szCs w:val="26"/>
        </w:rPr>
        <w:t>Литвиновского</w:t>
      </w:r>
      <w:r>
        <w:rPr>
          <w:sz w:val="28"/>
          <w:szCs w:val="28"/>
        </w:rPr>
        <w:t xml:space="preserve"> сельского поселения от </w:t>
      </w:r>
      <w:r w:rsidR="0095499C">
        <w:rPr>
          <w:sz w:val="28"/>
          <w:szCs w:val="28"/>
        </w:rPr>
        <w:t>10.05</w:t>
      </w:r>
      <w:r w:rsidR="007407D8">
        <w:rPr>
          <w:sz w:val="28"/>
          <w:szCs w:val="28"/>
        </w:rPr>
        <w:t>.2017</w:t>
      </w:r>
      <w:r w:rsidR="0095499C">
        <w:rPr>
          <w:sz w:val="28"/>
          <w:szCs w:val="28"/>
        </w:rPr>
        <w:t xml:space="preserve"> года № 48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Default="003744A8" w:rsidP="005A3FE0">
      <w:pPr>
        <w:pStyle w:val="af0"/>
        <w:numPr>
          <w:ilvl w:val="0"/>
          <w:numId w:val="4"/>
        </w:numPr>
        <w:tabs>
          <w:tab w:val="left" w:pos="851"/>
        </w:tabs>
        <w:spacing w:line="200" w:lineRule="atLeast"/>
        <w:ind w:left="0" w:firstLine="567"/>
        <w:jc w:val="both"/>
        <w:rPr>
          <w:sz w:val="28"/>
          <w:szCs w:val="28"/>
        </w:rPr>
      </w:pPr>
      <w:proofErr w:type="gramStart"/>
      <w:r w:rsidRPr="005A3FE0">
        <w:rPr>
          <w:sz w:val="28"/>
          <w:szCs w:val="28"/>
        </w:rPr>
        <w:t>Контроль за</w:t>
      </w:r>
      <w:proofErr w:type="gramEnd"/>
      <w:r w:rsidRPr="005A3FE0">
        <w:rPr>
          <w:sz w:val="28"/>
          <w:szCs w:val="28"/>
        </w:rPr>
        <w:t xml:space="preserve"> исполнением настоящего </w:t>
      </w:r>
      <w:r w:rsidR="0095499C">
        <w:rPr>
          <w:sz w:val="28"/>
          <w:szCs w:val="28"/>
        </w:rPr>
        <w:t>постановления оставляю за собой.</w:t>
      </w:r>
    </w:p>
    <w:p w:rsidR="006B6806" w:rsidRDefault="006B6806" w:rsidP="006B6806">
      <w:pPr>
        <w:tabs>
          <w:tab w:val="left" w:pos="851"/>
        </w:tabs>
        <w:spacing w:line="200" w:lineRule="atLeast"/>
        <w:jc w:val="both"/>
        <w:rPr>
          <w:sz w:val="28"/>
          <w:szCs w:val="28"/>
        </w:rPr>
      </w:pPr>
    </w:p>
    <w:p w:rsidR="006B6806" w:rsidRPr="006B6806" w:rsidRDefault="006B6806" w:rsidP="006B6806">
      <w:pPr>
        <w:tabs>
          <w:tab w:val="left" w:pos="851"/>
        </w:tabs>
        <w:spacing w:line="200" w:lineRule="atLeast"/>
        <w:jc w:val="both"/>
        <w:rPr>
          <w:sz w:val="28"/>
          <w:szCs w:val="28"/>
        </w:rPr>
      </w:pPr>
    </w:p>
    <w:p w:rsidR="0095499C" w:rsidRDefault="007407D8" w:rsidP="0095499C">
      <w:pPr>
        <w:tabs>
          <w:tab w:val="left" w:pos="0"/>
          <w:tab w:val="left" w:pos="7020"/>
        </w:tabs>
        <w:rPr>
          <w:sz w:val="28"/>
          <w:szCs w:val="28"/>
        </w:rPr>
      </w:pPr>
      <w:r w:rsidRPr="007407D8">
        <w:rPr>
          <w:sz w:val="28"/>
          <w:szCs w:val="28"/>
        </w:rPr>
        <w:t xml:space="preserve">Главы Администрации </w:t>
      </w:r>
      <w:r w:rsidR="0095499C">
        <w:rPr>
          <w:sz w:val="28"/>
          <w:szCs w:val="28"/>
        </w:rPr>
        <w:t>Литвиновского</w:t>
      </w:r>
    </w:p>
    <w:p w:rsidR="007407D8" w:rsidRPr="007407D8" w:rsidRDefault="0095499C" w:rsidP="0095499C">
      <w:pPr>
        <w:tabs>
          <w:tab w:val="left" w:pos="0"/>
          <w:tab w:val="left" w:pos="7020"/>
        </w:tabs>
        <w:rPr>
          <w:sz w:val="28"/>
          <w:szCs w:val="28"/>
        </w:rPr>
      </w:pPr>
      <w:r>
        <w:rPr>
          <w:sz w:val="28"/>
          <w:szCs w:val="28"/>
        </w:rPr>
        <w:t>сельского поселения</w:t>
      </w:r>
      <w:r w:rsidR="007407D8" w:rsidRPr="007407D8">
        <w:rPr>
          <w:sz w:val="28"/>
          <w:szCs w:val="28"/>
        </w:rPr>
        <w:t xml:space="preserve">                         </w:t>
      </w:r>
      <w:r>
        <w:rPr>
          <w:sz w:val="28"/>
          <w:szCs w:val="28"/>
        </w:rPr>
        <w:t xml:space="preserve">                   </w:t>
      </w:r>
      <w:r>
        <w:rPr>
          <w:sz w:val="28"/>
          <w:szCs w:val="28"/>
        </w:rPr>
        <w:tab/>
        <w:t xml:space="preserve">     И.Н. Герасименко</w:t>
      </w:r>
    </w:p>
    <w:p w:rsidR="0095499C" w:rsidRDefault="0095499C" w:rsidP="007407D8">
      <w:pPr>
        <w:ind w:left="4820"/>
        <w:jc w:val="center"/>
        <w:rPr>
          <w:sz w:val="28"/>
          <w:szCs w:val="28"/>
        </w:rPr>
      </w:pPr>
    </w:p>
    <w:p w:rsidR="0095499C" w:rsidRPr="0095499C" w:rsidRDefault="0095499C" w:rsidP="007407D8">
      <w:pPr>
        <w:ind w:left="4820"/>
        <w:jc w:val="center"/>
        <w:rPr>
          <w:b/>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bookmarkStart w:id="2" w:name="_GoBack"/>
      <w:bookmarkEnd w:id="2"/>
    </w:p>
    <w:p w:rsidR="007407D8" w:rsidRDefault="00FE3199" w:rsidP="006B6806">
      <w:pPr>
        <w:ind w:left="4820"/>
        <w:jc w:val="right"/>
        <w:rPr>
          <w:sz w:val="28"/>
          <w:szCs w:val="28"/>
        </w:rPr>
      </w:pPr>
      <w:r w:rsidRPr="007407D8">
        <w:rPr>
          <w:sz w:val="28"/>
          <w:szCs w:val="28"/>
        </w:rPr>
        <w:t xml:space="preserve">Приложение </w:t>
      </w:r>
      <w:r w:rsidR="005A3FE0" w:rsidRPr="007407D8">
        <w:rPr>
          <w:sz w:val="28"/>
          <w:szCs w:val="28"/>
        </w:rPr>
        <w:t xml:space="preserve"> </w:t>
      </w:r>
      <w:r w:rsidRPr="007407D8">
        <w:rPr>
          <w:sz w:val="28"/>
          <w:szCs w:val="28"/>
        </w:rPr>
        <w:t>к постановлению Администрации</w:t>
      </w:r>
      <w:r w:rsidR="0095499C">
        <w:rPr>
          <w:sz w:val="28"/>
          <w:szCs w:val="28"/>
        </w:rPr>
        <w:t xml:space="preserve"> </w:t>
      </w:r>
      <w:r w:rsidRPr="007407D8">
        <w:rPr>
          <w:sz w:val="28"/>
          <w:szCs w:val="28"/>
        </w:rPr>
        <w:t xml:space="preserve"> </w:t>
      </w:r>
      <w:r w:rsidR="0095499C">
        <w:rPr>
          <w:sz w:val="28"/>
          <w:szCs w:val="28"/>
        </w:rPr>
        <w:t>Литвиновского</w:t>
      </w:r>
    </w:p>
    <w:p w:rsidR="00056861" w:rsidRPr="007407D8" w:rsidRDefault="00FE3199" w:rsidP="006B6806">
      <w:pPr>
        <w:ind w:left="4820"/>
        <w:jc w:val="right"/>
        <w:rPr>
          <w:sz w:val="28"/>
          <w:szCs w:val="28"/>
        </w:rPr>
      </w:pPr>
      <w:r w:rsidRPr="007407D8">
        <w:rPr>
          <w:sz w:val="28"/>
          <w:szCs w:val="28"/>
        </w:rPr>
        <w:t>сельского поселения</w:t>
      </w:r>
    </w:p>
    <w:p w:rsidR="00056861" w:rsidRDefault="005F6F10" w:rsidP="006B6806">
      <w:pPr>
        <w:ind w:left="5103"/>
        <w:jc w:val="right"/>
        <w:rPr>
          <w:sz w:val="28"/>
          <w:szCs w:val="28"/>
        </w:rPr>
      </w:pPr>
      <w:bookmarkStart w:id="3" w:name="P0016"/>
      <w:bookmarkEnd w:id="3"/>
      <w:r>
        <w:rPr>
          <w:sz w:val="28"/>
          <w:szCs w:val="28"/>
        </w:rPr>
        <w:t xml:space="preserve">от </w:t>
      </w:r>
      <w:r w:rsidR="006B6806">
        <w:rPr>
          <w:sz w:val="28"/>
          <w:szCs w:val="28"/>
        </w:rPr>
        <w:t>23.05.</w:t>
      </w:r>
      <w:r w:rsidR="00A31299">
        <w:rPr>
          <w:sz w:val="28"/>
          <w:szCs w:val="28"/>
        </w:rPr>
        <w:t>201</w:t>
      </w:r>
      <w:r w:rsidR="007407D8">
        <w:rPr>
          <w:sz w:val="28"/>
          <w:szCs w:val="28"/>
        </w:rPr>
        <w:t>8</w:t>
      </w:r>
      <w:r w:rsidR="005A3FE0">
        <w:rPr>
          <w:sz w:val="28"/>
          <w:szCs w:val="28"/>
        </w:rPr>
        <w:t xml:space="preserve"> года </w:t>
      </w:r>
      <w:r w:rsidR="00FE3199">
        <w:rPr>
          <w:sz w:val="28"/>
          <w:szCs w:val="28"/>
        </w:rPr>
        <w:t xml:space="preserve"> №</w:t>
      </w:r>
      <w:r>
        <w:rPr>
          <w:sz w:val="28"/>
          <w:szCs w:val="28"/>
        </w:rPr>
        <w:t xml:space="preserve"> </w:t>
      </w:r>
      <w:r w:rsidR="006B6806">
        <w:rPr>
          <w:sz w:val="28"/>
          <w:szCs w:val="28"/>
        </w:rPr>
        <w:t>58</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4" w:name="P0018"/>
      <w:bookmarkEnd w:id="4"/>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5" w:name="P001C"/>
      <w:bookmarkEnd w:id="5"/>
      <w:r>
        <w:rPr>
          <w:sz w:val="28"/>
          <w:szCs w:val="28"/>
        </w:rPr>
        <w:tab/>
        <w:t xml:space="preserve">1.1. </w:t>
      </w:r>
      <w:proofErr w:type="gramStart"/>
      <w:r>
        <w:rPr>
          <w:sz w:val="28"/>
          <w:szCs w:val="28"/>
        </w:rPr>
        <w:t xml:space="preserve">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5499C">
        <w:rPr>
          <w:sz w:val="28"/>
          <w:szCs w:val="28"/>
        </w:rPr>
        <w:t>Литвиновского</w:t>
      </w:r>
      <w:r>
        <w:rPr>
          <w:sz w:val="28"/>
          <w:szCs w:val="28"/>
        </w:rPr>
        <w:t xml:space="preserve"> сельского поселения и</w:t>
      </w:r>
      <w:proofErr w:type="gramEnd"/>
      <w:r>
        <w:rPr>
          <w:sz w:val="28"/>
          <w:szCs w:val="28"/>
        </w:rPr>
        <w:t xml:space="preserve"> земельных участков, находящихся в муниципальной собственности  </w:t>
      </w:r>
      <w:r w:rsidR="0095499C">
        <w:rPr>
          <w:sz w:val="28"/>
          <w:szCs w:val="28"/>
        </w:rPr>
        <w:t xml:space="preserve">Литвиновского </w:t>
      </w:r>
      <w:r>
        <w:rPr>
          <w:sz w:val="28"/>
          <w:szCs w:val="28"/>
        </w:rPr>
        <w:t>сельского поселения.</w:t>
      </w:r>
    </w:p>
    <w:p w:rsidR="00056861" w:rsidRDefault="00FE3199">
      <w:pPr>
        <w:pStyle w:val="a7"/>
        <w:spacing w:after="0" w:line="240" w:lineRule="auto"/>
        <w:jc w:val="both"/>
      </w:pPr>
      <w:bookmarkStart w:id="6" w:name="P001E"/>
      <w:bookmarkEnd w:id="6"/>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7" w:name="P0020"/>
      <w:bookmarkEnd w:id="7"/>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8" w:name="P0022"/>
      <w:bookmarkEnd w:id="8"/>
      <w:r>
        <w:rPr>
          <w:color w:val="000000"/>
          <w:sz w:val="28"/>
          <w:szCs w:val="28"/>
          <w:shd w:val="clear" w:color="auto" w:fill="FFFFFF"/>
        </w:rPr>
        <w:tab/>
        <w:t xml:space="preserve">1.2.2. </w:t>
      </w:r>
      <w:hyperlink r:id="rId10">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9" w:name="P0024"/>
      <w:bookmarkEnd w:id="9"/>
      <w:r>
        <w:rPr>
          <w:color w:val="000000"/>
          <w:sz w:val="28"/>
          <w:szCs w:val="28"/>
          <w:shd w:val="clear" w:color="auto" w:fill="FFFFFF"/>
        </w:rPr>
        <w:tab/>
        <w:t xml:space="preserve">1.2.3. </w:t>
      </w:r>
      <w:hyperlink r:id="rId11">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10" w:name="P0026"/>
      <w:bookmarkEnd w:id="10"/>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12">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1" w:name="P0028"/>
      <w:bookmarkStart w:id="12" w:name="P002A"/>
      <w:bookmarkEnd w:id="11"/>
      <w:bookmarkEnd w:id="12"/>
      <w:r>
        <w:rPr>
          <w:color w:val="000000"/>
          <w:sz w:val="28"/>
          <w:szCs w:val="28"/>
          <w:shd w:val="clear" w:color="auto" w:fill="FFFFFF"/>
        </w:rPr>
        <w:tab/>
        <w:t>1.2.5</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3" w:name="P002C"/>
      <w:bookmarkEnd w:id="13"/>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4" w:name="P002E"/>
      <w:bookmarkEnd w:id="14"/>
      <w:r>
        <w:rPr>
          <w:color w:val="000000"/>
          <w:sz w:val="28"/>
          <w:szCs w:val="28"/>
          <w:shd w:val="clear" w:color="auto" w:fill="FFFFFF"/>
        </w:rPr>
        <w:tab/>
        <w:t>1.2.7</w:t>
      </w:r>
      <w:r w:rsidR="00FE3199">
        <w:rPr>
          <w:color w:val="000000"/>
          <w:sz w:val="28"/>
          <w:szCs w:val="28"/>
          <w:shd w:val="clear" w:color="auto" w:fill="FFFFFF"/>
        </w:rPr>
        <w:t xml:space="preserve">. </w:t>
      </w:r>
      <w:hyperlink r:id="rId14">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5" w:name="P0030"/>
      <w:bookmarkEnd w:id="15"/>
      <w:r>
        <w:rPr>
          <w:color w:val="000000"/>
          <w:sz w:val="28"/>
          <w:szCs w:val="28"/>
          <w:shd w:val="clear" w:color="auto" w:fill="FFFFFF"/>
        </w:rPr>
        <w:tab/>
        <w:t>1.2.8</w:t>
      </w:r>
      <w:r w:rsidR="00FE3199">
        <w:rPr>
          <w:color w:val="000000"/>
          <w:sz w:val="28"/>
          <w:szCs w:val="28"/>
          <w:shd w:val="clear" w:color="auto" w:fill="FFFFFF"/>
        </w:rPr>
        <w:t xml:space="preserve">. </w:t>
      </w:r>
      <w:hyperlink r:id="rId15">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6" w:name="P0032"/>
      <w:bookmarkEnd w:id="16"/>
      <w:r>
        <w:rPr>
          <w:color w:val="000000"/>
          <w:sz w:val="28"/>
          <w:szCs w:val="28"/>
          <w:shd w:val="clear" w:color="auto" w:fill="FFFFFF"/>
        </w:rPr>
        <w:tab/>
        <w:t>1.2.12</w:t>
      </w:r>
      <w:r w:rsidR="00FE3199">
        <w:rPr>
          <w:color w:val="000000"/>
          <w:sz w:val="28"/>
          <w:szCs w:val="28"/>
          <w:shd w:val="clear" w:color="auto" w:fill="FFFFFF"/>
        </w:rPr>
        <w:t xml:space="preserve">. </w:t>
      </w:r>
      <w:hyperlink r:id="rId16">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7" w:name="P0034"/>
      <w:bookmarkEnd w:id="17"/>
      <w:r>
        <w:rPr>
          <w:color w:val="000000"/>
          <w:sz w:val="28"/>
          <w:szCs w:val="28"/>
          <w:shd w:val="clear" w:color="auto" w:fill="FFFFFF"/>
        </w:rPr>
        <w:lastRenderedPageBreak/>
        <w:tab/>
        <w:t>1.2.13</w:t>
      </w:r>
      <w:r w:rsidR="00FE3199">
        <w:rPr>
          <w:color w:val="000000"/>
          <w:sz w:val="28"/>
          <w:szCs w:val="28"/>
          <w:shd w:val="clear" w:color="auto" w:fill="FFFFFF"/>
        </w:rPr>
        <w:t xml:space="preserve">. </w:t>
      </w:r>
      <w:hyperlink r:id="rId17">
        <w:bookmarkStart w:id="18" w:name="__DdeLink__1260_1289250791"/>
        <w:bookmarkEnd w:id="18"/>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8">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9">
        <w:r w:rsidR="00FE3199">
          <w:rPr>
            <w:rStyle w:val="-"/>
            <w:color w:val="000000"/>
            <w:sz w:val="28"/>
            <w:szCs w:val="28"/>
            <w:u w:val="none"/>
            <w:shd w:val="clear" w:color="auto" w:fill="FFFFFF"/>
          </w:rPr>
          <w:t>Приказом Минэкономразвития России от 01.09.2014 № 54</w:t>
        </w:r>
      </w:hyperlink>
      <w:hyperlink r:id="rId20">
        <w:r w:rsidR="00FE3199">
          <w:rPr>
            <w:rStyle w:val="-"/>
            <w:color w:val="000000"/>
            <w:sz w:val="28"/>
            <w:szCs w:val="28"/>
            <w:u w:val="none"/>
            <w:shd w:val="clear" w:color="auto" w:fill="FFFFFF"/>
          </w:rPr>
          <w:t>0</w:t>
        </w:r>
      </w:hyperlink>
      <w:hyperlink r:id="rId21">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9" w:name="P0036"/>
      <w:bookmarkEnd w:id="19"/>
      <w:r>
        <w:rPr>
          <w:color w:val="000000"/>
          <w:sz w:val="28"/>
          <w:szCs w:val="28"/>
          <w:shd w:val="clear" w:color="auto" w:fill="FFFFFF"/>
        </w:rPr>
        <w:tab/>
        <w:t>1.2.16</w:t>
      </w:r>
      <w:r w:rsidR="00FE3199">
        <w:rPr>
          <w:color w:val="000000"/>
          <w:sz w:val="28"/>
          <w:szCs w:val="28"/>
          <w:shd w:val="clear" w:color="auto" w:fill="FFFFFF"/>
        </w:rPr>
        <w:t xml:space="preserve">.  </w:t>
      </w:r>
      <w:hyperlink r:id="rId22">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5499C">
          <w:rPr>
            <w:sz w:val="28"/>
            <w:szCs w:val="28"/>
          </w:rPr>
          <w:t>Литвиновского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20" w:name="P0038"/>
      <w:bookmarkEnd w:id="20"/>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5499C">
        <w:rPr>
          <w:sz w:val="28"/>
          <w:szCs w:val="28"/>
        </w:rPr>
        <w:t>Литвиновского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5499C">
        <w:rPr>
          <w:sz w:val="28"/>
          <w:szCs w:val="28"/>
        </w:rPr>
        <w:t>Литвиновского</w:t>
      </w:r>
      <w:r w:rsidR="009E0F7D">
        <w:rPr>
          <w:rStyle w:val="-"/>
          <w:color w:val="000000"/>
          <w:sz w:val="28"/>
          <w:szCs w:val="28"/>
          <w:u w:val="none"/>
          <w:shd w:val="clear" w:color="auto" w:fill="FFFFFF"/>
        </w:rPr>
        <w:t xml:space="preserve">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w:t>
      </w:r>
      <w:r w:rsidR="0095499C">
        <w:rPr>
          <w:sz w:val="28"/>
          <w:szCs w:val="28"/>
        </w:rPr>
        <w:t>Литвиновского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5499C">
        <w:rPr>
          <w:sz w:val="28"/>
          <w:szCs w:val="28"/>
        </w:rPr>
        <w:t xml:space="preserve">Литвиновского </w:t>
      </w:r>
      <w:r>
        <w:rPr>
          <w:sz w:val="28"/>
          <w:szCs w:val="28"/>
        </w:rPr>
        <w:t>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lastRenderedPageBreak/>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на интернет-сайте Администрации</w:t>
      </w:r>
      <w:r w:rsidR="0095499C" w:rsidRPr="0095499C">
        <w:rPr>
          <w:sz w:val="28"/>
          <w:szCs w:val="28"/>
        </w:rPr>
        <w:t xml:space="preserve"> </w:t>
      </w:r>
      <w:r w:rsidR="0095499C">
        <w:rPr>
          <w:sz w:val="28"/>
          <w:szCs w:val="28"/>
        </w:rPr>
        <w:t>Литвиновского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4678A6">
        <w:rPr>
          <w:bCs/>
          <w:sz w:val="28"/>
          <w:szCs w:val="28"/>
        </w:rPr>
        <w:t>Литвиновского</w:t>
      </w:r>
      <w:r>
        <w:rPr>
          <w:bCs/>
          <w:sz w:val="28"/>
          <w:szCs w:val="28"/>
        </w:rPr>
        <w:t xml:space="preserve"> сельского поселения</w:t>
      </w:r>
      <w:r>
        <w:rPr>
          <w:sz w:val="28"/>
          <w:szCs w:val="28"/>
        </w:rPr>
        <w:t xml:space="preserve">: </w:t>
      </w:r>
    </w:p>
    <w:p w:rsidR="00056861" w:rsidRDefault="004678A6">
      <w:pPr>
        <w:jc w:val="both"/>
      </w:pPr>
      <w:r>
        <w:rPr>
          <w:sz w:val="28"/>
          <w:szCs w:val="28"/>
        </w:rPr>
        <w:tab/>
        <w:t>почтовый адрес: 347030</w:t>
      </w:r>
      <w:r w:rsidR="00FE3199">
        <w:rPr>
          <w:sz w:val="28"/>
          <w:szCs w:val="28"/>
        </w:rPr>
        <w:t xml:space="preserve">, Ростовская область, Белокалитвинский район, </w:t>
      </w:r>
      <w:r w:rsidR="009E0F7D">
        <w:rPr>
          <w:sz w:val="28"/>
          <w:szCs w:val="28"/>
        </w:rPr>
        <w:t xml:space="preserve">                  </w:t>
      </w:r>
      <w:r>
        <w:rPr>
          <w:sz w:val="28"/>
          <w:szCs w:val="28"/>
        </w:rPr>
        <w:t>с. Литвиновка, ул. Садовая,2</w:t>
      </w:r>
      <w:r w:rsidR="00FE3199">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3" w:history="1">
        <w:r w:rsidR="0095499C" w:rsidRPr="00142F21">
          <w:rPr>
            <w:rStyle w:val="ad"/>
            <w:sz w:val="28"/>
            <w:szCs w:val="28"/>
            <w:lang w:val="en-US"/>
          </w:rPr>
          <w:t>sp</w:t>
        </w:r>
        <w:r w:rsidR="0095499C" w:rsidRPr="00142F21">
          <w:rPr>
            <w:rStyle w:val="ad"/>
            <w:sz w:val="28"/>
            <w:szCs w:val="28"/>
          </w:rPr>
          <w:t>04046@</w:t>
        </w:r>
        <w:r w:rsidR="0095499C" w:rsidRPr="00142F21">
          <w:rPr>
            <w:rStyle w:val="ad"/>
            <w:sz w:val="28"/>
            <w:szCs w:val="28"/>
            <w:lang w:val="en-US"/>
          </w:rPr>
          <w:t>donpac</w:t>
        </w:r>
        <w:r w:rsidR="0095499C" w:rsidRPr="00142F21">
          <w:rPr>
            <w:rStyle w:val="ad"/>
            <w:sz w:val="28"/>
            <w:szCs w:val="28"/>
          </w:rPr>
          <w:t>.</w:t>
        </w:r>
        <w:proofErr w:type="spellStart"/>
        <w:r w:rsidR="0095499C" w:rsidRPr="00142F21">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sidR="0095499C">
        <w:rPr>
          <w:sz w:val="28"/>
          <w:szCs w:val="28"/>
        </w:rPr>
        <w:t>Литвиновского</w:t>
      </w:r>
      <w:r w:rsidRPr="000A21B8">
        <w:rPr>
          <w:sz w:val="28"/>
          <w:szCs w:val="28"/>
        </w:rPr>
        <w:t xml:space="preserve"> сельского поселения:</w:t>
      </w:r>
      <w:r w:rsidR="00B83100" w:rsidRPr="00B83100">
        <w:rPr>
          <w:rFonts w:ascii="inherit" w:hAnsi="inherit" w:cs="inherit"/>
          <w:sz w:val="28"/>
          <w:szCs w:val="28"/>
        </w:rPr>
        <w:t xml:space="preserve"> </w:t>
      </w:r>
      <w:hyperlink r:id="rId24"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r>
        <w:t>;</w:t>
      </w:r>
    </w:p>
    <w:p w:rsidR="00200E7F" w:rsidRPr="0095499C" w:rsidRDefault="00200E7F" w:rsidP="0095499C">
      <w:pPr>
        <w:ind w:firstLine="709"/>
        <w:jc w:val="both"/>
        <w:rPr>
          <w:spacing w:val="-4"/>
          <w:sz w:val="28"/>
          <w:szCs w:val="28"/>
          <w:shd w:val="clear" w:color="auto" w:fill="FFFFFF"/>
        </w:rPr>
      </w:pPr>
      <w:r w:rsidRPr="00D36274">
        <w:rPr>
          <w:spacing w:val="-4"/>
          <w:sz w:val="28"/>
          <w:szCs w:val="28"/>
        </w:rPr>
        <w:t>режим работы: понедельник, вторник, среда, четверг</w:t>
      </w:r>
      <w:r w:rsidR="004678A6">
        <w:rPr>
          <w:spacing w:val="-4"/>
          <w:sz w:val="28"/>
          <w:szCs w:val="28"/>
        </w:rPr>
        <w:t>-</w:t>
      </w:r>
      <w:r w:rsidR="004678A6" w:rsidRPr="004678A6">
        <w:rPr>
          <w:spacing w:val="-4"/>
          <w:sz w:val="28"/>
          <w:szCs w:val="28"/>
          <w:shd w:val="clear" w:color="auto" w:fill="FFFFFF"/>
        </w:rPr>
        <w:t xml:space="preserve"> </w:t>
      </w:r>
      <w:r w:rsidR="004678A6" w:rsidRPr="00D36274">
        <w:rPr>
          <w:spacing w:val="-4"/>
          <w:sz w:val="28"/>
          <w:szCs w:val="28"/>
          <w:shd w:val="clear" w:color="auto" w:fill="FFFFFF"/>
        </w:rPr>
        <w:t>с 8</w:t>
      </w:r>
      <w:r w:rsidR="004678A6" w:rsidRPr="00D36274">
        <w:rPr>
          <w:spacing w:val="-4"/>
          <w:sz w:val="28"/>
          <w:szCs w:val="28"/>
          <w:u w:val="single"/>
          <w:shd w:val="clear" w:color="auto" w:fill="FFFFFF"/>
          <w:vertAlign w:val="superscript"/>
        </w:rPr>
        <w:t>00</w:t>
      </w:r>
      <w:r w:rsidR="004678A6" w:rsidRPr="00D36274">
        <w:rPr>
          <w:spacing w:val="-4"/>
          <w:sz w:val="28"/>
          <w:szCs w:val="28"/>
          <w:shd w:val="clear" w:color="auto" w:fill="FFFFFF"/>
        </w:rPr>
        <w:t xml:space="preserve"> до 1</w:t>
      </w:r>
      <w:r w:rsidR="004678A6">
        <w:rPr>
          <w:spacing w:val="-4"/>
          <w:sz w:val="28"/>
          <w:szCs w:val="28"/>
          <w:shd w:val="clear" w:color="auto" w:fill="FFFFFF"/>
        </w:rPr>
        <w:t>7</w:t>
      </w:r>
      <w:r w:rsidR="004678A6" w:rsidRPr="00D36274">
        <w:rPr>
          <w:spacing w:val="-4"/>
          <w:sz w:val="28"/>
          <w:szCs w:val="28"/>
          <w:u w:val="single"/>
          <w:shd w:val="clear" w:color="auto" w:fill="FFFFFF"/>
          <w:vertAlign w:val="superscript"/>
        </w:rPr>
        <w:t>00</w:t>
      </w:r>
      <w:r w:rsidRPr="00D36274">
        <w:rPr>
          <w:spacing w:val="-4"/>
          <w:sz w:val="28"/>
          <w:szCs w:val="28"/>
        </w:rPr>
        <w:t xml:space="preserve">,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sidR="0095499C">
        <w:rPr>
          <w:spacing w:val="-4"/>
          <w:sz w:val="28"/>
          <w:szCs w:val="28"/>
          <w:shd w:val="clear" w:color="auto" w:fill="FFFFFF"/>
        </w:rPr>
        <w:t xml:space="preserve"> часов.</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sidR="004678A6">
        <w:rPr>
          <w:sz w:val="28"/>
          <w:szCs w:val="28"/>
        </w:rPr>
        <w:t>6-11-49</w:t>
      </w:r>
      <w:r>
        <w:rPr>
          <w:sz w:val="28"/>
          <w:szCs w:val="28"/>
        </w:rPr>
        <w:t>;</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Почтовый адрес: 347045, Ростовская область, г.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5"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6"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6F6A52">
      <w:pPr>
        <w:autoSpaceDE w:val="0"/>
        <w:autoSpaceDN w:val="0"/>
        <w:adjustRightInd w:val="0"/>
        <w:ind w:firstLine="709"/>
        <w:rPr>
          <w:color w:val="auto"/>
          <w:sz w:val="28"/>
          <w:szCs w:val="28"/>
        </w:rPr>
      </w:pPr>
      <w:r>
        <w:rPr>
          <w:sz w:val="28"/>
          <w:szCs w:val="28"/>
        </w:rPr>
        <w:t xml:space="preserve">Почтовый адрес: </w:t>
      </w:r>
      <w:r w:rsidRPr="00693AC7">
        <w:rPr>
          <w:sz w:val="28"/>
          <w:szCs w:val="28"/>
        </w:rPr>
        <w:t>347</w:t>
      </w:r>
      <w:r w:rsidR="004678A6">
        <w:rPr>
          <w:sz w:val="28"/>
          <w:szCs w:val="28"/>
        </w:rPr>
        <w:t>030</w:t>
      </w:r>
      <w:r w:rsidRPr="00693AC7">
        <w:rPr>
          <w:sz w:val="28"/>
          <w:szCs w:val="28"/>
        </w:rPr>
        <w:t>, Ростовская область, Белокалитвинский</w:t>
      </w:r>
      <w:r w:rsidR="004678A6">
        <w:rPr>
          <w:sz w:val="28"/>
          <w:szCs w:val="28"/>
        </w:rPr>
        <w:t xml:space="preserve"> 0</w:t>
      </w:r>
      <w:r>
        <w:rPr>
          <w:sz w:val="28"/>
          <w:szCs w:val="28"/>
        </w:rPr>
        <w:t>район,</w:t>
      </w:r>
      <w:r w:rsidR="004678A6">
        <w:rPr>
          <w:color w:val="auto"/>
          <w:sz w:val="28"/>
          <w:szCs w:val="28"/>
        </w:rPr>
        <w:t xml:space="preserve"> с. Литвиновка, ул. Садовая,2.</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004678A6">
        <w:rPr>
          <w:color w:val="auto"/>
          <w:sz w:val="28"/>
          <w:szCs w:val="28"/>
        </w:rPr>
        <w:t>6-11-87</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4678A6">
              <w:rPr>
                <w:sz w:val="28"/>
                <w:szCs w:val="28"/>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lastRenderedPageBreak/>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6</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F1538E">
        <w:rPr>
          <w:sz w:val="28"/>
          <w:szCs w:val="28"/>
        </w:rPr>
        <w:t xml:space="preserve">Литвиновского </w:t>
      </w:r>
      <w:r>
        <w:rPr>
          <w:sz w:val="28"/>
          <w:szCs w:val="28"/>
        </w:rPr>
        <w:t xml:space="preserve">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F1538E">
        <w:rPr>
          <w:sz w:val="28"/>
          <w:szCs w:val="28"/>
        </w:rPr>
        <w:t>Литвиновского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F1538E">
        <w:rPr>
          <w:sz w:val="28"/>
          <w:szCs w:val="28"/>
        </w:rPr>
        <w:t>Литвиновского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lastRenderedPageBreak/>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F1538E">
        <w:rPr>
          <w:sz w:val="28"/>
          <w:szCs w:val="28"/>
        </w:rPr>
        <w:t>Литвиновского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F1538E">
        <w:rPr>
          <w:sz w:val="28"/>
          <w:szCs w:val="28"/>
        </w:rPr>
        <w:t>Литвиновского</w:t>
      </w:r>
      <w:r w:rsidR="00FE3199">
        <w:rPr>
          <w:sz w:val="28"/>
          <w:szCs w:val="28"/>
        </w:rPr>
        <w:t xml:space="preserve"> </w:t>
      </w:r>
      <w:r w:rsidR="009E0F7D">
        <w:rPr>
          <w:sz w:val="28"/>
          <w:szCs w:val="28"/>
        </w:rPr>
        <w:t xml:space="preserve"> </w:t>
      </w:r>
      <w:r w:rsidR="00FE3199">
        <w:rPr>
          <w:sz w:val="28"/>
          <w:szCs w:val="28"/>
        </w:rPr>
        <w:t xml:space="preserve">сельского поселения: </w:t>
      </w:r>
      <w:r w:rsidR="00B83100">
        <w:rPr>
          <w:rFonts w:cs="Times New Roman"/>
          <w:sz w:val="28"/>
          <w:szCs w:val="28"/>
        </w:rPr>
        <w:t>http://</w:t>
      </w:r>
      <w:r w:rsidR="00FE3199">
        <w:rPr>
          <w:sz w:val="28"/>
          <w:szCs w:val="28"/>
        </w:rPr>
        <w:t>;</w:t>
      </w:r>
      <w:r w:rsidR="00B83100" w:rsidRPr="00B83100">
        <w:rPr>
          <w:rFonts w:ascii="inherit" w:hAnsi="inherit" w:cs="inherit"/>
          <w:sz w:val="28"/>
          <w:szCs w:val="28"/>
        </w:rPr>
        <w:t xml:space="preserve"> </w:t>
      </w:r>
      <w:hyperlink r:id="rId27"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1" w:name="P0059"/>
      <w:bookmarkStart w:id="22" w:name="P005B"/>
      <w:bookmarkEnd w:id="21"/>
      <w:bookmarkEnd w:id="22"/>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3" w:name="P005D"/>
      <w:bookmarkEnd w:id="23"/>
      <w:r>
        <w:rPr>
          <w:sz w:val="28"/>
          <w:szCs w:val="28"/>
        </w:rPr>
        <w:tab/>
        <w:t>2.2. Муниципальную услугу предоста</w:t>
      </w:r>
      <w:r w:rsidR="00F1538E">
        <w:rPr>
          <w:sz w:val="28"/>
          <w:szCs w:val="28"/>
        </w:rPr>
        <w:t xml:space="preserve">вляет Администрация </w:t>
      </w:r>
      <w:r w:rsidR="00F1538E">
        <w:rPr>
          <w:sz w:val="28"/>
          <w:szCs w:val="28"/>
        </w:rPr>
        <w:lastRenderedPageBreak/>
        <w:t>Литвиновского</w:t>
      </w:r>
      <w:r>
        <w:rPr>
          <w:sz w:val="28"/>
          <w:szCs w:val="28"/>
        </w:rPr>
        <w:t xml:space="preserve"> сельского поселения.</w:t>
      </w:r>
    </w:p>
    <w:p w:rsidR="00056861" w:rsidRDefault="00FE3199">
      <w:pPr>
        <w:pStyle w:val="a7"/>
        <w:spacing w:after="0" w:line="240" w:lineRule="auto"/>
        <w:jc w:val="both"/>
      </w:pPr>
      <w:bookmarkStart w:id="24" w:name="P005F"/>
      <w:bookmarkEnd w:id="24"/>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F1538E">
        <w:rPr>
          <w:sz w:val="28"/>
          <w:szCs w:val="28"/>
        </w:rPr>
        <w:t>Литвиновского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5" w:name="P0061"/>
      <w:bookmarkEnd w:id="25"/>
      <w:r>
        <w:rPr>
          <w:sz w:val="28"/>
          <w:szCs w:val="28"/>
        </w:rPr>
        <w:tab/>
        <w:t>2.3.Результатом предоставления муниципальной услуги является:</w:t>
      </w:r>
      <w:r>
        <w:rPr>
          <w:sz w:val="28"/>
          <w:szCs w:val="28"/>
        </w:rPr>
        <w:br/>
      </w:r>
      <w:bookmarkStart w:id="26" w:name="redstr86"/>
      <w:bookmarkEnd w:id="26"/>
      <w:r>
        <w:rPr>
          <w:sz w:val="28"/>
          <w:szCs w:val="28"/>
        </w:rPr>
        <w:tab/>
        <w:t xml:space="preserve">направление или выдача заявителю постановления Администрации  </w:t>
      </w:r>
      <w:r w:rsidR="00F1538E">
        <w:rPr>
          <w:sz w:val="28"/>
          <w:szCs w:val="28"/>
        </w:rPr>
        <w:t xml:space="preserve">Литвиновского </w:t>
      </w:r>
      <w:r>
        <w:rPr>
          <w:sz w:val="28"/>
          <w:szCs w:val="28"/>
        </w:rPr>
        <w:t xml:space="preserve">сельского поселения об утверждении </w:t>
      </w:r>
      <w:bookmarkStart w:id="27" w:name="__DdeLink__1169_1378383318"/>
      <w:r>
        <w:rPr>
          <w:sz w:val="28"/>
          <w:szCs w:val="28"/>
        </w:rPr>
        <w:t>схемы расположения земельного участка или земельных участков на кадастровом плане территории</w:t>
      </w:r>
      <w:bookmarkEnd w:id="27"/>
      <w:r>
        <w:rPr>
          <w:sz w:val="28"/>
          <w:szCs w:val="28"/>
        </w:rPr>
        <w:t>;</w:t>
      </w:r>
      <w:r>
        <w:rPr>
          <w:sz w:val="28"/>
          <w:szCs w:val="28"/>
        </w:rPr>
        <w:br/>
      </w:r>
      <w:bookmarkStart w:id="28" w:name="redstr85"/>
      <w:bookmarkEnd w:id="28"/>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9" w:name="P0063"/>
      <w:bookmarkEnd w:id="29"/>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8">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9">
        <w:r>
          <w:rPr>
            <w:rStyle w:val="-"/>
            <w:sz w:val="28"/>
            <w:szCs w:val="28"/>
          </w:rPr>
          <w:t>пунктах 2.5</w:t>
        </w:r>
      </w:hyperlink>
      <w:r>
        <w:rPr>
          <w:sz w:val="28"/>
          <w:szCs w:val="28"/>
        </w:rPr>
        <w:t xml:space="preserve"> или </w:t>
      </w:r>
      <w:hyperlink r:id="rId30">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30" w:name="P0065"/>
      <w:bookmarkEnd w:id="30"/>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1" w:name="P0067"/>
      <w:bookmarkEnd w:id="31"/>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2" w:name="redstr91"/>
      <w:bookmarkEnd w:id="32"/>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3" w:name="P0069"/>
      <w:bookmarkEnd w:id="33"/>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4" w:name="P006B"/>
      <w:bookmarkEnd w:id="34"/>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5" w:name="P006D"/>
      <w:bookmarkEnd w:id="35"/>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6" w:name="P006F"/>
      <w:bookmarkEnd w:id="36"/>
      <w:r>
        <w:rPr>
          <w:sz w:val="28"/>
          <w:szCs w:val="28"/>
        </w:rPr>
        <w:lastRenderedPageBreak/>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7" w:name="P0073"/>
      <w:bookmarkEnd w:id="37"/>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8" w:name="P0075"/>
      <w:bookmarkEnd w:id="38"/>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9" w:name="redstr107"/>
      <w:bookmarkEnd w:id="39"/>
      <w:r>
        <w:rPr>
          <w:sz w:val="28"/>
          <w:szCs w:val="28"/>
        </w:rPr>
        <w:tab/>
        <w:t>- вид права, на котором заявитель желает приобрести земельный участок;</w:t>
      </w:r>
      <w:r>
        <w:rPr>
          <w:sz w:val="28"/>
          <w:szCs w:val="28"/>
        </w:rPr>
        <w:br/>
      </w:r>
      <w:bookmarkStart w:id="40" w:name="redstr106"/>
      <w:bookmarkEnd w:id="40"/>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1" w:name="redstr105"/>
      <w:bookmarkEnd w:id="41"/>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2" w:name="redstr104"/>
      <w:bookmarkEnd w:id="42"/>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3" w:name="redstr103"/>
      <w:bookmarkEnd w:id="43"/>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4" w:name="redstr99"/>
      <w:bookmarkEnd w:id="44"/>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5" w:name="P0077"/>
      <w:bookmarkEnd w:id="45"/>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6" w:name="P0079"/>
      <w:bookmarkEnd w:id="46"/>
      <w:r>
        <w:rPr>
          <w:sz w:val="28"/>
          <w:szCs w:val="28"/>
        </w:rPr>
        <w:tab/>
        <w:t xml:space="preserve">2.6.3. Подготовленная заявителем схема расположения земельного </w:t>
      </w:r>
      <w:r>
        <w:rPr>
          <w:sz w:val="28"/>
          <w:szCs w:val="28"/>
        </w:rPr>
        <w:lastRenderedPageBreak/>
        <w:t>участка или земельных участков на кадастровом плане территории.</w:t>
      </w:r>
    </w:p>
    <w:p w:rsidR="00056861" w:rsidRDefault="00FE3199">
      <w:pPr>
        <w:pStyle w:val="a7"/>
        <w:spacing w:after="0" w:line="240" w:lineRule="auto"/>
        <w:jc w:val="both"/>
      </w:pPr>
      <w:bookmarkStart w:id="47" w:name="P007D"/>
      <w:bookmarkEnd w:id="47"/>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8" w:name="P007F"/>
      <w:bookmarkEnd w:id="48"/>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9" w:name="P0081"/>
      <w:bookmarkEnd w:id="49"/>
      <w:r>
        <w:rPr>
          <w:sz w:val="28"/>
          <w:szCs w:val="28"/>
        </w:rPr>
        <w:tab/>
        <w:t>2.6.6. Документ, удостоверяющий личность заявителя или его представителя.</w:t>
      </w:r>
      <w:r>
        <w:rPr>
          <w:sz w:val="28"/>
          <w:szCs w:val="28"/>
        </w:rPr>
        <w:br/>
      </w:r>
      <w:bookmarkStart w:id="50" w:name="redstr116"/>
      <w:bookmarkEnd w:id="50"/>
      <w:r>
        <w:rPr>
          <w:sz w:val="28"/>
          <w:szCs w:val="28"/>
        </w:rPr>
        <w:t xml:space="preserve">Документы, указанные в </w:t>
      </w:r>
      <w:hyperlink r:id="rId31">
        <w:r>
          <w:rPr>
            <w:rStyle w:val="-"/>
            <w:sz w:val="28"/>
            <w:szCs w:val="28"/>
          </w:rPr>
          <w:t>подпунктах 2.6.2</w:t>
        </w:r>
      </w:hyperlink>
      <w:r>
        <w:rPr>
          <w:sz w:val="28"/>
          <w:szCs w:val="28"/>
        </w:rPr>
        <w:t xml:space="preserve">, </w:t>
      </w:r>
      <w:hyperlink r:id="rId32">
        <w:r>
          <w:rPr>
            <w:rStyle w:val="-"/>
            <w:sz w:val="28"/>
            <w:szCs w:val="28"/>
          </w:rPr>
          <w:t>2.6.4</w:t>
        </w:r>
      </w:hyperlink>
      <w:r>
        <w:rPr>
          <w:sz w:val="28"/>
          <w:szCs w:val="28"/>
        </w:rPr>
        <w:t xml:space="preserve"> - </w:t>
      </w:r>
      <w:hyperlink r:id="rId33">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1" w:name="P0083"/>
      <w:bookmarkEnd w:id="51"/>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2" w:name="P0085"/>
      <w:bookmarkEnd w:id="52"/>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3" w:name="P0087"/>
      <w:bookmarkEnd w:id="53"/>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4" w:name="P0089"/>
      <w:bookmarkEnd w:id="54"/>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5" w:name="redstr121"/>
      <w:bookmarkEnd w:id="55"/>
      <w:r>
        <w:rPr>
          <w:sz w:val="28"/>
          <w:szCs w:val="28"/>
        </w:rPr>
        <w:t xml:space="preserve">Федеральной службы государственной регистрации, кадастра и картографии по Ростовской области) </w:t>
      </w:r>
      <w:r>
        <w:rPr>
          <w:sz w:val="28"/>
          <w:szCs w:val="28"/>
        </w:rPr>
        <w:lastRenderedPageBreak/>
        <w:t xml:space="preserve">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6" w:name="P008B"/>
      <w:bookmarkEnd w:id="56"/>
      <w:r>
        <w:rPr>
          <w:sz w:val="28"/>
          <w:szCs w:val="28"/>
        </w:rPr>
        <w:tab/>
        <w:t>2.7.4. Кадастровый план территории.</w:t>
      </w:r>
    </w:p>
    <w:p w:rsidR="00056861" w:rsidRDefault="00FE3199">
      <w:pPr>
        <w:pStyle w:val="a7"/>
        <w:spacing w:after="0" w:line="240" w:lineRule="auto"/>
        <w:jc w:val="both"/>
      </w:pPr>
      <w:bookmarkStart w:id="57" w:name="P008D"/>
      <w:bookmarkEnd w:id="57"/>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8" w:name="P008F"/>
      <w:bookmarkEnd w:id="58"/>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9" w:name="P0091"/>
      <w:bookmarkEnd w:id="59"/>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60" w:name="P0093"/>
      <w:bookmarkEnd w:id="60"/>
      <w:r>
        <w:rPr>
          <w:sz w:val="28"/>
          <w:szCs w:val="28"/>
        </w:rPr>
        <w:tab/>
        <w:t>2.9. Основаниями для возврата заявления является:</w:t>
      </w:r>
    </w:p>
    <w:p w:rsidR="00056861" w:rsidRDefault="00FE3199">
      <w:pPr>
        <w:pStyle w:val="a7"/>
        <w:spacing w:after="0" w:line="240" w:lineRule="auto"/>
        <w:jc w:val="both"/>
      </w:pPr>
      <w:bookmarkStart w:id="61" w:name="P0095"/>
      <w:bookmarkEnd w:id="61"/>
      <w:r>
        <w:rPr>
          <w:sz w:val="28"/>
          <w:szCs w:val="28"/>
        </w:rPr>
        <w:tab/>
        <w:t xml:space="preserve">2.9.1. Отсутствие в заявлении сведений, предусмотренных </w:t>
      </w:r>
      <w:hyperlink r:id="rId34">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5">
        <w:r>
          <w:rPr>
            <w:rStyle w:val="-"/>
            <w:sz w:val="28"/>
            <w:szCs w:val="28"/>
          </w:rPr>
          <w:t>пункте 2.5</w:t>
        </w:r>
      </w:hyperlink>
      <w:r>
        <w:rPr>
          <w:sz w:val="28"/>
          <w:szCs w:val="28"/>
        </w:rPr>
        <w:t xml:space="preserve"> или </w:t>
      </w:r>
      <w:hyperlink r:id="rId36">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62" w:name="P0099"/>
      <w:bookmarkEnd w:id="62"/>
      <w:r>
        <w:rPr>
          <w:sz w:val="28"/>
          <w:szCs w:val="28"/>
        </w:rPr>
        <w:tab/>
        <w:t>2.9.3. Заявление не поддается прочтению.</w:t>
      </w:r>
    </w:p>
    <w:p w:rsidR="00056861" w:rsidRDefault="00FE3199">
      <w:pPr>
        <w:pStyle w:val="a7"/>
        <w:spacing w:after="0" w:line="240" w:lineRule="auto"/>
        <w:jc w:val="both"/>
      </w:pPr>
      <w:bookmarkStart w:id="63" w:name="P009B"/>
      <w:bookmarkEnd w:id="63"/>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4" w:name="P009D"/>
      <w:bookmarkEnd w:id="64"/>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7">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5" w:name="P009F"/>
      <w:bookmarkEnd w:id="65"/>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6" w:name="redstr133"/>
      <w:bookmarkEnd w:id="66"/>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7" w:name="P00A1"/>
      <w:bookmarkEnd w:id="67"/>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8" w:name="P00A3"/>
      <w:bookmarkEnd w:id="68"/>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9" w:name="P00A5"/>
      <w:bookmarkEnd w:id="69"/>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70" w:name="P00A7"/>
      <w:bookmarkEnd w:id="70"/>
      <w:r>
        <w:rPr>
          <w:sz w:val="28"/>
          <w:szCs w:val="28"/>
        </w:rPr>
        <w:lastRenderedPageBreak/>
        <w:tab/>
        <w:t xml:space="preserve">2.11.3. Разработка схемы расположения земельного участка с нарушением предусмотренных </w:t>
      </w:r>
      <w:hyperlink r:id="rId38">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1" w:name="P00A9"/>
      <w:bookmarkEnd w:id="71"/>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2" w:name="P00AB"/>
      <w:bookmarkEnd w:id="72"/>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3" w:name="redstr140"/>
      <w:bookmarkEnd w:id="73"/>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9">
        <w:r>
          <w:rPr>
            <w:rStyle w:val="-"/>
            <w:sz w:val="28"/>
            <w:szCs w:val="28"/>
          </w:rPr>
          <w:t>пунктах 2.11</w:t>
        </w:r>
      </w:hyperlink>
      <w:r>
        <w:rPr>
          <w:sz w:val="28"/>
          <w:szCs w:val="28"/>
        </w:rPr>
        <w:t xml:space="preserve"> и </w:t>
      </w:r>
      <w:hyperlink r:id="rId40">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4" w:name="P00AD"/>
      <w:bookmarkEnd w:id="74"/>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5" w:name="P00AF"/>
      <w:bookmarkEnd w:id="75"/>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6" w:name="P00B1"/>
      <w:bookmarkEnd w:id="76"/>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7" w:name="P00B3"/>
      <w:bookmarkEnd w:id="77"/>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8" w:name="P00B5"/>
      <w:bookmarkEnd w:id="78"/>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1">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9" w:name="P00B7"/>
      <w:bookmarkEnd w:id="79"/>
      <w:r w:rsidRPr="001E473F">
        <w:rPr>
          <w:color w:val="auto"/>
          <w:sz w:val="28"/>
          <w:szCs w:val="28"/>
        </w:rPr>
        <w:tab/>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80" w:name="P00B9"/>
      <w:bookmarkEnd w:id="80"/>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1" w:name="P00BB"/>
      <w:bookmarkEnd w:id="81"/>
      <w:r w:rsidRPr="001E473F">
        <w:rPr>
          <w:color w:val="auto"/>
          <w:sz w:val="28"/>
          <w:szCs w:val="28"/>
        </w:rPr>
        <w:tab/>
        <w:t xml:space="preserve">2.12.7. Земельный участок в соответствии с утвержденными документами </w:t>
      </w:r>
      <w:r w:rsidRPr="001E473F">
        <w:rPr>
          <w:color w:val="auto"/>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2" w:name="P00BD"/>
      <w:bookmarkEnd w:id="82"/>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3" w:name="P00BF"/>
      <w:bookmarkEnd w:id="83"/>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4" w:name="P00C1"/>
      <w:bookmarkEnd w:id="84"/>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5" w:name="P00C3"/>
      <w:bookmarkEnd w:id="85"/>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6" w:name="P00C5"/>
      <w:bookmarkEnd w:id="86"/>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7" w:name="P00C7"/>
      <w:bookmarkEnd w:id="87"/>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8" w:name="P00C9"/>
      <w:bookmarkEnd w:id="88"/>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9" w:name="P00CB"/>
      <w:bookmarkEnd w:id="89"/>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90" w:name="P00CD"/>
      <w:bookmarkEnd w:id="90"/>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1" w:name="P00CF"/>
      <w:bookmarkEnd w:id="91"/>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2" w:name="P00D1"/>
      <w:bookmarkEnd w:id="92"/>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3" w:name="P00D3"/>
      <w:bookmarkEnd w:id="93"/>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 xml:space="preserve">Места предоставления услуги оборудуются всей необходимой офисной </w:t>
      </w:r>
      <w:r w:rsidRPr="001E473F">
        <w:rPr>
          <w:rFonts w:cs="Times New Roman"/>
          <w:color w:val="auto"/>
          <w:sz w:val="28"/>
          <w:szCs w:val="28"/>
        </w:rPr>
        <w:lastRenderedPageBreak/>
        <w:t>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00F1538E">
        <w:rPr>
          <w:sz w:val="28"/>
          <w:szCs w:val="28"/>
        </w:rPr>
        <w:t>Литвиновского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F1538E">
        <w:rPr>
          <w:sz w:val="28"/>
          <w:szCs w:val="28"/>
        </w:rPr>
        <w:t>Литвиновского</w:t>
      </w:r>
      <w:r w:rsidR="00F1538E" w:rsidRPr="001E473F">
        <w:rPr>
          <w:rFonts w:cs="Times New Roman"/>
          <w:bCs/>
          <w:color w:val="auto"/>
          <w:sz w:val="28"/>
          <w:szCs w:val="28"/>
        </w:rPr>
        <w:t xml:space="preserve"> </w:t>
      </w:r>
      <w:r w:rsidRPr="001E473F">
        <w:rPr>
          <w:rFonts w:cs="Times New Roman"/>
          <w:bCs/>
          <w:color w:val="auto"/>
          <w:sz w:val="28"/>
          <w:szCs w:val="28"/>
        </w:rPr>
        <w:t>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w:t>
      </w:r>
      <w:r w:rsidR="00F1538E">
        <w:rPr>
          <w:rFonts w:cs="Times New Roman"/>
          <w:color w:val="auto"/>
          <w:sz w:val="28"/>
          <w:szCs w:val="28"/>
        </w:rPr>
        <w:t xml:space="preserve">т-сайте Администрации </w:t>
      </w:r>
      <w:r w:rsidR="00F1538E">
        <w:rPr>
          <w:sz w:val="28"/>
          <w:szCs w:val="28"/>
        </w:rPr>
        <w:t>Литвиновского</w:t>
      </w:r>
      <w:r w:rsidRPr="001E473F">
        <w:rPr>
          <w:rFonts w:cs="Times New Roman"/>
          <w:color w:val="auto"/>
          <w:sz w:val="28"/>
          <w:szCs w:val="28"/>
        </w:rPr>
        <w:t xml:space="preserve">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lastRenderedPageBreak/>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4" w:name="h_00000000000000000000000000000000000000"/>
      <w:bookmarkEnd w:id="94"/>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5" w:name="P00DA"/>
      <w:bookmarkStart w:id="96" w:name="P00DC"/>
      <w:bookmarkEnd w:id="95"/>
      <w:bookmarkEnd w:id="96"/>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42">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7" w:name="P00DE"/>
      <w:bookmarkEnd w:id="97"/>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8" w:name="P00E0"/>
      <w:bookmarkEnd w:id="98"/>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9" w:name="P00E2"/>
      <w:bookmarkEnd w:id="99"/>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100" w:name="P00E4"/>
      <w:bookmarkEnd w:id="100"/>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1" w:name="redstr198"/>
      <w:bookmarkEnd w:id="101"/>
      <w:r w:rsidRPr="001E473F">
        <w:rPr>
          <w:color w:val="auto"/>
          <w:sz w:val="28"/>
          <w:szCs w:val="28"/>
        </w:rPr>
        <w:tab/>
        <w:t xml:space="preserve">- прием, регистрация заявления и документов, указанных в </w:t>
      </w:r>
      <w:hyperlink r:id="rId43">
        <w:r w:rsidRPr="001E473F">
          <w:rPr>
            <w:rStyle w:val="-"/>
            <w:color w:val="auto"/>
            <w:sz w:val="28"/>
            <w:szCs w:val="28"/>
          </w:rPr>
          <w:t>пунктах 2.5</w:t>
        </w:r>
      </w:hyperlink>
      <w:r w:rsidRPr="001E473F">
        <w:rPr>
          <w:color w:val="auto"/>
          <w:sz w:val="28"/>
          <w:szCs w:val="28"/>
        </w:rPr>
        <w:t xml:space="preserve"> или </w:t>
      </w:r>
      <w:hyperlink r:id="rId44">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2" w:name="redstr197"/>
      <w:bookmarkEnd w:id="102"/>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5">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3" w:name="redstr196"/>
      <w:bookmarkEnd w:id="103"/>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6">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подготовка и согласование проекта постановления Администрации</w:t>
      </w:r>
      <w:r w:rsidR="00F1538E" w:rsidRPr="00F1538E">
        <w:rPr>
          <w:sz w:val="28"/>
          <w:szCs w:val="28"/>
        </w:rPr>
        <w:t xml:space="preserve">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7">
        <w:r w:rsidRPr="001E473F">
          <w:rPr>
            <w:rStyle w:val="-"/>
            <w:color w:val="auto"/>
            <w:sz w:val="28"/>
            <w:szCs w:val="28"/>
          </w:rPr>
          <w:t>пунктами 2.11</w:t>
        </w:r>
      </w:hyperlink>
      <w:r w:rsidRPr="001E473F">
        <w:rPr>
          <w:color w:val="auto"/>
          <w:sz w:val="28"/>
          <w:szCs w:val="28"/>
        </w:rPr>
        <w:t xml:space="preserve"> и </w:t>
      </w:r>
      <w:hyperlink r:id="rId48">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4" w:name="redstr194"/>
      <w:bookmarkEnd w:id="104"/>
      <w:r w:rsidRPr="001E473F">
        <w:rPr>
          <w:color w:val="auto"/>
          <w:sz w:val="28"/>
          <w:szCs w:val="28"/>
        </w:rPr>
        <w:tab/>
        <w:t xml:space="preserve">- выдача или направление заявителю постановления администрации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5" w:name="P00E6"/>
      <w:bookmarkEnd w:id="105"/>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6" w:name="redstr200"/>
      <w:bookmarkEnd w:id="106"/>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F1538E">
        <w:rPr>
          <w:sz w:val="28"/>
          <w:szCs w:val="28"/>
        </w:rPr>
        <w:t>Литвиновского</w:t>
      </w:r>
      <w:r w:rsidRPr="001E473F">
        <w:rPr>
          <w:color w:val="auto"/>
          <w:sz w:val="28"/>
          <w:szCs w:val="28"/>
        </w:rPr>
        <w:t xml:space="preserve"> сельского поселения, </w:t>
      </w:r>
      <w:r w:rsidRPr="001E473F">
        <w:rPr>
          <w:color w:val="auto"/>
          <w:sz w:val="28"/>
          <w:szCs w:val="28"/>
        </w:rPr>
        <w:lastRenderedPageBreak/>
        <w:t xml:space="preserve">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9">
        <w:r w:rsidRPr="001E473F">
          <w:rPr>
            <w:rStyle w:val="-"/>
            <w:color w:val="auto"/>
            <w:sz w:val="28"/>
            <w:szCs w:val="28"/>
          </w:rPr>
          <w:t>пунктах 2.5</w:t>
        </w:r>
      </w:hyperlink>
      <w:r w:rsidRPr="001E473F">
        <w:rPr>
          <w:color w:val="auto"/>
          <w:sz w:val="28"/>
          <w:szCs w:val="28"/>
        </w:rPr>
        <w:t xml:space="preserve"> или </w:t>
      </w:r>
      <w:hyperlink r:id="rId50">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7" w:name="P00E8"/>
      <w:bookmarkEnd w:id="107"/>
      <w:r w:rsidRPr="001E473F">
        <w:rPr>
          <w:color w:val="auto"/>
          <w:sz w:val="28"/>
          <w:szCs w:val="28"/>
        </w:rPr>
        <w:tab/>
        <w:t xml:space="preserve">3.4.1. Прием заявлений осуществляется специалистами Администрации </w:t>
      </w:r>
      <w:r w:rsidR="00F1538E">
        <w:rPr>
          <w:sz w:val="28"/>
          <w:szCs w:val="28"/>
        </w:rPr>
        <w:t>Литвиновского</w:t>
      </w:r>
      <w:r w:rsidRPr="001E473F">
        <w:rPr>
          <w:color w:val="auto"/>
          <w:sz w:val="28"/>
          <w:szCs w:val="28"/>
        </w:rPr>
        <w:t xml:space="preserve"> сельского поселения, Многофункционального </w:t>
      </w:r>
      <w:proofErr w:type="gramStart"/>
      <w:r w:rsidRPr="001E473F">
        <w:rPr>
          <w:color w:val="auto"/>
          <w:sz w:val="28"/>
          <w:szCs w:val="28"/>
        </w:rPr>
        <w:t>центра</w:t>
      </w:r>
      <w:proofErr w:type="gramEnd"/>
      <w:r w:rsidRPr="001E473F">
        <w:rPr>
          <w:color w:val="auto"/>
          <w:sz w:val="28"/>
          <w:szCs w:val="28"/>
        </w:rPr>
        <w:t xml:space="preserve">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8" w:name="P00EA"/>
      <w:bookmarkEnd w:id="108"/>
      <w:r w:rsidRPr="001E473F">
        <w:rPr>
          <w:color w:val="auto"/>
          <w:sz w:val="28"/>
          <w:szCs w:val="28"/>
        </w:rPr>
        <w:tab/>
        <w:t xml:space="preserve">3.4.2. Принятое заявление с документами, указанными в </w:t>
      </w:r>
      <w:hyperlink r:id="rId51">
        <w:r w:rsidRPr="001E473F">
          <w:rPr>
            <w:rStyle w:val="-"/>
            <w:color w:val="auto"/>
            <w:sz w:val="28"/>
            <w:szCs w:val="28"/>
          </w:rPr>
          <w:t>пункте 2.5</w:t>
        </w:r>
      </w:hyperlink>
      <w:r w:rsidRPr="001E473F">
        <w:rPr>
          <w:color w:val="auto"/>
          <w:sz w:val="28"/>
          <w:szCs w:val="28"/>
        </w:rPr>
        <w:t xml:space="preserve">. или </w:t>
      </w:r>
      <w:hyperlink r:id="rId52">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3">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9" w:name="P00EC"/>
      <w:bookmarkEnd w:id="109"/>
      <w:r w:rsidRPr="001E473F">
        <w:rPr>
          <w:color w:val="auto"/>
          <w:sz w:val="28"/>
          <w:szCs w:val="28"/>
        </w:rPr>
        <w:tab/>
        <w:t xml:space="preserve">3.4.3. </w:t>
      </w:r>
      <w:proofErr w:type="gramStart"/>
      <w:r w:rsidRPr="001E473F">
        <w:rPr>
          <w:color w:val="auto"/>
          <w:sz w:val="28"/>
          <w:szCs w:val="28"/>
        </w:rPr>
        <w:t xml:space="preserve">Если заявление подано в форме электронного документа, получение заявления и прилагаемых к нему документов подтверждается Администрацией </w:t>
      </w:r>
      <w:r w:rsidR="00F1538E">
        <w:rPr>
          <w:sz w:val="28"/>
          <w:szCs w:val="28"/>
        </w:rPr>
        <w:t>Литвиновского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Pr="001E473F" w:rsidRDefault="00FE3199">
      <w:pPr>
        <w:pStyle w:val="a7"/>
        <w:spacing w:after="0" w:line="240" w:lineRule="auto"/>
        <w:jc w:val="both"/>
        <w:rPr>
          <w:color w:val="auto"/>
          <w:sz w:val="28"/>
          <w:szCs w:val="28"/>
        </w:rPr>
      </w:pPr>
      <w:bookmarkStart w:id="110" w:name="P00EE"/>
      <w:bookmarkEnd w:id="110"/>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F1538E">
        <w:rPr>
          <w:sz w:val="28"/>
          <w:szCs w:val="28"/>
        </w:rPr>
        <w:t>Литвиновского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1" w:name="P00F0"/>
      <w:bookmarkEnd w:id="111"/>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2" w:name="P00F2"/>
      <w:bookmarkEnd w:id="112"/>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3" w:name="P00F4"/>
      <w:bookmarkEnd w:id="113"/>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4">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5">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4" w:name="P00F6"/>
      <w:bookmarkEnd w:id="114"/>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6">
        <w:r w:rsidRPr="001E473F">
          <w:rPr>
            <w:rStyle w:val="-"/>
            <w:color w:val="auto"/>
            <w:sz w:val="28"/>
            <w:szCs w:val="28"/>
          </w:rPr>
          <w:t>пунктами 2.5.1</w:t>
        </w:r>
      </w:hyperlink>
      <w:r w:rsidRPr="001E473F">
        <w:rPr>
          <w:color w:val="auto"/>
          <w:sz w:val="28"/>
          <w:szCs w:val="28"/>
        </w:rPr>
        <w:t xml:space="preserve"> или </w:t>
      </w:r>
      <w:hyperlink r:id="rId57">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8">
        <w:r w:rsidRPr="001E473F">
          <w:rPr>
            <w:rStyle w:val="-"/>
            <w:color w:val="auto"/>
            <w:sz w:val="28"/>
            <w:szCs w:val="28"/>
          </w:rPr>
          <w:t>пунктах 2.5</w:t>
        </w:r>
      </w:hyperlink>
      <w:r w:rsidRPr="001E473F">
        <w:rPr>
          <w:color w:val="auto"/>
          <w:sz w:val="28"/>
          <w:szCs w:val="28"/>
        </w:rPr>
        <w:t xml:space="preserve"> или </w:t>
      </w:r>
      <w:hyperlink r:id="rId59">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5" w:name="redstr209"/>
      <w:bookmarkEnd w:id="115"/>
      <w:r w:rsidRPr="001E473F">
        <w:rPr>
          <w:color w:val="auto"/>
          <w:sz w:val="28"/>
          <w:szCs w:val="28"/>
        </w:rPr>
        <w:tab/>
      </w:r>
      <w:proofErr w:type="gramStart"/>
      <w:r w:rsidRPr="001E473F">
        <w:rPr>
          <w:color w:val="auto"/>
          <w:sz w:val="28"/>
          <w:szCs w:val="28"/>
        </w:rPr>
        <w:t xml:space="preserve">В случае если к зарегистрированному заявлению </w:t>
      </w:r>
      <w:hyperlink r:id="rId60">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roofErr w:type="gramEnd"/>
    </w:p>
    <w:p w:rsidR="00056861" w:rsidRPr="001E473F" w:rsidRDefault="00FE3199">
      <w:pPr>
        <w:pStyle w:val="a7"/>
        <w:spacing w:after="0" w:line="240" w:lineRule="auto"/>
        <w:jc w:val="both"/>
        <w:rPr>
          <w:color w:val="auto"/>
        </w:rPr>
      </w:pPr>
      <w:bookmarkStart w:id="116" w:name="P00F8"/>
      <w:bookmarkEnd w:id="116"/>
      <w:r w:rsidRPr="001E473F">
        <w:rPr>
          <w:color w:val="auto"/>
          <w:sz w:val="28"/>
          <w:szCs w:val="28"/>
        </w:rPr>
        <w:tab/>
        <w:t xml:space="preserve">3.5.3. При установлении фактов, указанных в </w:t>
      </w:r>
      <w:hyperlink r:id="rId61">
        <w:r w:rsidRPr="001E473F">
          <w:rPr>
            <w:rStyle w:val="-"/>
            <w:color w:val="auto"/>
            <w:sz w:val="28"/>
            <w:szCs w:val="28"/>
          </w:rPr>
          <w:t>пункте 2.9</w:t>
        </w:r>
      </w:hyperlink>
      <w:r w:rsidRPr="001E473F">
        <w:rPr>
          <w:color w:val="auto"/>
          <w:sz w:val="28"/>
          <w:szCs w:val="28"/>
        </w:rPr>
        <w:br/>
      </w:r>
      <w:bookmarkStart w:id="117" w:name="redstr212"/>
      <w:bookmarkEnd w:id="117"/>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8" w:name="redstr211"/>
      <w:bookmarkEnd w:id="118"/>
      <w:r w:rsidRPr="001E473F">
        <w:rPr>
          <w:color w:val="auto"/>
          <w:sz w:val="28"/>
          <w:szCs w:val="28"/>
        </w:rPr>
        <w:t xml:space="preserve">Возврат заявления направляется заявителю одним из способов, </w:t>
      </w:r>
      <w:r w:rsidRPr="001E473F">
        <w:rPr>
          <w:color w:val="auto"/>
          <w:sz w:val="28"/>
          <w:szCs w:val="28"/>
        </w:rPr>
        <w:lastRenderedPageBreak/>
        <w:t xml:space="preserve">указанных в </w:t>
      </w:r>
      <w:hyperlink r:id="rId62">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9" w:name="P00FA"/>
      <w:bookmarkEnd w:id="119"/>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3">
        <w:r w:rsidRPr="001E473F">
          <w:rPr>
            <w:rStyle w:val="-"/>
            <w:color w:val="auto"/>
            <w:sz w:val="28"/>
            <w:szCs w:val="28"/>
          </w:rPr>
          <w:t>пунктах 2.5</w:t>
        </w:r>
      </w:hyperlink>
      <w:r w:rsidRPr="001E473F">
        <w:rPr>
          <w:color w:val="auto"/>
          <w:sz w:val="28"/>
          <w:szCs w:val="28"/>
        </w:rPr>
        <w:t xml:space="preserve"> или </w:t>
      </w:r>
      <w:hyperlink r:id="rId64">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20" w:name="P00FC"/>
      <w:bookmarkEnd w:id="120"/>
      <w:r w:rsidRPr="001E473F">
        <w:rPr>
          <w:color w:val="auto"/>
          <w:sz w:val="28"/>
          <w:szCs w:val="28"/>
        </w:rPr>
        <w:tab/>
        <w:t xml:space="preserve">3.5.5. Срок исполнения административной процедуры - 10 дней, а в случаях, предусмотренных </w:t>
      </w:r>
      <w:hyperlink r:id="rId65">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1" w:name="P00FE"/>
      <w:bookmarkEnd w:id="121"/>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2" w:name="P0100"/>
      <w:bookmarkEnd w:id="122"/>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6">
        <w:r w:rsidRPr="001E473F">
          <w:rPr>
            <w:rStyle w:val="-"/>
            <w:color w:val="auto"/>
            <w:sz w:val="28"/>
            <w:szCs w:val="28"/>
          </w:rPr>
          <w:t>подпунктами 2.5.1</w:t>
        </w:r>
      </w:hyperlink>
      <w:r w:rsidRPr="001E473F">
        <w:rPr>
          <w:color w:val="auto"/>
          <w:sz w:val="28"/>
          <w:szCs w:val="28"/>
        </w:rPr>
        <w:t xml:space="preserve"> или </w:t>
      </w:r>
      <w:hyperlink r:id="rId67">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8">
        <w:r w:rsidRPr="001E473F">
          <w:rPr>
            <w:rStyle w:val="-"/>
            <w:color w:val="auto"/>
            <w:sz w:val="28"/>
            <w:szCs w:val="28"/>
          </w:rPr>
          <w:t>пунктах 2.5</w:t>
        </w:r>
      </w:hyperlink>
      <w:r w:rsidRPr="001E473F">
        <w:rPr>
          <w:color w:val="auto"/>
          <w:sz w:val="28"/>
          <w:szCs w:val="28"/>
        </w:rPr>
        <w:t xml:space="preserve"> или </w:t>
      </w:r>
      <w:hyperlink r:id="rId69">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3" w:name="P0102"/>
      <w:bookmarkEnd w:id="123"/>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70">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4" w:name="P0104"/>
      <w:bookmarkEnd w:id="124"/>
      <w:r w:rsidRPr="001E473F">
        <w:rPr>
          <w:color w:val="auto"/>
          <w:sz w:val="28"/>
          <w:szCs w:val="28"/>
        </w:rPr>
        <w:tab/>
        <w:t xml:space="preserve">3.6.3. При установлении фактов, указанных в </w:t>
      </w:r>
      <w:hyperlink r:id="rId71">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5" w:name="redstr220"/>
      <w:bookmarkEnd w:id="125"/>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72">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6" w:name="redstr219"/>
      <w:bookmarkEnd w:id="126"/>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7" w:name="P0106"/>
      <w:bookmarkEnd w:id="127"/>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8" w:name="P0108"/>
      <w:bookmarkEnd w:id="128"/>
      <w:r w:rsidRPr="001E473F">
        <w:rPr>
          <w:color w:val="auto"/>
          <w:sz w:val="28"/>
          <w:szCs w:val="28"/>
        </w:rPr>
        <w:tab/>
        <w:t xml:space="preserve">3.6.5. Срок исполнения административной процедуры составляет не более </w:t>
      </w:r>
      <w:r w:rsidRPr="001E473F">
        <w:rPr>
          <w:color w:val="auto"/>
          <w:sz w:val="28"/>
          <w:szCs w:val="28"/>
        </w:rPr>
        <w:lastRenderedPageBreak/>
        <w:t xml:space="preserve">10 дней, а в случаях, предусмотренных </w:t>
      </w:r>
      <w:hyperlink r:id="rId73">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9" w:name="P010A"/>
      <w:bookmarkEnd w:id="129"/>
      <w:r w:rsidRPr="001E473F">
        <w:rPr>
          <w:color w:val="auto"/>
          <w:sz w:val="28"/>
          <w:szCs w:val="28"/>
        </w:rPr>
        <w:tab/>
        <w:t xml:space="preserve">3.7. </w:t>
      </w:r>
      <w:proofErr w:type="gramStart"/>
      <w:r w:rsidRPr="001E473F">
        <w:rPr>
          <w:color w:val="auto"/>
          <w:sz w:val="28"/>
          <w:szCs w:val="28"/>
          <w:shd w:val="clear" w:color="auto" w:fill="FFFFFF"/>
        </w:rPr>
        <w:t xml:space="preserve">Подготовка и согласование проекта постановления Администрации </w:t>
      </w:r>
      <w:r w:rsidR="00B83100">
        <w:rPr>
          <w:sz w:val="28"/>
          <w:szCs w:val="28"/>
        </w:rPr>
        <w:t>Литвиновского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4">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5">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roofErr w:type="gramEnd"/>
    </w:p>
    <w:p w:rsidR="00056861" w:rsidRPr="001E473F" w:rsidRDefault="00FE3199">
      <w:pPr>
        <w:pStyle w:val="a7"/>
        <w:spacing w:after="0" w:line="240" w:lineRule="auto"/>
        <w:jc w:val="both"/>
        <w:rPr>
          <w:color w:val="auto"/>
        </w:rPr>
      </w:pPr>
      <w:bookmarkStart w:id="130" w:name="P010C"/>
      <w:bookmarkEnd w:id="130"/>
      <w:r w:rsidRPr="001E473F">
        <w:rPr>
          <w:color w:val="auto"/>
          <w:sz w:val="28"/>
          <w:szCs w:val="28"/>
        </w:rPr>
        <w:tab/>
        <w:t xml:space="preserve">3.7.1. </w:t>
      </w:r>
      <w:proofErr w:type="gramStart"/>
      <w:r w:rsidRPr="001E473F">
        <w:rPr>
          <w:color w:val="auto"/>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6">
        <w:r w:rsidRPr="001E473F">
          <w:rPr>
            <w:rStyle w:val="-"/>
            <w:color w:val="auto"/>
            <w:sz w:val="28"/>
            <w:szCs w:val="28"/>
          </w:rPr>
          <w:t>пунктами 2.11</w:t>
        </w:r>
      </w:hyperlink>
      <w:r w:rsidRPr="001E473F">
        <w:rPr>
          <w:color w:val="auto"/>
          <w:sz w:val="28"/>
          <w:szCs w:val="28"/>
        </w:rPr>
        <w:t xml:space="preserve">. и </w:t>
      </w:r>
      <w:hyperlink r:id="rId77">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1" w:name="__DdeLink__3748_1866953556"/>
      <w:r w:rsidRPr="001E473F">
        <w:rPr>
          <w:color w:val="auto"/>
          <w:sz w:val="28"/>
          <w:szCs w:val="28"/>
        </w:rPr>
        <w:t xml:space="preserve">Администрации </w:t>
      </w:r>
      <w:r w:rsidR="00B83100">
        <w:rPr>
          <w:sz w:val="28"/>
          <w:szCs w:val="28"/>
        </w:rPr>
        <w:t>Литвиновского</w:t>
      </w:r>
      <w:r w:rsidRPr="001E473F">
        <w:rPr>
          <w:color w:val="auto"/>
          <w:sz w:val="28"/>
          <w:szCs w:val="28"/>
        </w:rPr>
        <w:t xml:space="preserve"> сельского поселения</w:t>
      </w:r>
      <w:bookmarkEnd w:id="131"/>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056861" w:rsidRPr="001E473F" w:rsidRDefault="00FE3199">
      <w:pPr>
        <w:pStyle w:val="a7"/>
        <w:spacing w:after="0" w:line="240" w:lineRule="auto"/>
        <w:jc w:val="both"/>
        <w:rPr>
          <w:color w:val="auto"/>
          <w:sz w:val="28"/>
          <w:szCs w:val="28"/>
        </w:rPr>
      </w:pPr>
      <w:bookmarkStart w:id="132" w:name="P010E"/>
      <w:bookmarkEnd w:id="132"/>
      <w:r w:rsidRPr="001E473F">
        <w:rPr>
          <w:color w:val="auto"/>
          <w:sz w:val="28"/>
          <w:szCs w:val="28"/>
        </w:rPr>
        <w:tab/>
        <w:t>3.7.2.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3" w:name="redstr229"/>
      <w:bookmarkEnd w:id="133"/>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4" w:name="P0110"/>
      <w:bookmarkEnd w:id="134"/>
      <w:r w:rsidRPr="001E473F">
        <w:rPr>
          <w:color w:val="auto"/>
          <w:sz w:val="28"/>
          <w:szCs w:val="28"/>
        </w:rPr>
        <w:tab/>
        <w:t>3.7.3. После прохождения согласования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передается на подпись Главе </w:t>
      </w:r>
      <w:r w:rsidR="00B83100">
        <w:rPr>
          <w:sz w:val="28"/>
          <w:szCs w:val="28"/>
        </w:rPr>
        <w:t>Литвиновского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5" w:name="P0112"/>
      <w:bookmarkEnd w:id="135"/>
      <w:r w:rsidRPr="001E473F">
        <w:rPr>
          <w:color w:val="auto"/>
          <w:sz w:val="28"/>
          <w:szCs w:val="28"/>
        </w:rPr>
        <w:tab/>
        <w:t xml:space="preserve">3.7.4. При установлении фактов, указанных в </w:t>
      </w:r>
      <w:hyperlink r:id="rId78">
        <w:r w:rsidRPr="001E473F">
          <w:rPr>
            <w:rStyle w:val="-"/>
            <w:color w:val="auto"/>
            <w:sz w:val="28"/>
            <w:szCs w:val="28"/>
          </w:rPr>
          <w:t>пунктах 2.11</w:t>
        </w:r>
      </w:hyperlink>
      <w:r w:rsidRPr="001E473F">
        <w:rPr>
          <w:color w:val="auto"/>
          <w:sz w:val="28"/>
          <w:szCs w:val="28"/>
        </w:rPr>
        <w:t xml:space="preserve"> и </w:t>
      </w:r>
      <w:hyperlink r:id="rId79">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6" w:name="redstr233"/>
      <w:bookmarkEnd w:id="136"/>
      <w:r w:rsidRPr="001E473F">
        <w:rPr>
          <w:color w:val="auto"/>
          <w:sz w:val="28"/>
          <w:szCs w:val="28"/>
        </w:rPr>
        <w:t xml:space="preserve">Решение об отказе направляется заявителю одним из способов, указанных </w:t>
      </w:r>
      <w:hyperlink r:id="rId80">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7" w:name="redstr232"/>
      <w:bookmarkEnd w:id="137"/>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8" w:name="P0114"/>
      <w:bookmarkEnd w:id="138"/>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81">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9" w:name="P0116"/>
      <w:bookmarkEnd w:id="139"/>
      <w:r w:rsidRPr="001E473F">
        <w:rPr>
          <w:color w:val="auto"/>
          <w:sz w:val="28"/>
          <w:szCs w:val="28"/>
        </w:rPr>
        <w:tab/>
        <w:t xml:space="preserve">3.8. Выдача или направление заявителю постановления администрации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40" w:name="redstr245"/>
      <w:bookmarkEnd w:id="140"/>
      <w:r w:rsidRPr="001E473F">
        <w:rPr>
          <w:color w:val="auto"/>
          <w:sz w:val="28"/>
          <w:szCs w:val="28"/>
        </w:rPr>
        <w:tab/>
        <w:t xml:space="preserve">Подписанное постановление администрации </w:t>
      </w:r>
      <w:r w:rsidR="00B83100">
        <w:rPr>
          <w:sz w:val="28"/>
          <w:szCs w:val="28"/>
        </w:rPr>
        <w:t>Литвиновского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1" w:name="redstr244"/>
      <w:bookmarkEnd w:id="141"/>
      <w:r w:rsidRPr="001E473F">
        <w:rPr>
          <w:color w:val="auto"/>
          <w:sz w:val="28"/>
          <w:szCs w:val="28"/>
        </w:rPr>
        <w:tab/>
        <w:t>При личном получении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2" w:name="redstr241"/>
      <w:bookmarkStart w:id="143" w:name="redstr237"/>
      <w:bookmarkEnd w:id="142"/>
      <w:bookmarkEnd w:id="143"/>
      <w:r w:rsidRPr="001E473F">
        <w:rPr>
          <w:color w:val="auto"/>
          <w:sz w:val="28"/>
          <w:szCs w:val="28"/>
        </w:rPr>
        <w:tab/>
        <w:t xml:space="preserve">Постановление администрации </w:t>
      </w:r>
      <w:r w:rsidR="00B83100">
        <w:rPr>
          <w:sz w:val="28"/>
          <w:szCs w:val="28"/>
        </w:rPr>
        <w:t>Литвиновского</w:t>
      </w:r>
      <w:r w:rsidRPr="001E473F">
        <w:rPr>
          <w:color w:val="auto"/>
          <w:sz w:val="28"/>
          <w:szCs w:val="28"/>
        </w:rPr>
        <w:t xml:space="preserve"> сельского поселения об </w:t>
      </w:r>
      <w:r w:rsidRPr="001E473F">
        <w:rPr>
          <w:color w:val="auto"/>
          <w:sz w:val="28"/>
          <w:szCs w:val="28"/>
        </w:rPr>
        <w:lastRenderedPageBreak/>
        <w:t xml:space="preserve">утверждении схемы расположения земельного участка или земельных участков на кадастровом плане территории </w:t>
      </w:r>
      <w:proofErr w:type="gramStart"/>
      <w:r w:rsidRPr="001E473F">
        <w:rPr>
          <w:color w:val="auto"/>
          <w:sz w:val="28"/>
          <w:szCs w:val="28"/>
        </w:rPr>
        <w:t>предоставляемый</w:t>
      </w:r>
      <w:proofErr w:type="gramEnd"/>
      <w:r w:rsidRPr="001E473F">
        <w:rPr>
          <w:color w:val="auto"/>
          <w:sz w:val="28"/>
          <w:szCs w:val="28"/>
        </w:rPr>
        <w:t xml:space="preserve">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8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4" w:name="P0120"/>
      <w:bookmarkEnd w:id="144"/>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3">
        <w:r w:rsidRPr="001E473F">
          <w:rPr>
            <w:rStyle w:val="-"/>
            <w:color w:val="auto"/>
            <w:sz w:val="28"/>
            <w:szCs w:val="28"/>
          </w:rPr>
          <w:t>приложении</w:t>
        </w:r>
      </w:hyperlink>
      <w:bookmarkStart w:id="145" w:name="redstr253"/>
      <w:bookmarkStart w:id="146" w:name="redstr252"/>
      <w:bookmarkStart w:id="147" w:name="redstr251"/>
      <w:bookmarkEnd w:id="145"/>
      <w:bookmarkEnd w:id="146"/>
      <w:bookmarkEnd w:id="147"/>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w:t>
      </w:r>
      <w:proofErr w:type="gramStart"/>
      <w:r w:rsidRPr="001E473F">
        <w:rPr>
          <w:color w:val="auto"/>
          <w:sz w:val="28"/>
          <w:szCs w:val="28"/>
        </w:rPr>
        <w:t>контроль за</w:t>
      </w:r>
      <w:proofErr w:type="gramEnd"/>
      <w:r w:rsidRPr="001E473F">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B83100">
        <w:rPr>
          <w:sz w:val="28"/>
          <w:szCs w:val="28"/>
        </w:rPr>
        <w:t>Литвиновского</w:t>
      </w:r>
      <w:r w:rsidR="00B83100" w:rsidRPr="001E473F">
        <w:rPr>
          <w:color w:val="auto"/>
          <w:sz w:val="28"/>
          <w:szCs w:val="28"/>
        </w:rPr>
        <w:t xml:space="preserve"> </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 xml:space="preserve">за соответствие результатов рассмотрения заявления требованиям </w:t>
      </w:r>
      <w:r w:rsidRPr="001E473F">
        <w:rPr>
          <w:color w:val="auto"/>
          <w:sz w:val="28"/>
          <w:szCs w:val="28"/>
        </w:rPr>
        <w:lastRenderedPageBreak/>
        <w:t>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8"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8"/>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9"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2"/>
      <w:bookmarkEnd w:id="149"/>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1" w:name="sub_110103"/>
      <w:bookmarkEnd w:id="150"/>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4"/>
      <w:bookmarkEnd w:id="151"/>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3" w:name="sub_110105"/>
      <w:bookmarkEnd w:id="152"/>
      <w:proofErr w:type="gramStart"/>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4" w:name="sub_110106"/>
      <w:bookmarkEnd w:id="153"/>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5" w:name="sub_110107"/>
      <w:bookmarkEnd w:id="154"/>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6" w:name="sub_110108"/>
      <w:bookmarkEnd w:id="155"/>
      <w:r w:rsidRPr="008467CA">
        <w:rPr>
          <w:sz w:val="28"/>
          <w:szCs w:val="28"/>
        </w:rPr>
        <w:t>;</w:t>
      </w:r>
      <w:proofErr w:type="gramEnd"/>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7" w:name="sub_110109"/>
      <w:bookmarkEnd w:id="156"/>
      <w:proofErr w:type="gramStart"/>
      <w:r w:rsidRPr="008467CA">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8" w:name="sub_1102"/>
      <w:bookmarkEnd w:id="157"/>
      <w:r w:rsidRPr="008467CA">
        <w:rPr>
          <w:sz w:val="28"/>
          <w:szCs w:val="28"/>
        </w:rPr>
        <w:t>.</w:t>
      </w:r>
      <w:proofErr w:type="gramEnd"/>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9" w:name="sub_11021"/>
      <w:bookmarkEnd w:id="158"/>
      <w:proofErr w:type="gramStart"/>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60" w:name="sub_11022"/>
      <w:bookmarkEnd w:id="159"/>
      <w:proofErr w:type="gramStart"/>
      <w:r w:rsidRPr="008467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67CA">
        <w:rPr>
          <w:sz w:val="28"/>
          <w:szCs w:val="28"/>
        </w:rPr>
        <w:t xml:space="preserve">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61" w:name="sub_11025"/>
      <w:bookmarkEnd w:id="160"/>
      <w:r w:rsidRPr="008467CA">
        <w:rPr>
          <w:sz w:val="28"/>
          <w:szCs w:val="28"/>
        </w:rPr>
        <w:t>Жалоба должна содержать:</w:t>
      </w:r>
    </w:p>
    <w:bookmarkEnd w:id="161"/>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F260F" w:rsidRPr="008467CA" w:rsidRDefault="00DF260F" w:rsidP="00DF260F">
      <w:pPr>
        <w:widowControl/>
        <w:numPr>
          <w:ilvl w:val="0"/>
          <w:numId w:val="7"/>
        </w:numPr>
        <w:tabs>
          <w:tab w:val="left" w:pos="851"/>
        </w:tabs>
        <w:ind w:left="0" w:firstLine="567"/>
        <w:jc w:val="both"/>
        <w:rPr>
          <w:sz w:val="28"/>
          <w:szCs w:val="28"/>
        </w:rPr>
      </w:pPr>
      <w:bookmarkStart w:id="162" w:name="sub_110252"/>
      <w:proofErr w:type="gramStart"/>
      <w:r w:rsidRPr="008467CA">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467C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62"/>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3" w:name="sub_11026"/>
      <w:proofErr w:type="gramStart"/>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467CA">
        <w:rPr>
          <w:sz w:val="28"/>
          <w:szCs w:val="28"/>
        </w:rPr>
        <w:t xml:space="preserve"> со дня ее регистрации.</w:t>
      </w:r>
      <w:bookmarkStart w:id="164" w:name="sub_11027"/>
      <w:bookmarkEnd w:id="163"/>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5" w:name="sub_110271"/>
      <w:bookmarkEnd w:id="164"/>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260F" w:rsidRPr="008467CA" w:rsidRDefault="00DF260F" w:rsidP="00DF260F">
      <w:pPr>
        <w:widowControl/>
        <w:numPr>
          <w:ilvl w:val="0"/>
          <w:numId w:val="8"/>
        </w:numPr>
        <w:tabs>
          <w:tab w:val="left" w:pos="851"/>
        </w:tabs>
        <w:ind w:left="0" w:firstLine="567"/>
        <w:jc w:val="both"/>
        <w:rPr>
          <w:sz w:val="28"/>
          <w:szCs w:val="28"/>
        </w:rPr>
      </w:pPr>
      <w:bookmarkStart w:id="166" w:name="sub_110272"/>
      <w:bookmarkEnd w:id="165"/>
      <w:r w:rsidRPr="008467CA">
        <w:rPr>
          <w:sz w:val="28"/>
          <w:szCs w:val="28"/>
        </w:rPr>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67" w:name="sub_11028"/>
      <w:bookmarkEnd w:id="166"/>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8" w:name="sub_11029"/>
      <w:bookmarkEnd w:id="167"/>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 xml:space="preserve">В случае установления в ходе или по результатам </w:t>
      </w:r>
      <w:proofErr w:type="gramStart"/>
      <w:r w:rsidRPr="008467CA">
        <w:rPr>
          <w:sz w:val="28"/>
          <w:szCs w:val="28"/>
        </w:rPr>
        <w:t>рассмотрения жалобы признаков состава административного правонарушения</w:t>
      </w:r>
      <w:proofErr w:type="gramEnd"/>
      <w:r w:rsidRPr="008467C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8"/>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 xml:space="preserve">Ведущий специалист                                </w:t>
      </w:r>
      <w:r w:rsidR="00B83100">
        <w:rPr>
          <w:sz w:val="28"/>
          <w:szCs w:val="28"/>
        </w:rPr>
        <w:t xml:space="preserve">                   О.В. Калинина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Pr="005A3FE0" w:rsidRDefault="00FE3199" w:rsidP="005A3FE0">
      <w:pPr>
        <w:spacing w:line="200" w:lineRule="atLeast"/>
        <w:ind w:left="4820"/>
        <w:jc w:val="center"/>
        <w:rPr>
          <w:sz w:val="28"/>
          <w:szCs w:val="28"/>
        </w:rPr>
      </w:pPr>
      <w:r w:rsidRPr="005A3FE0">
        <w:rPr>
          <w:sz w:val="28"/>
          <w:szCs w:val="28"/>
        </w:rPr>
        <w:lastRenderedPageBreak/>
        <w:t xml:space="preserve">Приложение </w:t>
      </w:r>
      <w:r w:rsidR="005A3FE0">
        <w:rPr>
          <w:sz w:val="28"/>
          <w:szCs w:val="28"/>
        </w:rPr>
        <w:t xml:space="preserve">№ </w:t>
      </w:r>
      <w:r w:rsidRPr="005A3FE0">
        <w:rPr>
          <w:sz w:val="28"/>
          <w:szCs w:val="28"/>
        </w:rPr>
        <w:t xml:space="preserve">1к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Pr="00B83100" w:rsidRDefault="00FE3199">
      <w:pPr>
        <w:pStyle w:val="ConsPlusNonformat"/>
        <w:widowControl/>
        <w:spacing w:line="200" w:lineRule="atLeast"/>
        <w:jc w:val="right"/>
        <w:rPr>
          <w:sz w:val="24"/>
          <w:szCs w:val="24"/>
        </w:rPr>
      </w:pPr>
      <w:r>
        <w:rPr>
          <w:rFonts w:ascii="Times New Roman" w:hAnsi="Times New Roman" w:cs="Times New Roman"/>
          <w:sz w:val="24"/>
          <w:szCs w:val="24"/>
        </w:rPr>
        <w:t>Главе</w:t>
      </w:r>
      <w:r w:rsidR="00B83100" w:rsidRPr="00B83100">
        <w:rPr>
          <w:sz w:val="28"/>
          <w:szCs w:val="28"/>
        </w:rPr>
        <w:t xml:space="preserve"> </w:t>
      </w:r>
      <w:r w:rsidR="00B83100" w:rsidRPr="00B83100">
        <w:rPr>
          <w:sz w:val="24"/>
          <w:szCs w:val="24"/>
        </w:rPr>
        <w:t>Литвиновского</w:t>
      </w:r>
      <w:r w:rsidRPr="00B83100">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69" w:name="Par1117"/>
      <w:bookmarkEnd w:id="169"/>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70" w:name="P0168"/>
      <w:bookmarkStart w:id="171" w:name="P0169"/>
      <w:bookmarkEnd w:id="170"/>
      <w:bookmarkEnd w:id="171"/>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4" cstate="print"/>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footerReference w:type="default" r:id="rId85"/>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46" w:rsidRDefault="00AB6546" w:rsidP="004678A6">
      <w:r>
        <w:separator/>
      </w:r>
    </w:p>
  </w:endnote>
  <w:endnote w:type="continuationSeparator" w:id="0">
    <w:p w:rsidR="00AB6546" w:rsidRDefault="00AB6546" w:rsidP="0046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nherit">
    <w:altName w:val="Times New Roman"/>
    <w:charset w:val="00"/>
    <w:family w:val="roman"/>
    <w:pitch w:val="default"/>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172"/>
      <w:docPartObj>
        <w:docPartGallery w:val="Page Numbers (Bottom of Page)"/>
        <w:docPartUnique/>
      </w:docPartObj>
    </w:sdtPr>
    <w:sdtEndPr/>
    <w:sdtContent>
      <w:p w:rsidR="004678A6" w:rsidRDefault="00AB6546">
        <w:pPr>
          <w:pStyle w:val="af3"/>
          <w:jc w:val="center"/>
        </w:pPr>
        <w:r>
          <w:fldChar w:fldCharType="begin"/>
        </w:r>
        <w:r>
          <w:instrText xml:space="preserve"> PAGE   \* MERGEFORMAT </w:instrText>
        </w:r>
        <w:r>
          <w:fldChar w:fldCharType="separate"/>
        </w:r>
        <w:r w:rsidR="006B6806">
          <w:rPr>
            <w:noProof/>
          </w:rPr>
          <w:t>1</w:t>
        </w:r>
        <w:r>
          <w:rPr>
            <w:noProof/>
          </w:rPr>
          <w:fldChar w:fldCharType="end"/>
        </w:r>
      </w:p>
    </w:sdtContent>
  </w:sdt>
  <w:p w:rsidR="004678A6" w:rsidRDefault="004678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46" w:rsidRDefault="00AB6546" w:rsidP="004678A6">
      <w:r>
        <w:separator/>
      </w:r>
    </w:p>
  </w:footnote>
  <w:footnote w:type="continuationSeparator" w:id="0">
    <w:p w:rsidR="00AB6546" w:rsidRDefault="00AB6546" w:rsidP="00467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56861"/>
    <w:rsid w:val="00056861"/>
    <w:rsid w:val="00083F82"/>
    <w:rsid w:val="000E2DE4"/>
    <w:rsid w:val="00142FFF"/>
    <w:rsid w:val="001E473F"/>
    <w:rsid w:val="00200E7F"/>
    <w:rsid w:val="00341C0A"/>
    <w:rsid w:val="00353B58"/>
    <w:rsid w:val="003744A8"/>
    <w:rsid w:val="00401FAA"/>
    <w:rsid w:val="00457B11"/>
    <w:rsid w:val="004678A6"/>
    <w:rsid w:val="004A718C"/>
    <w:rsid w:val="00572022"/>
    <w:rsid w:val="005A3FE0"/>
    <w:rsid w:val="005F6F10"/>
    <w:rsid w:val="00641AAB"/>
    <w:rsid w:val="006539C2"/>
    <w:rsid w:val="0065542F"/>
    <w:rsid w:val="006B6806"/>
    <w:rsid w:val="006F6A52"/>
    <w:rsid w:val="007407D8"/>
    <w:rsid w:val="007873BE"/>
    <w:rsid w:val="00794068"/>
    <w:rsid w:val="008838C1"/>
    <w:rsid w:val="008C2508"/>
    <w:rsid w:val="008E7B4E"/>
    <w:rsid w:val="0095499C"/>
    <w:rsid w:val="00990537"/>
    <w:rsid w:val="009E0F7D"/>
    <w:rsid w:val="009E1428"/>
    <w:rsid w:val="00A1374B"/>
    <w:rsid w:val="00A31299"/>
    <w:rsid w:val="00A65538"/>
    <w:rsid w:val="00AB6546"/>
    <w:rsid w:val="00AE10A1"/>
    <w:rsid w:val="00B83100"/>
    <w:rsid w:val="00C906B2"/>
    <w:rsid w:val="00DF260F"/>
    <w:rsid w:val="00F1538E"/>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 w:type="paragraph" w:styleId="af1">
    <w:name w:val="header"/>
    <w:basedOn w:val="a"/>
    <w:link w:val="af2"/>
    <w:uiPriority w:val="99"/>
    <w:semiHidden/>
    <w:unhideWhenUsed/>
    <w:rsid w:val="004678A6"/>
    <w:pPr>
      <w:tabs>
        <w:tab w:val="center" w:pos="4677"/>
        <w:tab w:val="right" w:pos="9355"/>
      </w:tabs>
    </w:pPr>
    <w:rPr>
      <w:rFonts w:cs="Mangal"/>
      <w:szCs w:val="21"/>
    </w:rPr>
  </w:style>
  <w:style w:type="character" w:customStyle="1" w:styleId="af2">
    <w:name w:val="Верхний колонтитул Знак"/>
    <w:basedOn w:val="a1"/>
    <w:link w:val="af1"/>
    <w:uiPriority w:val="99"/>
    <w:semiHidden/>
    <w:rsid w:val="004678A6"/>
    <w:rPr>
      <w:rFonts w:cs="Mangal"/>
      <w:color w:val="00000A"/>
      <w:sz w:val="24"/>
      <w:szCs w:val="21"/>
    </w:rPr>
  </w:style>
  <w:style w:type="paragraph" w:styleId="af3">
    <w:name w:val="footer"/>
    <w:basedOn w:val="a"/>
    <w:link w:val="af4"/>
    <w:uiPriority w:val="99"/>
    <w:unhideWhenUsed/>
    <w:rsid w:val="004678A6"/>
    <w:pPr>
      <w:tabs>
        <w:tab w:val="center" w:pos="4677"/>
        <w:tab w:val="right" w:pos="9355"/>
      </w:tabs>
    </w:pPr>
    <w:rPr>
      <w:rFonts w:cs="Mangal"/>
      <w:szCs w:val="21"/>
    </w:rPr>
  </w:style>
  <w:style w:type="character" w:customStyle="1" w:styleId="af4">
    <w:name w:val="Нижний колонтитул Знак"/>
    <w:basedOn w:val="a1"/>
    <w:link w:val="af3"/>
    <w:uiPriority w:val="99"/>
    <w:rsid w:val="004678A6"/>
    <w:rPr>
      <w:rFonts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46215" TargetMode="External"/><Relationship Id="rId18" Type="http://schemas.openxmlformats.org/officeDocument/2006/relationships/hyperlink" Target="http://docs.cntd.ru/document/420245860" TargetMode="External"/><Relationship Id="rId26" Type="http://schemas.openxmlformats.org/officeDocument/2006/relationships/hyperlink" Target="http://www.mfc61.ru"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420245860"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84" Type="http://schemas.openxmlformats.org/officeDocument/2006/relationships/image" Target="media/image2.jpeg"/><Relationship Id="rId7" Type="http://schemas.openxmlformats.org/officeDocument/2006/relationships/footnotes" Target="footnotes.xm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34837"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7690" TargetMode="External"/><Relationship Id="rId24" Type="http://schemas.openxmlformats.org/officeDocument/2006/relationships/hyperlink" Target="http://www.litvinov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docs.cntd.ru/document/465321519" TargetMode="External"/><Relationship Id="rId82" Type="http://schemas.openxmlformats.org/officeDocument/2006/relationships/hyperlink" Target="http://docs.cntd.ru/document/465321519" TargetMode="External"/><Relationship Id="rId19" Type="http://schemas.openxmlformats.org/officeDocument/2006/relationships/hyperlink" Target="http://docs.cntd.ru/document/4202458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228011" TargetMode="External"/><Relationship Id="rId22" Type="http://schemas.openxmlformats.org/officeDocument/2006/relationships/hyperlink" Target="http://docs.cntd.ru/document/995110646" TargetMode="External"/><Relationship Id="rId27" Type="http://schemas.openxmlformats.org/officeDocument/2006/relationships/hyperlink" Target="http://www.litvinovadm.ru"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endnotes" Target="endnotes.xm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ocs.cntd.ru/document/744100004" TargetMode="External"/><Relationship Id="rId17" Type="http://schemas.openxmlformats.org/officeDocument/2006/relationships/hyperlink" Target="http://docs.cntd.ru/document/420245860" TargetMode="External"/><Relationship Id="rId25" Type="http://schemas.openxmlformats.org/officeDocument/2006/relationships/hyperlink" Target="mailto:mau-mfc-bk@yandex.ru"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20245860" TargetMode="External"/><Relationship Id="rId41" Type="http://schemas.openxmlformats.org/officeDocument/2006/relationships/hyperlink" Target="http://docs.cntd.ru/document/744100004"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hyperlink" Target="http://docs.cntd.ru/document/46532151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mailto:sp04046@donpac.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10" Type="http://schemas.openxmlformats.org/officeDocument/2006/relationships/hyperlink" Target="http://docs.cntd.ru/document/902769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hyperlink" Target="http://docs.cntd.ru/document/465321519"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2DC0-400D-4FA0-8800-CB1E9C5E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9222</Words>
  <Characters>52568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LSP</cp:lastModifiedBy>
  <cp:revision>22</cp:revision>
  <cp:lastPrinted>2018-05-23T05:41:00Z</cp:lastPrinted>
  <dcterms:created xsi:type="dcterms:W3CDTF">2016-02-17T13:46:00Z</dcterms:created>
  <dcterms:modified xsi:type="dcterms:W3CDTF">2018-05-23T05:46:00Z</dcterms:modified>
  <dc:language>ru-RU</dc:language>
</cp:coreProperties>
</file>