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1A" w:rsidRDefault="0043576C">
      <w:pPr>
        <w:spacing w:before="120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21A" w:rsidRDefault="0043576C">
      <w:pPr>
        <w:pStyle w:val="2"/>
        <w:jc w:val="center"/>
        <w:rPr>
          <w:b w:val="0"/>
          <w:szCs w:val="28"/>
        </w:rPr>
      </w:pPr>
      <w:bookmarkStart w:id="0" w:name="Дата"/>
      <w:bookmarkEnd w:id="0"/>
      <w:r>
        <w:rPr>
          <w:b w:val="0"/>
          <w:szCs w:val="28"/>
        </w:rPr>
        <w:t>РОССИЙСКАЯ  ФЕДЕРАЦИЯ</w:t>
      </w:r>
    </w:p>
    <w:p w:rsidR="00FE621A" w:rsidRDefault="0043576C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РОСТОВСКАЯ ОБЛАСТЬ</w:t>
      </w:r>
    </w:p>
    <w:p w:rsidR="00FE621A" w:rsidRDefault="0043576C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МУНИЦИПАЛЬНОЕ ОБРАЗОВАНИЕ «</w:t>
      </w:r>
      <w:r w:rsidR="00D84B0C">
        <w:rPr>
          <w:b w:val="0"/>
          <w:szCs w:val="28"/>
        </w:rPr>
        <w:t>ЛИТВИНОВСКОЕ СЕЛЬСКОЕ ПОСЕЛЕНИЕ</w:t>
      </w:r>
      <w:r>
        <w:rPr>
          <w:b w:val="0"/>
          <w:szCs w:val="28"/>
        </w:rPr>
        <w:t>»</w:t>
      </w:r>
    </w:p>
    <w:p w:rsidR="00FE621A" w:rsidRDefault="0043576C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АДМИНИСТРАЦИЯ </w:t>
      </w:r>
      <w:r w:rsidR="00D84B0C">
        <w:rPr>
          <w:b w:val="0"/>
          <w:szCs w:val="28"/>
        </w:rPr>
        <w:t>ЛИТВИНОВСКОГО СЕЛЬСКОГО ПОСЕЛЕНИЯ</w:t>
      </w:r>
    </w:p>
    <w:p w:rsidR="00FE621A" w:rsidRDefault="0043576C">
      <w:pPr>
        <w:pStyle w:val="1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FE621A" w:rsidRDefault="002B113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07</w:t>
      </w:r>
      <w:r w:rsidR="00EB23AC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11</w:t>
      </w:r>
      <w:r w:rsidR="00EB23AC">
        <w:rPr>
          <w:rFonts w:ascii="Times New Roman" w:eastAsia="Times New Roman" w:hAnsi="Times New Roman" w:cs="Times New Roman"/>
          <w:sz w:val="28"/>
          <w:szCs w:val="24"/>
        </w:rPr>
        <w:t>.</w:t>
      </w:r>
      <w:r w:rsidR="004A7BA7">
        <w:rPr>
          <w:rFonts w:ascii="Times New Roman" w:eastAsia="Times New Roman" w:hAnsi="Times New Roman" w:cs="Times New Roman"/>
          <w:sz w:val="28"/>
          <w:szCs w:val="24"/>
        </w:rPr>
        <w:t>201</w:t>
      </w:r>
      <w:r w:rsidR="00E37FEA">
        <w:rPr>
          <w:rFonts w:ascii="Times New Roman" w:eastAsia="Times New Roman" w:hAnsi="Times New Roman" w:cs="Times New Roman"/>
          <w:sz w:val="28"/>
          <w:szCs w:val="24"/>
        </w:rPr>
        <w:t>8</w:t>
      </w:r>
      <w:r w:rsidR="0043576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№</w:t>
      </w:r>
      <w:bookmarkStart w:id="1" w:name="Номер"/>
      <w:bookmarkEnd w:id="1"/>
      <w:r w:rsidR="00DB300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114</w:t>
      </w:r>
      <w:r w:rsidR="0043576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</w:t>
      </w:r>
      <w:r w:rsidR="00D84B0C">
        <w:rPr>
          <w:rFonts w:ascii="Times New Roman" w:eastAsia="Times New Roman" w:hAnsi="Times New Roman" w:cs="Times New Roman"/>
          <w:sz w:val="28"/>
          <w:szCs w:val="24"/>
        </w:rPr>
        <w:t>с. Литвиновка</w:t>
      </w:r>
    </w:p>
    <w:p w:rsidR="00C4515F" w:rsidRDefault="0043576C" w:rsidP="00C45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2" w:name="Наименование"/>
      <w:bookmarkEnd w:id="2"/>
    </w:p>
    <w:p w:rsidR="00C4515F" w:rsidRDefault="00E37FEA" w:rsidP="00C45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773B1">
        <w:rPr>
          <w:rFonts w:ascii="Times New Roman" w:hAnsi="Times New Roman" w:cs="Times New Roman"/>
          <w:sz w:val="28"/>
          <w:szCs w:val="28"/>
        </w:rPr>
        <w:t>внесении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3B1">
        <w:rPr>
          <w:rFonts w:ascii="Times New Roman" w:hAnsi="Times New Roman" w:cs="Times New Roman"/>
          <w:sz w:val="28"/>
          <w:szCs w:val="28"/>
        </w:rPr>
        <w:t>в</w:t>
      </w:r>
      <w:r w:rsidR="00C4515F">
        <w:rPr>
          <w:rFonts w:ascii="Times New Roman" w:hAnsi="Times New Roman" w:cs="Times New Roman"/>
          <w:sz w:val="28"/>
          <w:szCs w:val="28"/>
        </w:rPr>
        <w:t xml:space="preserve"> п</w:t>
      </w:r>
      <w:r w:rsidR="00C773B1">
        <w:rPr>
          <w:rFonts w:ascii="Times New Roman" w:hAnsi="Times New Roman" w:cs="Times New Roman"/>
          <w:sz w:val="28"/>
          <w:szCs w:val="28"/>
        </w:rPr>
        <w:t xml:space="preserve">остановление </w:t>
      </w:r>
    </w:p>
    <w:p w:rsidR="00C4515F" w:rsidRDefault="00C773B1" w:rsidP="00C45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4515F">
        <w:rPr>
          <w:rFonts w:ascii="Times New Roman" w:hAnsi="Times New Roman" w:cs="Times New Roman"/>
          <w:sz w:val="28"/>
          <w:szCs w:val="28"/>
        </w:rPr>
        <w:t xml:space="preserve">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21A" w:rsidRPr="0096003C" w:rsidRDefault="00C773B1" w:rsidP="00C45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1564" w:rsidRPr="0096003C">
        <w:rPr>
          <w:rFonts w:ascii="Times New Roman" w:hAnsi="Times New Roman" w:cs="Times New Roman"/>
          <w:sz w:val="28"/>
          <w:szCs w:val="28"/>
        </w:rPr>
        <w:t>28</w:t>
      </w:r>
      <w:r w:rsidRPr="00FE1564">
        <w:rPr>
          <w:rFonts w:ascii="Times New Roman" w:hAnsi="Times New Roman" w:cs="Times New Roman"/>
          <w:sz w:val="28"/>
          <w:szCs w:val="28"/>
        </w:rPr>
        <w:t xml:space="preserve">.02.2018 № </w:t>
      </w:r>
      <w:r w:rsidR="00FE1564" w:rsidRPr="0096003C">
        <w:rPr>
          <w:rFonts w:ascii="Times New Roman" w:hAnsi="Times New Roman" w:cs="Times New Roman"/>
          <w:sz w:val="28"/>
          <w:szCs w:val="28"/>
        </w:rPr>
        <w:t>31</w:t>
      </w:r>
    </w:p>
    <w:p w:rsidR="00803975" w:rsidRDefault="008039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E621A" w:rsidRDefault="00C773B1" w:rsidP="00C77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73B1"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процесса формирования 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773B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E37FE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37FE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Ростовской области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E37FE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E37FEA">
        <w:rPr>
          <w:rFonts w:ascii="Times New Roman" w:hAnsi="Times New Roman" w:cs="Times New Roman"/>
          <w:sz w:val="28"/>
          <w:szCs w:val="28"/>
        </w:rPr>
        <w:t>.2018 №</w:t>
      </w:r>
      <w:r>
        <w:rPr>
          <w:rFonts w:ascii="Times New Roman" w:hAnsi="Times New Roman" w:cs="Times New Roman"/>
          <w:sz w:val="28"/>
          <w:szCs w:val="28"/>
        </w:rPr>
        <w:t>522</w:t>
      </w:r>
      <w:r w:rsidR="00E37FEA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внесении изменения</w:t>
      </w:r>
      <w:r w:rsidRPr="00C773B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773B1">
        <w:rPr>
          <w:rFonts w:ascii="Times New Roman" w:hAnsi="Times New Roman" w:cs="Times New Roman"/>
          <w:bCs/>
          <w:sz w:val="28"/>
          <w:szCs w:val="28"/>
        </w:rPr>
        <w:t>в постановление Правительства Ростовской области от 10.01.2018 № 1</w:t>
      </w:r>
      <w:r w:rsidR="0080397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468CC">
        <w:rPr>
          <w:rFonts w:ascii="Times New Roman" w:hAnsi="Times New Roman" w:cs="Times New Roman"/>
          <w:sz w:val="28"/>
          <w:szCs w:val="28"/>
        </w:rPr>
        <w:t>,</w:t>
      </w:r>
    </w:p>
    <w:p w:rsidR="00FE621A" w:rsidRDefault="00435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773B1" w:rsidRPr="00C773B1" w:rsidRDefault="00803975" w:rsidP="0096003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1. </w:t>
      </w:r>
      <w:r w:rsidR="00C773B1" w:rsidRPr="00C773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в постановление Администрации </w:t>
      </w:r>
      <w:r w:rsidR="0096003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C773B1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от 2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C773B1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.02.2018 №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31</w:t>
      </w:r>
      <w:r w:rsidR="00C773B1" w:rsidRPr="00C773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Порядка разработки, реализации и оценки эффективности </w:t>
      </w:r>
      <w:r w:rsidR="00C773B1">
        <w:rPr>
          <w:rFonts w:ascii="Times New Roman" w:hAnsi="Times New Roman" w:cs="Times New Roman"/>
          <w:sz w:val="28"/>
          <w:szCs w:val="28"/>
        </w:rPr>
        <w:t>муниципальных</w:t>
      </w:r>
      <w:r w:rsidR="00C773B1" w:rsidRPr="00C773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C773B1" w:rsidRPr="00C773B1">
        <w:rPr>
          <w:rFonts w:ascii="Times New Roman" w:eastAsia="Times New Roman" w:hAnsi="Times New Roman" w:cs="Times New Roman"/>
          <w:color w:val="auto"/>
          <w:sz w:val="28"/>
          <w:szCs w:val="28"/>
        </w:rPr>
        <w:t>» изменение, изложив приложение к нему в редакции согласно приложению к настоящему постановлению.</w:t>
      </w:r>
    </w:p>
    <w:p w:rsidR="00C773B1" w:rsidRPr="00C773B1" w:rsidRDefault="00803975" w:rsidP="00C773B1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2. </w:t>
      </w:r>
      <w:proofErr w:type="gramStart"/>
      <w:r w:rsidR="00C773B1" w:rsidRPr="00C773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возникающие начиная с составления проекта бюджета на 2019 год и на плановый период 2020 и 2021 годов, и разработки муниципальных программ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C773B1" w:rsidRPr="00C773B1">
        <w:rPr>
          <w:rFonts w:ascii="Times New Roman" w:eastAsia="Times New Roman" w:hAnsi="Times New Roman" w:cs="Times New Roman"/>
          <w:color w:val="auto"/>
          <w:sz w:val="28"/>
          <w:szCs w:val="28"/>
        </w:rPr>
        <w:t>, указанных в Перечне</w:t>
      </w:r>
      <w:r w:rsidR="00C773B1" w:rsidRPr="00C773B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C773B1" w:rsidRPr="00C773B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</w:t>
      </w:r>
      <w:r w:rsidR="00C773B1" w:rsidRPr="00C773B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программ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C773B1" w:rsidRPr="00C773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утвержденном распоряжением </w:t>
      </w:r>
      <w:r w:rsidR="00C773B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C773B1" w:rsidRPr="00C773B1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C773B1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08</w:t>
      </w:r>
      <w:r w:rsidR="002A3AF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="00C773B1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.2018 №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73</w:t>
      </w:r>
      <w:r w:rsidR="00C773B1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803975" w:rsidRDefault="002A3AF7" w:rsidP="00803975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proofErr w:type="gramStart"/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выполнением настоящего постановления возложить 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 </w:t>
      </w:r>
      <w:r w:rsidR="00D84B0C">
        <w:rPr>
          <w:rFonts w:ascii="Times New Roman" w:eastAsia="Times New Roman" w:hAnsi="Times New Roman" w:cs="Times New Roman"/>
          <w:color w:val="auto"/>
          <w:spacing w:val="8"/>
          <w:sz w:val="28"/>
          <w:szCs w:val="28"/>
          <w:lang w:eastAsia="en-US"/>
        </w:rPr>
        <w:t>заведующего сектором  Администрации Литвиновского сельского поселения Голотвину С.В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84B0C" w:rsidRDefault="00D84B0C" w:rsidP="00D84B0C">
      <w:pPr>
        <w:pStyle w:val="2"/>
        <w:rPr>
          <w:b w:val="0"/>
        </w:rPr>
      </w:pPr>
    </w:p>
    <w:p w:rsidR="00D84B0C" w:rsidRDefault="00D84B0C" w:rsidP="00D84B0C">
      <w:pPr>
        <w:pStyle w:val="2"/>
        <w:rPr>
          <w:b w:val="0"/>
        </w:rPr>
      </w:pPr>
    </w:p>
    <w:p w:rsidR="00D84B0C" w:rsidRDefault="00D84B0C" w:rsidP="00D84B0C">
      <w:pPr>
        <w:pStyle w:val="2"/>
        <w:rPr>
          <w:b w:val="0"/>
        </w:rPr>
      </w:pPr>
    </w:p>
    <w:p w:rsidR="00D84B0C" w:rsidRDefault="0043576C" w:rsidP="00D84B0C">
      <w:pPr>
        <w:pStyle w:val="2"/>
      </w:pPr>
      <w:r>
        <w:rPr>
          <w:b w:val="0"/>
        </w:rPr>
        <w:t xml:space="preserve">Глава </w:t>
      </w:r>
      <w:r w:rsidR="006468CC">
        <w:rPr>
          <w:b w:val="0"/>
        </w:rPr>
        <w:t>Администрации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</w:t>
      </w:r>
      <w:r>
        <w:rPr>
          <w:b w:val="0"/>
        </w:rPr>
        <w:tab/>
      </w:r>
      <w:r>
        <w:rPr>
          <w:b w:val="0"/>
        </w:rPr>
        <w:tab/>
        <w:t xml:space="preserve">  </w:t>
      </w:r>
      <w:r w:rsidR="004850A9">
        <w:rPr>
          <w:b w:val="0"/>
        </w:rPr>
        <w:t xml:space="preserve"> </w:t>
      </w:r>
      <w:r w:rsidR="00803975">
        <w:rPr>
          <w:b w:val="0"/>
        </w:rPr>
        <w:t xml:space="preserve">    </w:t>
      </w:r>
      <w:r w:rsidR="004850A9">
        <w:rPr>
          <w:b w:val="0"/>
        </w:rPr>
        <w:t xml:space="preserve"> </w:t>
      </w:r>
    </w:p>
    <w:p w:rsidR="0082634B" w:rsidRPr="00D84B0C" w:rsidRDefault="00D84B0C" w:rsidP="00D84B0C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D84B0C">
        <w:rPr>
          <w:rFonts w:ascii="Times New Roman" w:hAnsi="Times New Roman" w:cs="Times New Roman"/>
          <w:sz w:val="28"/>
          <w:szCs w:val="28"/>
        </w:rPr>
        <w:t xml:space="preserve">И.Н.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84B0C">
        <w:rPr>
          <w:rFonts w:ascii="Times New Roman" w:hAnsi="Times New Roman" w:cs="Times New Roman"/>
          <w:sz w:val="28"/>
          <w:szCs w:val="28"/>
        </w:rPr>
        <w:t>ерасименко</w:t>
      </w:r>
    </w:p>
    <w:p w:rsidR="00686929" w:rsidRPr="00686929" w:rsidRDefault="00686929" w:rsidP="00686929">
      <w:pPr>
        <w:pageBreakBefore/>
        <w:suppressAutoHyphens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692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</w:t>
      </w:r>
      <w:r w:rsid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86929" w:rsidRPr="00686929" w:rsidRDefault="00686929" w:rsidP="00686929">
      <w:pPr>
        <w:suppressAutoHyphens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6929">
        <w:rPr>
          <w:rFonts w:ascii="Times New Roman" w:eastAsia="Times New Roman" w:hAnsi="Times New Roman" w:cs="Times New Roman"/>
          <w:color w:val="auto"/>
          <w:sz w:val="28"/>
          <w:szCs w:val="28"/>
        </w:rPr>
        <w:t>к постановлению</w:t>
      </w:r>
    </w:p>
    <w:p w:rsidR="00686929" w:rsidRPr="00686929" w:rsidRDefault="00686929" w:rsidP="00686929">
      <w:pPr>
        <w:suppressAutoHyphens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</w:p>
    <w:p w:rsidR="00686929" w:rsidRPr="00686929" w:rsidRDefault="00D84B0C" w:rsidP="0068692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DE42D6">
        <w:rPr>
          <w:rFonts w:ascii="Times New Roman" w:eastAsia="Times New Roman" w:hAnsi="Times New Roman" w:cs="Times New Roman"/>
          <w:color w:val="auto"/>
          <w:sz w:val="28"/>
          <w:szCs w:val="28"/>
        </w:rPr>
        <w:t>от 07.11.</w:t>
      </w:r>
      <w:r w:rsidR="0082634B">
        <w:rPr>
          <w:rFonts w:ascii="Times New Roman" w:eastAsia="Times New Roman" w:hAnsi="Times New Roman" w:cs="Times New Roman"/>
          <w:color w:val="auto"/>
          <w:sz w:val="28"/>
          <w:szCs w:val="28"/>
        </w:rPr>
        <w:t>2018</w:t>
      </w:r>
      <w:r w:rsidR="00DE42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№114</w:t>
      </w:r>
    </w:p>
    <w:p w:rsidR="00686929" w:rsidRPr="00686929" w:rsidRDefault="00686929" w:rsidP="0068692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6929" w:rsidRPr="00686929" w:rsidRDefault="00686929" w:rsidP="0068692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6929" w:rsidRPr="00686929" w:rsidRDefault="00686929" w:rsidP="0068692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ПОРЯДОК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разработки, реализации и оценки эффективности </w:t>
      </w:r>
    </w:p>
    <w:p w:rsidR="00803975" w:rsidRDefault="00C827E2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</w:p>
    <w:p w:rsidR="00C827E2" w:rsidRPr="00803975" w:rsidRDefault="00C827E2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1. Общие положения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 Настоящий Порядок определяет правила разработки, реализации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 оценки эффективности </w:t>
      </w:r>
      <w:r w:rsidR="00C827E2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также 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ходом их реализации.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1.2. Основные понятия, используемые в настоящем Порядке:</w:t>
      </w:r>
    </w:p>
    <w:p w:rsidR="00803975" w:rsidRPr="00803975" w:rsidRDefault="00C827E2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27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муниципальная программа </w:t>
      </w:r>
      <w:r w:rsidR="00D84B0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C827E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(</w:t>
      </w:r>
      <w:r w:rsidRPr="00C827E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д</w:t>
      </w:r>
      <w:r w:rsidRPr="00C827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алее</w:t>
      </w:r>
      <w:r w:rsidRPr="00C827E2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Pr="00C827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C827E2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муниципальная</w:t>
      </w:r>
      <w:r w:rsidRPr="00C827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827E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п</w:t>
      </w:r>
      <w:r w:rsidRPr="00C827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р</w:t>
      </w:r>
      <w:r w:rsidRPr="00C827E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Pr="00C827E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г</w:t>
      </w:r>
      <w:r w:rsidRPr="00C827E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</w:t>
      </w:r>
      <w:r w:rsidRPr="00C827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амм</w:t>
      </w:r>
      <w:r w:rsidRPr="00C827E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а</w:t>
      </w:r>
      <w:r w:rsidRPr="00C827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)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документ стратегического планирования, содержащий комплекс </w:t>
      </w:r>
      <w:r w:rsidR="00803975"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планируемых мероприятий, взаимоувязанных по задачам, срокам осуществления,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A3AF7" w:rsidRPr="002A3AF7" w:rsidRDefault="00803975" w:rsidP="002A3AF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подпрограмма </w:t>
      </w:r>
      <w:r w:rsidR="007B67E5" w:rsidRPr="007B67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7B67E5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="007B67E5" w:rsidRPr="007B67E5">
        <w:rPr>
          <w:rFonts w:ascii="Times New Roman" w:eastAsia="Times New Roman" w:hAnsi="Times New Roman" w:cs="Times New Roman"/>
          <w:color w:val="auto"/>
          <w:spacing w:val="36"/>
          <w:sz w:val="28"/>
          <w:szCs w:val="28"/>
          <w:lang w:eastAsia="en-US"/>
        </w:rPr>
        <w:t xml:space="preserve"> 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п</w:t>
      </w:r>
      <w:r w:rsidR="007B67E5" w:rsidRPr="007B67E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р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7B67E5" w:rsidRPr="007B67E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г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</w:t>
      </w:r>
      <w:r w:rsidR="007B67E5" w:rsidRPr="007B67E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</w:t>
      </w:r>
      <w:r w:rsidR="007B67E5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ммы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подпрограмма) – </w:t>
      </w:r>
      <w:r w:rsidR="002A3AF7" w:rsidRPr="002A3A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часть </w:t>
      </w:r>
      <w:r w:rsidR="002A3AF7" w:rsidRPr="007B67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2A3AF7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2A3AF7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="002A3AF7" w:rsidRPr="002A3A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выделенная исходя из масштаба и сложности задач, решаемых в рамках </w:t>
      </w:r>
      <w:r w:rsidR="002A3AF7" w:rsidRPr="007B67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2A3AF7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2A3AF7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="002A3AF7" w:rsidRPr="002A3A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и содержащая комплекс основных мероприятий, приоритетных основных мероприятий, взаимоувязанных по срокам, ресурсам и исполнителям;</w:t>
      </w:r>
    </w:p>
    <w:p w:rsid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ведомственная целевая программа – увязанные по ресурсам и срокам осуществления комплексы мероприятий, направленных на решение отдельных задач в рамках полномочий одного 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отраслевого (функционального)</w:t>
      </w:r>
      <w:r w:rsidR="00355106" w:rsidRPr="00355106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ор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га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а Администрации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A3AF7" w:rsidRDefault="002A3AF7" w:rsidP="002A3AF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3A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основное мероприятие – комплекс мероприятий, объединенных исходя </w:t>
      </w:r>
      <w:r w:rsidRPr="002A3AF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из необходимости решения задачи подпрограммы</w:t>
      </w:r>
      <w:r w:rsidR="0045392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, </w:t>
      </w:r>
      <w:r w:rsidR="0045392C" w:rsidRPr="0045392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в том числе при необходимости</w:t>
      </w:r>
      <w:r w:rsidR="0045392C" w:rsidRPr="004539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включающий приоритетные мероприятия</w:t>
      </w:r>
      <w:r w:rsidRPr="002A3AF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5392C" w:rsidRPr="0045392C" w:rsidRDefault="0045392C" w:rsidP="0045392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 w:rsidRPr="0045392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приоритетное основное мероприятие – комплекс приоритетных мероприятий, объединенных исходя из необходимости решения задачи подпрограммы, проекта, направленного на реализацию национального проекта (программы), разработанного в соответствии с Указом Президента Российской Федерации от 07.05.2018 № 204 «О национальных целях и стратегических задачах развития Российской Федерации на период до 2024 года» (далее – национальный проект (программа)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)</w:t>
      </w:r>
      <w:r w:rsidRPr="0045392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45392C" w:rsidRPr="0045392C" w:rsidRDefault="0045392C" w:rsidP="0045392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39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приоритетное мероприятие – мероприятие в составе основного </w:t>
      </w:r>
      <w:r w:rsidRPr="0045392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мероприятия или приоритетного основного мероприятия, входящее в состав проекта, </w:t>
      </w:r>
      <w:r w:rsidRPr="0045392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направленного на реализацию</w:t>
      </w:r>
      <w:r w:rsidRPr="004539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национального проекта (программы);</w:t>
      </w:r>
    </w:p>
    <w:p w:rsidR="0045392C" w:rsidRPr="002A3AF7" w:rsidRDefault="0045392C" w:rsidP="002A3AF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ответственный исполнитель </w:t>
      </w:r>
      <w:r w:rsidR="007B67E5" w:rsidRPr="007B67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7B67E5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="007B67E5" w:rsidRPr="007B67E5">
        <w:rPr>
          <w:rFonts w:ascii="Times New Roman" w:eastAsia="Times New Roman" w:hAnsi="Times New Roman" w:cs="Times New Roman"/>
          <w:color w:val="auto"/>
          <w:spacing w:val="36"/>
          <w:sz w:val="28"/>
          <w:szCs w:val="28"/>
          <w:lang w:eastAsia="en-US"/>
        </w:rPr>
        <w:t xml:space="preserve"> 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п</w:t>
      </w:r>
      <w:r w:rsidR="007B67E5" w:rsidRPr="007B67E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р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7B67E5" w:rsidRPr="007B67E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г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</w:t>
      </w:r>
      <w:r w:rsidR="007B67E5" w:rsidRPr="007B67E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</w:t>
      </w:r>
      <w:r w:rsidR="007B67E5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ммы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отраслевой (функциональный)</w:t>
      </w:r>
      <w:r w:rsidR="00355106" w:rsidRPr="00355106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ор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га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определенный </w:t>
      </w:r>
      <w:r w:rsidR="00355106">
        <w:rPr>
          <w:rFonts w:ascii="Times New Roman" w:eastAsia="Times New Roman" w:hAnsi="Times New Roman" w:cs="Times New Roman"/>
          <w:color w:val="auto"/>
          <w:sz w:val="28"/>
          <w:szCs w:val="28"/>
        </w:rPr>
        <w:t>главой Администрации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84B0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ответственным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разработку, реализацию и оценку эффективности 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355106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обеспечивающий взаимодействие соисполнителей и участников 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355106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соисполнитель 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355106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 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–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proofErr w:type="gramEnd"/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траслевой (функциональный)</w:t>
      </w:r>
      <w:r w:rsidR="00355106" w:rsidRPr="00355106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ор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га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="00355106" w:rsidRPr="0035510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яв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л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яющи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й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с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</w:t>
      </w:r>
      <w:r w:rsidR="00355106" w:rsidRPr="0035510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>т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="00355106" w:rsidRPr="0035510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е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тст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в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н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ы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355106" w:rsidRPr="0035510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</w:t>
      </w:r>
      <w:r w:rsidR="00355106" w:rsidRPr="0035510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р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азр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а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бо</w:t>
      </w:r>
      <w:r w:rsidR="00355106" w:rsidRPr="0035510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т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</w:t>
      </w:r>
      <w:r w:rsidR="00355106" w:rsidRPr="0035510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у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="00355106" w:rsidRPr="0035510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еализа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ю и 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оц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е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ку эфф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е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кт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</w:t>
      </w:r>
      <w:r w:rsidR="00355106" w:rsidRPr="0035510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в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н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сти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по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д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пр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р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амм, в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х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д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ящ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и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х</w:t>
      </w:r>
      <w:r w:rsidR="00355106" w:rsidRPr="00355106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с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тав</w:t>
      </w:r>
      <w:r w:rsidR="00355106" w:rsidRPr="0035510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й 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п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р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г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ам</w:t>
      </w:r>
      <w:r w:rsidR="00355106" w:rsidRPr="0035510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м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ы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участник 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355106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 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–</w:t>
      </w:r>
      <w:r w:rsidR="008B5C87" w:rsidRPr="008B5C8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proofErr w:type="gramEnd"/>
      <w:r w:rsidR="008B5C87" w:rsidRPr="008B5C8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траслевой (функциональный)</w:t>
      </w:r>
      <w:r w:rsidR="008B5C87" w:rsidRPr="008B5C87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eastAsia="en-US"/>
        </w:rPr>
        <w:t xml:space="preserve"> </w:t>
      </w:r>
      <w:r w:rsidR="008B5C87" w:rsidRPr="008B5C8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ор</w:t>
      </w:r>
      <w:r w:rsidR="008B5C87" w:rsidRPr="008B5C8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га</w:t>
      </w:r>
      <w:r w:rsidR="008B5C87" w:rsidRPr="008B5C8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8B5C87" w:rsidRPr="008B5C8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B5C87" w:rsidRPr="008B5C8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8B5C87" w:rsidRPr="008B5C8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муниципальное учреждение, участвующие в реализации одного или нескольких основных мероприятий подпрограммы,</w:t>
      </w:r>
      <w:r w:rsidR="008A37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A3710" w:rsidRPr="008A3710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приоритетных основных мероприятий</w:t>
      </w:r>
      <w:r w:rsidR="008A3710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,</w:t>
      </w:r>
      <w:r w:rsidR="008A3710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входящих в состав </w:t>
      </w:r>
      <w:r w:rsidR="008B5C87">
        <w:rPr>
          <w:rFonts w:ascii="Times New Roman" w:hAnsi="Times New Roman" w:cs="Times New Roman"/>
          <w:sz w:val="28"/>
          <w:szCs w:val="28"/>
        </w:rPr>
        <w:t>муниципальных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программ,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иное юридическое лицо, осуществляющие финансирование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основных мероприятий подпрограммы, </w:t>
      </w:r>
      <w:r w:rsidR="008A3710" w:rsidRPr="008A3710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приоритетных основных мероприятий</w:t>
      </w:r>
      <w:r w:rsidR="008A3710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,</w:t>
      </w:r>
      <w:r w:rsidR="008A3710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входящих в состав </w:t>
      </w:r>
      <w:r w:rsidR="008B5C87">
        <w:rPr>
          <w:rFonts w:ascii="Times New Roman" w:hAnsi="Times New Roman" w:cs="Times New Roman"/>
          <w:sz w:val="28"/>
          <w:szCs w:val="28"/>
        </w:rPr>
        <w:t>муниципальных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программ, не являющиеся соисполнителями.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1.3. </w:t>
      </w:r>
      <w:r w:rsidR="008B5C87">
        <w:rPr>
          <w:rFonts w:ascii="Times New Roman" w:hAnsi="Times New Roman" w:cs="Times New Roman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ая программа включает в себя не менее двух подпрограмм,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содержащих, в том числе, основные мероприятия</w:t>
      </w:r>
      <w:r w:rsidR="000C7E2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C7E20" w:rsidRPr="000C7E20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F07424" w:rsidRPr="00F0742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приоритетные основные мероприятия</w:t>
      </w:r>
      <w:r w:rsidR="00F0742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,</w:t>
      </w:r>
      <w:r w:rsidR="00F0742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проводимые ответственным исполнителем, соисполнителями и участниками </w:t>
      </w:r>
      <w:r w:rsidR="008B5C87">
        <w:rPr>
          <w:rFonts w:ascii="Times New Roman" w:hAnsi="Times New Roman" w:cs="Times New Roman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программы, и утверждается постановлением </w:t>
      </w:r>
      <w:r w:rsidR="008B5C87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F33FE" w:rsidRPr="004F33FE" w:rsidRDefault="00803975" w:rsidP="004F33FE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1.4. Разработка, формирование и реализация </w:t>
      </w:r>
      <w:r w:rsidR="004F33FE">
        <w:rPr>
          <w:rFonts w:ascii="Times New Roman" w:hAnsi="Times New Roman" w:cs="Times New Roman"/>
          <w:sz w:val="28"/>
          <w:szCs w:val="28"/>
        </w:rPr>
        <w:t>муниципальных</w:t>
      </w:r>
      <w:r w:rsidR="004F33F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осуществляется на основании положений настоящего Порядка</w:t>
      </w:r>
      <w:r w:rsidR="004F33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="004F33FE" w:rsidRPr="004F33FE">
        <w:rPr>
          <w:rFonts w:eastAsia="Times New Roman" w:cs="Times New Roman"/>
          <w:i/>
          <w:iCs/>
          <w:color w:val="auto"/>
          <w:spacing w:val="-4"/>
          <w:sz w:val="28"/>
          <w:szCs w:val="28"/>
        </w:rPr>
        <w:t xml:space="preserve"> </w:t>
      </w:r>
      <w:r w:rsidR="004F33FE" w:rsidRPr="004F33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 требованиями методических рекомендаций по разработке и реализации </w:t>
      </w:r>
      <w:r w:rsidR="004F33FE">
        <w:rPr>
          <w:rFonts w:ascii="Times New Roman" w:hAnsi="Times New Roman" w:cs="Times New Roman"/>
          <w:sz w:val="28"/>
          <w:szCs w:val="28"/>
        </w:rPr>
        <w:t>муниципальных</w:t>
      </w:r>
      <w:r w:rsidR="004F33F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</w:t>
      </w:r>
      <w:r w:rsidR="004F33FE" w:rsidRPr="004F33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4F33FE" w:rsidRPr="004F33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которые утверждаются постановлением Администрации </w:t>
      </w:r>
      <w:r w:rsidR="00D84B0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4F33FE" w:rsidRPr="004F33FE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методические рекомендации).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1.5. Не допускается внесение в </w:t>
      </w:r>
      <w:r w:rsidR="00C44A2C">
        <w:rPr>
          <w:rFonts w:ascii="Times New Roman" w:hAnsi="Times New Roman" w:cs="Times New Roman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ую программу мероприятий, аналогичных 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предусмотренным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других </w:t>
      </w:r>
      <w:r w:rsidR="00C44A2C">
        <w:rPr>
          <w:rFonts w:ascii="Times New Roman" w:hAnsi="Times New Roman" w:cs="Times New Roman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 программах.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 Требования к содержанию </w:t>
      </w:r>
      <w:r w:rsidR="00943C3E">
        <w:rPr>
          <w:rFonts w:ascii="Times New Roman" w:hAnsi="Times New Roman" w:cs="Times New Roman"/>
          <w:sz w:val="28"/>
          <w:szCs w:val="28"/>
        </w:rPr>
        <w:t>муниципальн</w:t>
      </w:r>
      <w:r w:rsidR="00943C3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52FE" w:rsidRDefault="00803975" w:rsidP="00803975">
      <w:pPr>
        <w:shd w:val="clear" w:color="auto" w:fill="FFFFFF"/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2.1. </w:t>
      </w:r>
      <w:r w:rsidR="004652FE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4652FE" w:rsidRPr="00C827E2">
        <w:rPr>
          <w:rFonts w:ascii="Times New Roman" w:eastAsia="Times New Roman" w:hAnsi="Times New Roman" w:cs="Times New Roman"/>
          <w:color w:val="auto"/>
          <w:sz w:val="28"/>
          <w:szCs w:val="28"/>
        </w:rPr>
        <w:t>униципальн</w:t>
      </w:r>
      <w:r w:rsidR="004652FE">
        <w:rPr>
          <w:rFonts w:ascii="Times New Roman" w:eastAsia="Times New Roman" w:hAnsi="Times New Roman" w:cs="Times New Roman"/>
          <w:color w:val="auto"/>
          <w:sz w:val="28"/>
          <w:szCs w:val="28"/>
        </w:rPr>
        <w:t>ые</w:t>
      </w:r>
      <w:r w:rsidR="004652FE" w:rsidRPr="00C827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652FE" w:rsidRPr="004652F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программы </w:t>
      </w:r>
      <w:r w:rsidR="00D84B0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4652FE" w:rsidRPr="004652F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разрабатываются в соответствии с приоритетами социально-экономического развития, определенными стратегией социально-экономического развития </w:t>
      </w:r>
      <w:r w:rsidR="00D84B0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4652FE" w:rsidRPr="004652F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с учетом документов стратегического планирования Ростовской области.</w:t>
      </w:r>
    </w:p>
    <w:p w:rsidR="00803975" w:rsidRPr="00803975" w:rsidRDefault="00803975" w:rsidP="00803975">
      <w:pPr>
        <w:shd w:val="clear" w:color="auto" w:fill="FFFFFF"/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При формировании целей, задач и основных мероприятий,</w:t>
      </w:r>
      <w:r w:rsidR="00543B1E" w:rsidRPr="00543B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также характеризующих их целевых показателей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инструменты государственной</w:t>
      </w:r>
      <w:r w:rsidR="007161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политики, влияющие на достижение результатов </w:t>
      </w:r>
      <w:r w:rsidR="00943C3E">
        <w:rPr>
          <w:rFonts w:ascii="Times New Roman" w:hAnsi="Times New Roman" w:cs="Times New Roman"/>
          <w:sz w:val="28"/>
          <w:szCs w:val="28"/>
        </w:rPr>
        <w:t>муниципальн</w:t>
      </w:r>
      <w:r w:rsidR="00943C3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программы.</w:t>
      </w:r>
    </w:p>
    <w:p w:rsidR="00803975" w:rsidRPr="00803975" w:rsidRDefault="00803975" w:rsidP="0096003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Значения целевых показателей </w:t>
      </w:r>
      <w:r w:rsidR="00943C3E">
        <w:rPr>
          <w:rFonts w:ascii="Times New Roman" w:hAnsi="Times New Roman" w:cs="Times New Roman"/>
          <w:sz w:val="28"/>
          <w:szCs w:val="28"/>
        </w:rPr>
        <w:t>муниципальн</w:t>
      </w:r>
      <w:r w:rsidR="00943C3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должны формироваться с учетом параметров прогноза социально-экономического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развития </w:t>
      </w:r>
      <w:r w:rsidR="0096003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proofErr w:type="gramStart"/>
      <w:r w:rsidR="0096003C">
        <w:rPr>
          <w:rFonts w:ascii="Times New Roman" w:hAnsi="Times New Roman" w:cs="Times New Roman"/>
          <w:sz w:val="28"/>
          <w:szCs w:val="28"/>
        </w:rPr>
        <w:t xml:space="preserve"> </w:t>
      </w:r>
      <w:r w:rsidR="00F0742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proofErr w:type="gramEnd"/>
      <w:r w:rsidR="00F074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также</w:t>
      </w:r>
      <w:r w:rsidR="00F07424" w:rsidRPr="00F0742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прогноза социально-экономического</w:t>
      </w:r>
      <w:r w:rsidR="00F07424" w:rsidRPr="00F074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развития Ростовской области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 Срок реализации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определяется периодом действия стратегии социально-экономического развития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Срок реализации </w:t>
      </w:r>
      <w:r w:rsidR="000D2846" w:rsidRPr="00CE7561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</w:t>
      </w:r>
      <w:r w:rsidR="00D84B0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CE7561"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Формирование современной городской среды на территории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определяется </w:t>
      </w:r>
      <w:r w:rsidR="00CE7561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Администрацией</w:t>
      </w:r>
      <w:r w:rsidR="00CE7561"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2.3. 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ая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программа содержит: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паспорт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 </w:t>
      </w:r>
      <w:r w:rsidR="00D84B0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по форме согласно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приложению № 1 к настоящему Порядку;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паспорта подпрограмм по форме аналогично паспорту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за исключением подразделов «соисполнитель» и «подпрограммы», которые в паспортах подпрограмм отсутствуют;</w:t>
      </w:r>
    </w:p>
    <w:p w:rsid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 w:rsidRPr="009600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текстовую часть </w:t>
      </w:r>
      <w:r w:rsidR="000D2846" w:rsidRPr="0096003C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96003C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9600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программы, содержащую описание приоритетов и целей </w:t>
      </w:r>
      <w:r w:rsidR="000D2846" w:rsidRPr="0096003C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96003C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9600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политики в соответствующей сфере</w:t>
      </w:r>
      <w:r w:rsidR="00F07424" w:rsidRPr="009600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, </w:t>
      </w:r>
      <w:r w:rsidR="00F07424" w:rsidRPr="009600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реализации </w:t>
      </w:r>
      <w:r w:rsidR="00F07424" w:rsidRPr="0096003C">
        <w:rPr>
          <w:rFonts w:ascii="Times New Roman" w:hAnsi="Times New Roman" w:cs="Times New Roman"/>
          <w:sz w:val="28"/>
          <w:szCs w:val="28"/>
        </w:rPr>
        <w:t>муниципальн</w:t>
      </w:r>
      <w:r w:rsidR="00F07424" w:rsidRPr="0096003C">
        <w:rPr>
          <w:rFonts w:ascii="Times New Roman" w:eastAsia="Times New Roman" w:hAnsi="Times New Roman" w:cs="Times New Roman"/>
          <w:color w:val="auto"/>
          <w:sz w:val="28"/>
          <w:szCs w:val="28"/>
        </w:rPr>
        <w:t>ой программы</w:t>
      </w:r>
      <w:r w:rsidRPr="009600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000906" w:rsidRDefault="00000906" w:rsidP="00000906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перечни инвестиционных </w:t>
      </w:r>
      <w:r w:rsidRPr="00803975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</w:rPr>
        <w:t>проектов (объекты строительства, реконструкции, капитального ремонта, находящиеся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 муниципальной собственности);</w:t>
      </w:r>
    </w:p>
    <w:p w:rsidR="00000906" w:rsidRDefault="00000906" w:rsidP="00000906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перечень целевых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(подпрограмм)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 расшифровкой плановых значений по годам ее реализации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00906" w:rsidRPr="00803975" w:rsidRDefault="00000906" w:rsidP="00000906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перечень основных мероприятий</w:t>
      </w:r>
      <w:r w:rsidR="00F0742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,</w:t>
      </w:r>
      <w:r w:rsidR="00CE6D00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F07424" w:rsidRPr="00F074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приоритетных основных мероприятий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 указанием сроков их реализации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009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исполнителя и взаимосвязи с показателями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0009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(подпрограмм);</w:t>
      </w:r>
    </w:p>
    <w:p w:rsidR="00803975" w:rsidRDefault="00803975" w:rsidP="0096003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информацию по ресурсному обеспечению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за счет средств местн</w:t>
      </w:r>
      <w:r w:rsidR="000D2846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</w:t>
      </w:r>
      <w:r w:rsidR="000D284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BA68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7750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безвозвратных поступлений в бюджет </w:t>
      </w:r>
      <w:r w:rsidR="0096003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7750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Белокалитвинского района,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внебюджетных источников (с расшифровкой по подпрограммам, основным мероприятиям подпрограмм, </w:t>
      </w:r>
      <w:r w:rsidR="007750FF" w:rsidRPr="007750FF"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приоритетным основным мероприятиям</w:t>
      </w:r>
      <w:r w:rsidR="007750F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750FF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главным распорядителям средств </w:t>
      </w:r>
      <w:r w:rsidR="000D2846">
        <w:rPr>
          <w:rFonts w:ascii="Times New Roman" w:eastAsia="Times New Roman" w:hAnsi="Times New Roman" w:cs="Times New Roman"/>
          <w:color w:val="auto"/>
          <w:sz w:val="28"/>
          <w:szCs w:val="28"/>
        </w:rPr>
        <w:t>местного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бюджета, а также по годам реализации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программы);</w:t>
      </w:r>
    </w:p>
    <w:p w:rsidR="00716107" w:rsidRPr="00716107" w:rsidRDefault="00716107" w:rsidP="00716107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610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обоснование необходимости применения налоговых, тарифных, кредитных</w:t>
      </w:r>
      <w:r w:rsidRPr="007161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16107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 иных инструментов для достижения цели и (или) конечных результатов </w:t>
      </w:r>
      <w:r w:rsidRPr="00BE2EE6">
        <w:rPr>
          <w:rFonts w:ascii="Times New Roman" w:hAnsi="Times New Roman" w:cs="Times New Roman"/>
          <w:sz w:val="28"/>
          <w:szCs w:val="28"/>
        </w:rPr>
        <w:t>муниципальн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7161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с финансовой оценкой по этапам ее реализации </w:t>
      </w:r>
      <w:r w:rsidRPr="00716107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(в случае их использования);</w:t>
      </w:r>
    </w:p>
    <w:p w:rsid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объем ассигнований, имеющий документальное подтверждение участников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обеспечивающих дополнительные источники финансирования (в случае реализации отдельных мероприятий</w:t>
      </w:r>
      <w:r w:rsidR="0000090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00906" w:rsidRPr="000009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приоритетных мероприятий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за счет внебюдже</w:t>
      </w:r>
      <w:r w:rsidR="00000906">
        <w:rPr>
          <w:rFonts w:ascii="Times New Roman" w:eastAsia="Times New Roman" w:hAnsi="Times New Roman" w:cs="Times New Roman"/>
          <w:color w:val="auto"/>
          <w:sz w:val="28"/>
          <w:szCs w:val="28"/>
        </w:rPr>
        <w:t>тных источников финансирования);</w:t>
      </w:r>
    </w:p>
    <w:p w:rsidR="00D409B9" w:rsidRDefault="00D409B9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600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порядок предоставления иных межбюджетных трансфертов </w:t>
      </w:r>
      <w:r w:rsidRPr="009600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(в случае, </w:t>
      </w:r>
      <w:r w:rsidRPr="009600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если </w:t>
      </w:r>
      <w:r w:rsidRPr="0096003C">
        <w:rPr>
          <w:rFonts w:ascii="Times New Roman" w:hAnsi="Times New Roman" w:cs="Times New Roman"/>
          <w:sz w:val="28"/>
          <w:szCs w:val="28"/>
        </w:rPr>
        <w:lastRenderedPageBreak/>
        <w:t>муниципальн</w:t>
      </w:r>
      <w:r w:rsidRPr="0096003C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9600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программой предусматривается предоставление таких </w:t>
      </w:r>
      <w:r w:rsidRPr="0096003C">
        <w:rPr>
          <w:rFonts w:ascii="Times New Roman" w:eastAsia="Times New Roman" w:hAnsi="Times New Roman" w:cs="Times New Roman"/>
          <w:color w:val="auto"/>
          <w:sz w:val="28"/>
          <w:szCs w:val="28"/>
        </w:rPr>
        <w:t>межбюджетных трансфертов);</w:t>
      </w:r>
    </w:p>
    <w:p w:rsidR="00000906" w:rsidRPr="00000906" w:rsidRDefault="00000906" w:rsidP="00000906">
      <w:pPr>
        <w:widowControl w:val="0"/>
        <w:shd w:val="clear" w:color="auto" w:fill="FFFFFF"/>
        <w:suppressAutoHyphens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09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иную информацию в соответствии с методическими рекомендациями</w:t>
      </w:r>
      <w:r w:rsidRPr="0000090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2.4. Целевые показатели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должны количественно характеризовать ход ее реализации, решение основных задач и достижение целей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а также: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отражать специфику развития конкретной сферы деятельности, проблем и основных задач, на решение которых направлена реализация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иметь количественное значение;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непосредственно зависеть от решения основных задач и реализации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отвечать иным требованиям, определяемым в соответствии с методическими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рекомендациями.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2.5. В перечень целевых показателей </w:t>
      </w:r>
      <w:r w:rsidR="00052817">
        <w:rPr>
          <w:rFonts w:ascii="Times New Roman" w:hAnsi="Times New Roman" w:cs="Times New Roman"/>
          <w:sz w:val="28"/>
          <w:szCs w:val="28"/>
        </w:rPr>
        <w:t>муниципальн</w:t>
      </w:r>
      <w:r w:rsidR="0005281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подлежат включению показатели, значения которых удовлетворяют одному из следующих условий: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определяются на основе данных государственного статистического наблюдения, в том числе по 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645BD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645BD1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645BD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ному</w:t>
      </w:r>
      <w:r w:rsidR="00645BD1" w:rsidRPr="00645BD1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645BD1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б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</w:t>
      </w:r>
      <w:r w:rsidR="00645BD1" w:rsidRPr="00645BD1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з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="00645BD1" w:rsidRPr="00645BD1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а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645BD1" w:rsidRPr="00645BD1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  <w:t>ию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«</w:t>
      </w:r>
      <w:r w:rsidR="00D84B0C">
        <w:rPr>
          <w:rFonts w:ascii="Times New Roman" w:hAnsi="Times New Roman" w:cs="Times New Roman"/>
          <w:sz w:val="28"/>
          <w:szCs w:val="28"/>
        </w:rPr>
        <w:t xml:space="preserve">Литвиновское сельское </w:t>
      </w:r>
      <w:proofErr w:type="spellStart"/>
      <w:r w:rsidR="00D84B0C">
        <w:rPr>
          <w:rFonts w:ascii="Times New Roman" w:hAnsi="Times New Roman" w:cs="Times New Roman"/>
          <w:sz w:val="28"/>
          <w:szCs w:val="28"/>
        </w:rPr>
        <w:t>поселени</w:t>
      </w:r>
      <w:proofErr w:type="spellEnd"/>
      <w:proofErr w:type="gramStart"/>
      <w:r w:rsidR="0096003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рассчитываются по методикам, представляемым ответственным исполнителем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645BD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645BD1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645BD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 на этапе согласования в </w:t>
      </w:r>
      <w:r w:rsidR="00645BD1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Администраци</w:t>
      </w:r>
      <w:r w:rsidR="0096003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ю</w:t>
      </w:r>
      <w:r w:rsidR="00645BD1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D84B0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одновременно с проектом 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645BD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645BD1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645BD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645BD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программы;</w:t>
      </w:r>
    </w:p>
    <w:p w:rsidR="001D03BF" w:rsidRPr="00BE2EE6" w:rsidRDefault="001D03BF" w:rsidP="008032A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</w:rPr>
        <w:t>2.6. В случае</w:t>
      </w:r>
      <w:proofErr w:type="gramStart"/>
      <w:r w:rsidRPr="00BE2EE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proofErr w:type="gramEnd"/>
      <w:r w:rsidRPr="00BE2E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если 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Pr="00BE2EE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Pr="00BE2EE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Pr="00BE2EE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Pr="00BE2EE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Pr="00BE2EE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Pr="00BE2EE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</w:rPr>
        <w:t>ая программа направлена на достижение целей, относящихся к вопросам местного значения</w:t>
      </w:r>
      <w:r w:rsidR="00803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поселений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</w:rPr>
        <w:t>, она также содержит:</w:t>
      </w:r>
    </w:p>
    <w:p w:rsidR="001D03BF" w:rsidRPr="001D03BF" w:rsidRDefault="001D03BF" w:rsidP="001D03BF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03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обоснование состава и значений целевых показателей 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Pr="00BE2EE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Pr="00BE2EE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Pr="00BE2EE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Pr="00BE2EE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Pr="00BE2EE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Pr="00BE2EE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1D03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характеризующих достижение конечных результатов по этапам ее реализации по </w:t>
      </w:r>
      <w:r w:rsidR="00E422EE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поселениям</w:t>
      </w:r>
      <w:r w:rsidRPr="001D03B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D03BF" w:rsidRPr="001D03BF" w:rsidRDefault="001D03BF" w:rsidP="001D03BF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03BF">
        <w:rPr>
          <w:rFonts w:ascii="Times New Roman" w:eastAsia="Times New Roman" w:hAnsi="Times New Roman" w:cs="Times New Roman"/>
          <w:color w:val="auto"/>
          <w:sz w:val="28"/>
          <w:szCs w:val="28"/>
        </w:rPr>
        <w:t>обоснование мер по координации деятельности органов местного самоуправления</w:t>
      </w:r>
      <w:r w:rsidR="00BE2E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E2EE6" w:rsidRPr="00BE2EE6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поселений</w:t>
      </w:r>
      <w:r w:rsidR="00BE2E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03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достижения целей и конечных результатов 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Pr="00BE2EE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Pr="00BE2EE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Pr="00BE2EE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Pr="00BE2EE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Pr="00BE2EE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Pr="00BE2EE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BE2E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03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программы, </w:t>
      </w:r>
      <w:r w:rsidR="00BE2EE6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1D03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том числе путем реализации соответствующих муниципальных программ;</w:t>
      </w:r>
    </w:p>
    <w:p w:rsidR="001D03BF" w:rsidRPr="001D03BF" w:rsidRDefault="001D03BF" w:rsidP="001D03BF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03B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объем расходов бюджет</w:t>
      </w:r>
      <w:r w:rsidRPr="00BE2EE6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а</w:t>
      </w:r>
      <w:r w:rsidRPr="001D03B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="00D84B0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Белокалитвинского района </w:t>
      </w:r>
      <w:r w:rsidRPr="001D03BF">
        <w:rPr>
          <w:rFonts w:ascii="Times New Roman" w:eastAsia="Times New Roman" w:hAnsi="Times New Roman" w:cs="Times New Roman"/>
          <w:color w:val="auto"/>
          <w:sz w:val="28"/>
          <w:szCs w:val="28"/>
        </w:rPr>
        <w:t>на реализацию соответствующих муниципальных программ с оценкой его влияния на достижение целей и конечных результатов муниципальной программы при условии наличия подтверждения нормативным правовым актом органа местного самоуправления об утверждении соответствующих мероприятий муниципальной программы;</w:t>
      </w:r>
    </w:p>
    <w:p w:rsidR="001D03BF" w:rsidRPr="001D03BF" w:rsidRDefault="001D03BF" w:rsidP="001D03BF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03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значения целевых показателей, включенных в муниципальные программы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1D03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которые должны соответствовать значениям целевых показателей результативности использования иных межбюджетных трансфертов, предоставляемых из 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</w:rPr>
        <w:t>ме</w:t>
      </w:r>
      <w:r w:rsidRPr="001D03BF">
        <w:rPr>
          <w:rFonts w:ascii="Times New Roman" w:eastAsia="Times New Roman" w:hAnsi="Times New Roman" w:cs="Times New Roman"/>
          <w:color w:val="auto"/>
          <w:sz w:val="28"/>
          <w:szCs w:val="28"/>
        </w:rPr>
        <w:t>стного бюджета.</w:t>
      </w:r>
    </w:p>
    <w:p w:rsidR="00803975" w:rsidRPr="00803975" w:rsidRDefault="00645BD1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1D03BF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Перечни инвестиционных проектов (объекты строительства, реконструкции, капитального ремонта, находящиеся в 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собственности</w:t>
      </w:r>
      <w:r w:rsidR="00BA68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на срок реализации 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формируются при условии наличия </w:t>
      </w:r>
      <w:r w:rsidR="00803975"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проектной (сметной) документации и положительного заключения государственной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(негосударственной) экспертизы или при наличии в 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программе ассигнований на разработку проектной (сметной) документации.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Перечни инвестиционных проектов (объекты строительства, реконструкции,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капитального ремонта, находящиеся в муниципальной собственности</w:t>
      </w:r>
      <w:r w:rsidR="00BA686C" w:rsidRPr="00BA68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на очередной год формируются при условии наличия проектной (сметной) документации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и положительного заключения государственной (негосударственной) экспертизы.</w:t>
      </w:r>
    </w:p>
    <w:p w:rsidR="00803975" w:rsidRPr="00803975" w:rsidRDefault="006254D2" w:rsidP="00803975">
      <w:pPr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 Основание и этапы разработки </w:t>
      </w:r>
      <w:r w:rsidR="00416AD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16AD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16AD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16ADD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16AD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16AD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16AD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16AD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16AD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3.1. Разработка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ых программ осуществляется на основании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перечня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программ, утверждаемого распоряжением </w:t>
      </w:r>
      <w:r w:rsidR="00497A4C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Перечень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формируется в соответствии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с приоритетами социально-экономической политики, определенными стратегией социально-экономического развития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 Перечень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содержит: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наименования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ых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наименования ответственных исполнителей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основные направления реализации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3.3. Внесение изменений в перечень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осуществляется ответственным исполнителем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месячный срок со дня принятия </w:t>
      </w:r>
      <w:r w:rsidR="00497A4C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Администраци</w:t>
      </w:r>
      <w:r w:rsidR="00497A4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ей</w:t>
      </w:r>
      <w:r w:rsidR="00497A4C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024D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решения о целесообразности разработки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 по результатам рассмотрения информации об оценке планируемой эффективности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программы, но не позднее 1 июля текущего финансового года.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3.4. Оценка планируемой эффективности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проводится ответственным исполнителем в целях определения планируемого вклада результатов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в социально-экономическое развитие </w:t>
      </w:r>
      <w:r w:rsidR="00024D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3.5. Обязательным условием оценки планируемой эффективности 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803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9780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является успешное (полное) выполнение запланированных на период ее реализации целевых показателей 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803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9780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а также основных мероприятий</w:t>
      </w:r>
      <w:r w:rsidR="0096450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214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450F" w:rsidRPr="0096450F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приоритетных основных мероприятий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установленные сроки.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качестве основных критериев планируемой эффективности реализации 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803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9780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программы, требования к которым определяются в соответствии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с методическими рекомендациями, применяются:</w:t>
      </w:r>
    </w:p>
    <w:p w:rsidR="00803975" w:rsidRPr="00803975" w:rsidRDefault="00803975" w:rsidP="0096003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критерии экономической эффективности, учитывающие оценку вклада 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803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9780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в экономическое развитие </w:t>
      </w:r>
      <w:r w:rsidR="0096003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целом, оценку влияния ожидаемых результатов 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803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9780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на различные сферы экономики </w:t>
      </w:r>
      <w:r w:rsidR="00024D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Оценки могут включать как прямые (непосредственные) эффекты от реализации 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803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9780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программы, так и косвенные (внешние) эффекты, возникающие в сопряженных секторах экономики </w:t>
      </w:r>
      <w:r w:rsidR="0096003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критерии социальной эффективности, учитывающие ожидаемый вклад реализации 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803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9780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в социальное развитие, показатели которого не могут быть выражены в стоимостной оценке;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средств или достижения наилучшего результата с использованием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объема средств,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определенного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02E0F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F02E0F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F02E0F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F02E0F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F02E0F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F02E0F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F02E0F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F02E0F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F02E0F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программой.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3.6. Разработка проекта </w:t>
      </w:r>
      <w:r w:rsidR="00211A3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211A3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211A3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211A3D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211A3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211A3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211A3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211A3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211A3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производится ответственным исполнителем совместно с соисполнителями и участниками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соответствии с методическими рекомендациями.</w:t>
      </w:r>
    </w:p>
    <w:p w:rsid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3.7. Проект постановления </w:t>
      </w:r>
      <w:r w:rsidR="00211A3D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Администраци</w:t>
      </w:r>
      <w:r w:rsidR="00211A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и</w:t>
      </w:r>
      <w:r w:rsidR="00211A3D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утверждении </w:t>
      </w:r>
      <w:r w:rsidR="00211A3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211A3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211A3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211A3D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211A3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211A3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211A3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211A3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211A3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 подлежит обязательному согласованию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</w:t>
      </w:r>
      <w:proofErr w:type="gramStart"/>
      <w:r w:rsidR="00024D88">
        <w:rPr>
          <w:rFonts w:ascii="Times New Roman" w:eastAsia="Times New Roman" w:hAnsi="Times New Roman" w:cs="Times New Roman"/>
          <w:color w:val="auto"/>
          <w:sz w:val="28"/>
          <w:szCs w:val="28"/>
        </w:rPr>
        <w:t>заведующим сектора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12B1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024D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069AE" w:rsidRPr="001069AE" w:rsidRDefault="00024D88" w:rsidP="001069AE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Сектор </w:t>
      </w:r>
      <w:r w:rsidR="001069AE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1069AE"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рассматривает проект </w:t>
      </w:r>
      <w:r w:rsidR="001069A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069A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069A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069AE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069A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069A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069A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069A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069A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1069AE"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(проект внесения изменений в </w:t>
      </w:r>
      <w:r w:rsidR="001069A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069A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069A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069AE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069A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069A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069A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069A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069AE"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>ую программу) на предмет:</w:t>
      </w:r>
    </w:p>
    <w:p w:rsidR="001069AE" w:rsidRPr="001069AE" w:rsidRDefault="001069AE" w:rsidP="001069AE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соблюдения требований к структуре и содержанию 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установленных настоящим Порядком;</w:t>
      </w:r>
      <w:r w:rsidRPr="001069A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1069AE" w:rsidRPr="001069AE" w:rsidRDefault="001069AE" w:rsidP="001069AE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lightGray"/>
        </w:rPr>
      </w:pP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>обоснованности подходов к</w:t>
      </w:r>
      <w:r w:rsidR="00214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выделению основных мероприятий</w:t>
      </w:r>
      <w:r w:rsidR="0096450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6450F" w:rsidRPr="009645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приоритетных основных мероприятий</w:t>
      </w: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069AE" w:rsidRPr="001069AE" w:rsidRDefault="001069AE" w:rsidP="001069AE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соответствия целей, задач и показателей 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(подпрограмм) целям, задачам, показателям, закрепленным в документах стратегического планирования, федеральных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региональных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муниципальных</w:t>
      </w: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нормативных правовых актах;</w:t>
      </w:r>
      <w:proofErr w:type="gramEnd"/>
    </w:p>
    <w:p w:rsidR="001069AE" w:rsidRPr="001069AE" w:rsidRDefault="001069AE" w:rsidP="001069AE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соответствия основных мероприятий</w:t>
      </w:r>
      <w:r w:rsidR="0096450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450F" w:rsidRPr="0096450F"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приоритетных основных мероприятий</w:t>
      </w:r>
      <w:r w:rsidR="0096450F"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целям и задачам </w:t>
      </w:r>
      <w:r w:rsidR="00A7539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7539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7539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75399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7539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7539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7539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7539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A7539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(подпрограмм);</w:t>
      </w:r>
    </w:p>
    <w:p w:rsidR="001069AE" w:rsidRPr="001069AE" w:rsidRDefault="001069AE" w:rsidP="001069AE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>взаимоувязки</w:t>
      </w:r>
      <w:proofErr w:type="spellEnd"/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плановых значений показателей и изменения объемов финансирования взаим</w:t>
      </w:r>
      <w:r w:rsidR="00214702">
        <w:rPr>
          <w:rFonts w:ascii="Times New Roman" w:eastAsia="Times New Roman" w:hAnsi="Times New Roman" w:cs="Times New Roman"/>
          <w:color w:val="auto"/>
          <w:sz w:val="28"/>
          <w:szCs w:val="28"/>
        </w:rPr>
        <w:t>оувязанных основных мероприятий</w:t>
      </w:r>
      <w:r w:rsidR="0096450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6450F" w:rsidRPr="009645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приоритетных основных мероприятий</w:t>
      </w:r>
      <w:r w:rsidR="00A7539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069AE" w:rsidRPr="00FE1564" w:rsidRDefault="00A75399" w:rsidP="001069AE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156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Администраци</w:t>
      </w:r>
      <w:r w:rsidR="00FE1564" w:rsidRPr="00FE156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я</w:t>
      </w:r>
      <w:r w:rsidRPr="00FE156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Литвиновского сельского поселения </w:t>
      </w:r>
      <w:r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069AE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рассматривает:</w:t>
      </w:r>
    </w:p>
    <w:p w:rsidR="001069AE" w:rsidRPr="00FE1564" w:rsidRDefault="001069AE" w:rsidP="0096450F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156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проекты </w:t>
      </w:r>
      <w:r w:rsidR="00A75399" w:rsidRPr="00FE15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75399" w:rsidRPr="00FE156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75399" w:rsidRPr="00FE156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75399" w:rsidRPr="00FE156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75399" w:rsidRPr="00FE156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75399" w:rsidRPr="00FE15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75399" w:rsidRPr="00FE156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75399" w:rsidRPr="00FE156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FE156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ых программ, предлагаемых к реализации начиная с очередного финансового года, а также проекты изменений</w:t>
      </w:r>
      <w:r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ранее утвержденные </w:t>
      </w:r>
      <w:r w:rsidR="00A75399" w:rsidRPr="00FE15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75399" w:rsidRPr="00FE156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75399" w:rsidRPr="00FE156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75399" w:rsidRPr="00FE156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75399" w:rsidRPr="00FE156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75399" w:rsidRPr="00FE15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75399" w:rsidRPr="00FE156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75399" w:rsidRPr="00FE156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A75399" w:rsidRPr="00FE156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ые программы</w:t>
      </w:r>
      <w:r w:rsidR="00A75399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на соответствие</w:t>
      </w:r>
      <w:r w:rsidR="0096450F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принятому </w:t>
      </w:r>
      <w:r w:rsidR="0096450F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решению Собрания депутатов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450F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</w:t>
      </w:r>
      <w:r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бюджете на очередной финансовый год и на плановый</w:t>
      </w:r>
      <w:r w:rsidR="0096450F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период;</w:t>
      </w:r>
    </w:p>
    <w:p w:rsidR="001069AE" w:rsidRPr="00FE1564" w:rsidRDefault="001069AE" w:rsidP="0096450F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проекты постановлений </w:t>
      </w:r>
      <w:r w:rsidR="00A75399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Литвиновского сельского поселения </w:t>
      </w:r>
      <w:r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в </w:t>
      </w:r>
      <w:r w:rsidR="00A75399" w:rsidRPr="00FE15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75399" w:rsidRPr="00FE156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75399" w:rsidRPr="00FE156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75399" w:rsidRPr="00FE156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75399" w:rsidRPr="00FE156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75399" w:rsidRPr="00FE15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75399" w:rsidRPr="00FE156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75399" w:rsidRPr="00FE156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A75399" w:rsidRPr="00FE156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ые</w:t>
      </w:r>
      <w:r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в текущем финансовом году на соответствие</w:t>
      </w:r>
      <w:r w:rsidR="0096450F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72503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решению Собрания депутатов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Литвиновского сельского поселения </w:t>
      </w:r>
      <w:r w:rsidR="00B72503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в решение Собрания депутатов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Литвиновского сельского поселения </w:t>
      </w:r>
      <w:r w:rsidR="00B72503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о бюджете на текущий финансовый год и на плановый период</w:t>
      </w:r>
      <w:r w:rsidR="0096450F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3.8. Ответственный исполнитель 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E37DE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AE37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на этапе согласования проекта постановления </w:t>
      </w:r>
      <w:r w:rsidR="00AE37DE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Администраци</w:t>
      </w:r>
      <w:r w:rsidR="00AE37D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и</w:t>
      </w:r>
      <w:r w:rsidR="00AE37DE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</w:t>
      </w:r>
      <w:r w:rsidR="00024D88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AE37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 утверждении 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E37DE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AE37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или внесении изменений в действующую 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E37DE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ую программу по каждому инвестиционному проекту (объекту строительства, реконструкции, капитального ремонта, находящемуся в 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E37DE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AE37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собственности), включаемому в 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E37DE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AE37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ую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программу, представляет в </w:t>
      </w:r>
      <w:r w:rsidR="00AE37DE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Администраци</w:t>
      </w:r>
      <w:r w:rsidR="00FE156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ю</w:t>
      </w:r>
      <w:r w:rsidR="00AE37DE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E37DE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AE37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 собственности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 Финансовое обеспечение реализации 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B361D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 программ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4.1. Финансовое обеспечение реализации 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B361D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B361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осуществляется за счет средств </w:t>
      </w:r>
      <w:r w:rsidR="001B361D">
        <w:rPr>
          <w:rFonts w:ascii="Times New Roman" w:eastAsia="Times New Roman" w:hAnsi="Times New Roman" w:cs="Times New Roman"/>
          <w:color w:val="auto"/>
          <w:sz w:val="28"/>
          <w:szCs w:val="28"/>
        </w:rPr>
        <w:t>ме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стного бюджета. Кроме того, финансовое обеспечение реализации 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B361D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B361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может осуществляться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за счет средств федерального</w:t>
      </w:r>
      <w:r w:rsidR="001B361D">
        <w:rPr>
          <w:rFonts w:ascii="Times New Roman" w:eastAsia="Times New Roman" w:hAnsi="Times New Roman" w:cs="Times New Roman"/>
          <w:color w:val="auto"/>
          <w:sz w:val="28"/>
          <w:szCs w:val="28"/>
        </w:rPr>
        <w:t>, областного бюджета</w:t>
      </w:r>
      <w:r w:rsidR="00BA68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внебюджетных источников.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 бюджетных ассигнований на финансовое обеспечение реализации 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B361D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 утверждается </w:t>
      </w:r>
      <w:r w:rsidR="00197A51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решением Собрания депутатов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197A51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о бюджете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197A51" w:rsidRPr="00197A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Белокалитвинского района</w:t>
      </w:r>
      <w:r w:rsidR="00197A51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очередной финансовый год и плановый период по соответствующей каждой </w:t>
      </w:r>
      <w:r w:rsidR="00197A5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A5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A5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A51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A5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A5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A5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A5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программе целевой статье расходов </w:t>
      </w:r>
      <w:r w:rsidR="00197A51">
        <w:rPr>
          <w:rFonts w:ascii="Times New Roman" w:eastAsia="Times New Roman" w:hAnsi="Times New Roman" w:cs="Times New Roman"/>
          <w:color w:val="auto"/>
          <w:sz w:val="28"/>
          <w:szCs w:val="28"/>
        </w:rPr>
        <w:t>ме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стного бюджета в соответствии с утвердившим </w:t>
      </w:r>
      <w:r w:rsidR="00197A5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A5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A5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A51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A5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A5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A5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A5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ую программу нормативным правовым актом </w:t>
      </w:r>
      <w:r w:rsidR="00197A51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024D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gramEnd"/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4.2. </w:t>
      </w:r>
      <w:r w:rsidR="00DC6D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DC6D89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DC6D8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программы, предлагаемые к реализации начиная с очередного финансового года, а также изменения в ранее утвержденные 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DC6D89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ые программы в части финансового обеспечения реализации основных мероприятий 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DC6D89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DC6D8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за счет средств </w:t>
      </w:r>
      <w:r w:rsidR="00DC6D89">
        <w:rPr>
          <w:rFonts w:ascii="Times New Roman" w:eastAsia="Times New Roman" w:hAnsi="Times New Roman" w:cs="Times New Roman"/>
          <w:color w:val="auto"/>
          <w:sz w:val="28"/>
          <w:szCs w:val="28"/>
        </w:rPr>
        <w:t>ме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стного бюджета на очередной финансовый 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год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плановый период подлежат утверждению </w:t>
      </w:r>
      <w:r w:rsidR="00DC6D89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Администраци</w:t>
      </w:r>
      <w:r w:rsidR="00DC6D8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ей</w:t>
      </w:r>
      <w:r w:rsidR="00DC6D89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не позднее 10 декабря текущего года.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4.3. </w:t>
      </w:r>
      <w:r w:rsidR="00DC6D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DC6D89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DC6D8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подлежат приведению в соответствие с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решением Собрания депутатов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о бюджете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DC6D89" w:rsidRPr="00197A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Белокалитвинского района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очередной финансовый год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на плановый период в сроки, установленные Бюджетным кодексом Российской Федерации.</w:t>
      </w:r>
    </w:p>
    <w:p w:rsidR="00803975" w:rsidRPr="00803975" w:rsidRDefault="00803975" w:rsidP="00803975">
      <w:pPr>
        <w:widowControl w:val="0"/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4.4. 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Ответственные исполнители 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DC6D89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DC6D8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в месячный срок со дня вступления в силу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решени</w:t>
      </w:r>
      <w:r w:rsidR="00DC6D8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я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Собрания депутатов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</w:t>
      </w:r>
      <w:r w:rsidR="00DC6D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изменений</w:t>
      </w:r>
      <w:r w:rsidR="00DC6D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решение Собрания депутатов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о бюджете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DC6D89" w:rsidRPr="00197A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Белокалитвинского района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текущий финансовый год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и на плановый период подготавливают проекты постановлений </w:t>
      </w:r>
      <w:r w:rsidR="00DC6D89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Администраци</w:t>
      </w:r>
      <w:r w:rsidR="00DC6D8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и</w:t>
      </w:r>
      <w:r w:rsidR="00DC6D89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соответствующих изменений в 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DC6D89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DC6D8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программы, при этом 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DC6D89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DC6D8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ые</w:t>
      </w:r>
      <w:proofErr w:type="gramEnd"/>
      <w:r w:rsidR="00DC6D8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 должны быть приведены в соответствие с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решением Собрания депутатов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в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решение Собрания депутатов </w:t>
      </w:r>
      <w:r w:rsidR="00DC6D89" w:rsidRPr="00197A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Белокалитвинского района</w:t>
      </w:r>
      <w:r w:rsidR="00024D88" w:rsidRPr="00024D88">
        <w:rPr>
          <w:rFonts w:ascii="Times New Roman" w:hAnsi="Times New Roman" w:cs="Times New Roman"/>
          <w:sz w:val="28"/>
          <w:szCs w:val="28"/>
        </w:rPr>
        <w:t xml:space="preserve"> </w:t>
      </w:r>
      <w:r w:rsidR="00024D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DC6D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о бюджете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DC6D89" w:rsidRPr="00197A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Белокалитвинского района</w:t>
      </w:r>
      <w:r w:rsidR="00DC6D8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на текущий финансовый год и на плановый период не позднее 31 декабря текущего года.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 Управление и контроль реализации </w:t>
      </w:r>
      <w:r w:rsidR="00DD4D48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 программы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5.1.  </w:t>
      </w:r>
      <w:proofErr w:type="gramStart"/>
      <w:r w:rsidR="00024D88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тветственны</w:t>
      </w:r>
      <w:r w:rsidR="00024D88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исполнителем </w:t>
      </w:r>
      <w:r w:rsidR="00D175A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несет персональную ответственность за текущее управление реализацией </w:t>
      </w:r>
      <w:r w:rsidR="00D175A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D175A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программы.</w:t>
      </w:r>
    </w:p>
    <w:p w:rsidR="00803975" w:rsidRPr="00803975" w:rsidRDefault="00803975" w:rsidP="00803975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Ответственный исполнитель вправе устанавливать формы и методы управления реализацией </w:t>
      </w:r>
      <w:r w:rsidR="00D175A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нормативным правовым актом </w:t>
      </w:r>
      <w:r w:rsidR="00D175AA" w:rsidRPr="00D175A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710A16">
        <w:rPr>
          <w:rFonts w:ascii="Times New Roman" w:hAnsi="Times New Roman" w:cs="Times New Roman"/>
          <w:sz w:val="28"/>
          <w:szCs w:val="28"/>
        </w:rPr>
        <w:t xml:space="preserve">Литвиновского сельского </w:t>
      </w:r>
      <w:r w:rsidR="00710A16" w:rsidRPr="00FE1564">
        <w:rPr>
          <w:rFonts w:ascii="Times New Roman" w:hAnsi="Times New Roman" w:cs="Times New Roman"/>
          <w:sz w:val="28"/>
          <w:szCs w:val="28"/>
        </w:rPr>
        <w:t>поселения</w:t>
      </w:r>
      <w:r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D175AA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75A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Администраци</w:t>
      </w:r>
      <w:r w:rsidR="00FE156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я</w:t>
      </w:r>
      <w:r w:rsidRPr="00D175A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03975"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несет персональную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Руководитель </w:t>
      </w:r>
      <w:r w:rsidR="00AD5DC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 учреждения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определенные участниками </w:t>
      </w:r>
      <w:r w:rsidR="00AD5DC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программы, несут персональную ответственность за реализацию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основного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мероприятия</w:t>
      </w:r>
      <w:r w:rsidR="00B701A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701AF" w:rsidRPr="00B701AF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приоритетного основного мероприятия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использование выделяемых на </w:t>
      </w:r>
      <w:r w:rsidR="00B701AF">
        <w:rPr>
          <w:rFonts w:ascii="Times New Roman" w:eastAsia="Times New Roman" w:hAnsi="Times New Roman" w:cs="Times New Roman"/>
          <w:color w:val="auto"/>
          <w:sz w:val="28"/>
          <w:szCs w:val="28"/>
        </w:rPr>
        <w:t>их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выполнение финансовых средств.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5.2. Ответственный исполнитель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выносит проект новой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на общественное обсуждение с учетом требований законодательства Российской Федерации. 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Проект новой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подлежит размещению на официальном сайте </w:t>
      </w:r>
      <w:r w:rsidR="00234E09" w:rsidRPr="00D175A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Литвиновского сельского поселения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информационно-телекоммуникационной сети «Интернет» с указанием: ответственного исполнителя, наименования проекта новой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программы, проекта новой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проекта новой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на официальном сайте </w:t>
      </w:r>
      <w:r w:rsidR="00234E09" w:rsidRPr="00D175A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информационно-телекоммуникационной</w:t>
      </w:r>
      <w:proofErr w:type="gramEnd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сети «Интернет», порядка направления предложений (замечаний). </w:t>
      </w:r>
      <w:proofErr w:type="gramStart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программы, который дорабатывает проект новой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с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учетом полученных замечаний и предложений,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поступивших в ходе общественного обсуждения.</w:t>
      </w:r>
      <w:proofErr w:type="gramEnd"/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01C0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5.3. Ответственный исполнитель </w:t>
      </w:r>
      <w:r w:rsidR="007B4672" w:rsidRPr="00BB01C0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BB01C0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программы обеспечивает</w:t>
      </w:r>
      <w:r w:rsidRPr="00BB01C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государственную регистрацию</w:t>
      </w:r>
      <w:r w:rsidRPr="00BB01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B01C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новой </w:t>
      </w:r>
      <w:r w:rsidR="007B4672" w:rsidRPr="00BB01C0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BB01C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программы, а также изменений в ранее утвержденную </w:t>
      </w:r>
      <w:r w:rsidR="007B4672" w:rsidRPr="00BB01C0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BB01C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ую программу в федеральном государственном реестре документов стратегического планирования </w:t>
      </w:r>
      <w:r w:rsidRPr="00BB01C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>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5.4. Реализация 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программы осуществляется в соответствии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с планом реализации 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 (далее – план реализации), разрабатываемым на очередной финансовый год и содержащим перечень значимых контрольных событий 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с указанием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их сроков и ожидаемых результатов.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 реализации составляется ответственным исполнителем совместно с соисполнителями и участниками 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при разработке 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наличия в 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программе перечня инвестиционных проектов строительства, реконструкции, капитального ремонта, находящихся в 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собственности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план реализации в обязательном порядке должен содержать контрольные события по объектам строительства, реконструкции, капитального ремонта, находящимся в 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собственности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 реализации утверждается правовым актом </w:t>
      </w:r>
      <w:r w:rsidR="005C4E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FE156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позднее 10 рабочих дней со дня утверждения постановлением </w:t>
      </w:r>
      <w:r w:rsidR="005C4E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FE156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и далее ежегодно, не позднее 30 декабря текущего финансового года.</w:t>
      </w:r>
    </w:p>
    <w:p w:rsidR="00675212" w:rsidRPr="00675212" w:rsidRDefault="00675212" w:rsidP="00675212">
      <w:pPr>
        <w:widowControl w:val="0"/>
        <w:suppressAutoHyphens w:val="0"/>
        <w:spacing w:after="0" w:line="230" w:lineRule="auto"/>
        <w:ind w:left="5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 плана реализации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на очередной финансовый год до его утверждения подлежит согласованию </w:t>
      </w:r>
      <w:r w:rsidR="00F114BC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</w:t>
      </w:r>
      <w:r w:rsid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ей</w:t>
      </w:r>
      <w:r w:rsidR="00F114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FE1564"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>в порядке и сроки, установленные в методических рекомендациях.</w:t>
      </w:r>
    </w:p>
    <w:p w:rsidR="00675212" w:rsidRPr="00675212" w:rsidRDefault="00675212" w:rsidP="00675212">
      <w:pPr>
        <w:widowControl w:val="0"/>
        <w:shd w:val="clear" w:color="auto" w:fill="FFFFFF"/>
        <w:suppressAutoHyphens w:val="0"/>
        <w:spacing w:after="0" w:line="230" w:lineRule="auto"/>
        <w:ind w:left="5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>При необходимости внесения в текущем финансовом году существенных изменений (включени</w:t>
      </w:r>
      <w:r w:rsidR="001E3F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нового основного мероприятия, </w:t>
      </w:r>
      <w:r w:rsidR="006E6A73" w:rsidRPr="006E6A73"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приоритетного основного мероприятия</w:t>
      </w:r>
      <w:r w:rsidR="006E6A7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6E6A73"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контрольного события) проект плана реализации направляется на согласование в </w:t>
      </w:r>
      <w:r w:rsidR="00F114BC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</w:t>
      </w:r>
      <w:r w:rsid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F114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FE1564"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одновременно с проектом постановления </w:t>
      </w:r>
      <w:r w:rsidR="00F114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FE1564"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соответствующих изменений в </w:t>
      </w:r>
      <w:r w:rsidR="00F114B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>ую программу.</w:t>
      </w:r>
    </w:p>
    <w:p w:rsid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В случае принятия решения ответственным исполнителем </w:t>
      </w:r>
      <w:r w:rsidR="003321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 согласованию с соисполнителями и участниками </w:t>
      </w:r>
      <w:r w:rsidR="003321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о внесении в план реализации</w:t>
      </w:r>
      <w:r w:rsidR="00F114BC" w:rsidRPr="00F114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114B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не влияющих на параметры </w:t>
      </w:r>
      <w:r w:rsidR="003321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изменения в план вносятся 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утверждаются не позднее 5 рабочих дней со дня принятия решения.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 реализации после его утверждения, внесения изменений не позднее 10 рабочих дней подлежит размещению ответственным исполнителем </w:t>
      </w:r>
      <w:r w:rsidR="003321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на официальном сайте </w:t>
      </w:r>
      <w:r w:rsidR="003321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в информационно-телекоммуникационной сети «Интернет».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558B">
        <w:rPr>
          <w:rFonts w:ascii="Times New Roman" w:eastAsia="Times New Roman" w:hAnsi="Times New Roman" w:cs="Times New Roman"/>
          <w:color w:val="auto"/>
          <w:sz w:val="28"/>
          <w:szCs w:val="28"/>
        </w:rPr>
        <w:t>5.5. </w:t>
      </w:r>
      <w:proofErr w:type="gramStart"/>
      <w:r w:rsidRPr="0047558B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4755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</w:t>
      </w:r>
      <w:r w:rsidR="003321DE" w:rsidRPr="0047558B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4755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ых программ осуществляется </w:t>
      </w:r>
      <w:r w:rsidR="00E03301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Администрацией</w:t>
      </w:r>
      <w:r w:rsidR="004755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47558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="0047558B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В целях обеспечения оперативного контроля за реализацией </w:t>
      </w:r>
      <w:r w:rsidR="0047558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ых программ ответственный исполнитель соответствующей </w:t>
      </w:r>
      <w:r w:rsidR="0047558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 итогам полугодия, 9 месяцев направляет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 рассмотрение в </w:t>
      </w:r>
      <w:r w:rsidR="0047558B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</w:t>
      </w:r>
      <w:r w:rsidR="00963767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4755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отчет об исполнении плана реализации,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срок до 10-го числа второго месяца, следующего за отчетным периодом.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Отчет об исполнении плана реализации </w:t>
      </w:r>
      <w:r w:rsidR="0047558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рассматривается </w:t>
      </w:r>
      <w:r w:rsidR="0047558B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</w:t>
      </w:r>
      <w:r w:rsidR="00963767">
        <w:rPr>
          <w:rFonts w:ascii="Times New Roman" w:eastAsia="Times New Roman" w:hAnsi="Times New Roman" w:cs="Times New Roman"/>
          <w:color w:val="auto"/>
          <w:sz w:val="28"/>
          <w:szCs w:val="28"/>
        </w:rPr>
        <w:t>ей</w:t>
      </w:r>
      <w:r w:rsidR="004755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срок, не превышающий трех рабочих дней 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 даты поступления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30419" w:rsidRPr="00C30419" w:rsidRDefault="00C30419" w:rsidP="00C30419">
      <w:pPr>
        <w:shd w:val="clear" w:color="auto" w:fill="FFFFFF"/>
        <w:suppressAutoHyphens w:val="0"/>
        <w:spacing w:after="0" w:line="230" w:lineRule="auto"/>
        <w:ind w:left="5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041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Отчет об исполнении плана реализации </w:t>
      </w:r>
      <w:r w:rsidRPr="00C304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итогам полугодия и 9 месяцев </w:t>
      </w:r>
      <w:r w:rsidRPr="00C3041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после согласования подлежит размещению ответственным исполнителем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C3041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 течение 10 рабочих дней на официальном сайте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C30419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C30419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Отчет об исполнении плана реализации за год рассматривается в составе проекта постановления </w:t>
      </w:r>
      <w:r w:rsidR="00BC3C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отчета о реализации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за год.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5.</w:t>
      </w:r>
      <w:r w:rsidR="00427429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7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. Ответственный исполнитель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программы подготавливает,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согласовывает и вносит на рассмотрение </w:t>
      </w:r>
      <w:r w:rsidR="006D4CCB">
        <w:rPr>
          <w:rFonts w:ascii="Times New Roman" w:eastAsia="Times New Roman" w:hAnsi="Times New Roman" w:cs="Times New Roman"/>
          <w:color w:val="auto"/>
          <w:sz w:val="28"/>
          <w:szCs w:val="28"/>
        </w:rPr>
        <w:t>главы Администрации</w:t>
      </w:r>
      <w:r w:rsidR="006D4CCB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 постановления </w:t>
      </w:r>
      <w:r w:rsidR="00BC3C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отчета о реализации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за год (далее – годовой отчет) до 20 марта года, следующего за 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отчетным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="00427429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Годовой отчет содержит: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перечень основных мероприятий</w:t>
      </w:r>
      <w:r w:rsidR="00C30419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, </w:t>
      </w:r>
      <w:r w:rsidR="00947C9E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приоритетн</w:t>
      </w:r>
      <w:r w:rsidR="00947C9E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947C9E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основн</w:t>
      </w:r>
      <w:r w:rsidR="00947C9E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947C9E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</w:t>
      </w:r>
      <w:r w:rsidR="00947C9E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947C9E"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выполненных и не выполненных (с указанием причин) в установленные сроки;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перечень контрольных событий, выполненных и не выполненных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>(с указанием причин) в установленные сроки согласно плану реализации;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 xml:space="preserve">анализ факторов, повлиявших на ход реализации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 xml:space="preserve"> программы;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сведения об использовании бюджетных ассигнований и внебюджетных средств на реализацию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 xml:space="preserve">сведения о достижении значений показателей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программы,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; 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информацию о результатах оценки эффективности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предложения по дальнейшей реализации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</w:t>
      </w:r>
      <w:r w:rsidR="00BC3C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(в том числе по оптимизации бюджетных расходов на реализацию о</w:t>
      </w:r>
      <w:r w:rsidR="007D48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сновных мероприятий подпрограмм</w:t>
      </w:r>
      <w:r w:rsidR="00947C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947C9E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приоритетн</w:t>
      </w:r>
      <w:r w:rsidR="00947C9E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947C9E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основн</w:t>
      </w:r>
      <w:r w:rsidR="00947C9E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947C9E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</w:t>
      </w:r>
      <w:r w:rsidR="00947C9E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7D48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корректировке целевых показателей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BC3C7E"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программы на текущий финансовый год и плановый период);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иную информацию в соответствии с методическими </w:t>
      </w:r>
      <w:r w:rsidR="00947C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рекомендациями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="00427429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Оценка эффективности реализации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проводится ответственным исполнителем в составе годового отчета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соответствии с приложением № 2 к настоящему Порядку.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5.1</w:t>
      </w:r>
      <w:r w:rsidR="00427429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По результатам оценки эффективности </w:t>
      </w:r>
      <w:r w:rsidR="00276A0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 </w:t>
      </w:r>
      <w:r w:rsidR="006D4CCB">
        <w:rPr>
          <w:rFonts w:ascii="Times New Roman" w:eastAsia="Times New Roman" w:hAnsi="Times New Roman" w:cs="Times New Roman"/>
          <w:color w:val="auto"/>
          <w:sz w:val="28"/>
          <w:szCs w:val="28"/>
        </w:rPr>
        <w:t>главой Администрации</w:t>
      </w:r>
      <w:r w:rsidR="006D4CCB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может быть принято решение о необходимости прекращения или об изменении, начиная с очередного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финансового года, ранее утвержденной </w:t>
      </w:r>
      <w:r w:rsidR="006D4CC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программы, в том числе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необходимости изменения объема бюджетных ассигнований на финансовое обеспечение реализации </w:t>
      </w:r>
      <w:r w:rsidR="006D4CC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программы.</w:t>
      </w:r>
    </w:p>
    <w:p w:rsid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5.1</w:t>
      </w:r>
      <w:r w:rsidR="00427429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принятия </w:t>
      </w:r>
      <w:r w:rsidR="006D4CCB">
        <w:rPr>
          <w:rFonts w:ascii="Times New Roman" w:eastAsia="Times New Roman" w:hAnsi="Times New Roman" w:cs="Times New Roman"/>
          <w:color w:val="auto"/>
          <w:sz w:val="28"/>
          <w:szCs w:val="28"/>
        </w:rPr>
        <w:t>главой Администрации</w:t>
      </w:r>
      <w:r w:rsidR="006D4CCB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6D4CC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решения о необходимости прекращения или об изменении, начиная с очередного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финансового года, ранее утвержденной </w:t>
      </w:r>
      <w:r w:rsidR="006D4CC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программы, в том числе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необходимости изменения объема бюджетных ассигнований на финансовое 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обеспечение реализации </w:t>
      </w:r>
      <w:r w:rsidR="006D4CC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программы, ответственный исполнитель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D4CC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в месячный срок выносит соответствующий проект постановления </w:t>
      </w:r>
      <w:r w:rsidR="006D4CCB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6D4CCB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порядке, установленном Регламентом </w:t>
      </w:r>
      <w:r w:rsidR="006D4CCB" w:rsidRPr="006D4CC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</w:t>
      </w:r>
      <w:proofErr w:type="gramEnd"/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87DD0" w:rsidRPr="00E87DD0" w:rsidRDefault="00E87DD0" w:rsidP="00E87DD0">
      <w:pPr>
        <w:widowControl w:val="0"/>
        <w:shd w:val="clear" w:color="auto" w:fill="FFFFFF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5.12.</w:t>
      </w:r>
      <w:r w:rsidRPr="00E87D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годовому отчету за последний год </w:t>
      </w:r>
      <w:proofErr w:type="gramStart"/>
      <w:r w:rsidRPr="00E87D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реализации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E87D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положения абзаца де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E87DD0">
        <w:rPr>
          <w:rFonts w:ascii="Times New Roman" w:eastAsia="Times New Roman" w:hAnsi="Times New Roman" w:cs="Times New Roman"/>
          <w:color w:val="auto"/>
          <w:sz w:val="28"/>
          <w:szCs w:val="28"/>
        </w:rPr>
        <w:t>ятого пункта</w:t>
      </w:r>
      <w:proofErr w:type="gramEnd"/>
      <w:r w:rsidRPr="00E87D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5.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E87DD0">
        <w:rPr>
          <w:rFonts w:ascii="Times New Roman" w:eastAsia="Times New Roman" w:hAnsi="Times New Roman" w:cs="Times New Roman"/>
          <w:color w:val="auto"/>
          <w:sz w:val="28"/>
          <w:szCs w:val="28"/>
        </w:rPr>
        <w:t>, пунктов 5.1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E87D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5.1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E87D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раздела не применяются.</w:t>
      </w:r>
    </w:p>
    <w:p w:rsidR="00803975" w:rsidRPr="00803975" w:rsidRDefault="00803975" w:rsidP="00E87DD0">
      <w:pPr>
        <w:widowControl w:val="0"/>
        <w:shd w:val="clear" w:color="auto" w:fill="FFFFFF"/>
        <w:suppressAutoHyphens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5.1</w:t>
      </w:r>
      <w:r w:rsidR="00E87DD0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Годовой отчет после принятия </w:t>
      </w:r>
      <w:r w:rsidR="0034095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Администрацией</w:t>
      </w:r>
      <w:r w:rsidR="0034095F" w:rsidRPr="006D4CC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постановления о его утверждении подлежит размещению ответственным исполнителем </w:t>
      </w:r>
      <w:r w:rsidR="0034095F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не позднее 10 рабочих дней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 официальном сайте </w:t>
      </w:r>
      <w:r w:rsidR="0034095F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34095F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в информационно-телекоммуникационной сети «Интернет».</w:t>
      </w:r>
    </w:p>
    <w:p w:rsidR="00097560" w:rsidRPr="00BB7677" w:rsidRDefault="00803975" w:rsidP="00097560">
      <w:pPr>
        <w:widowControl w:val="0"/>
        <w:shd w:val="clear" w:color="auto" w:fill="FFFFFF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5.1</w:t>
      </w:r>
      <w:r w:rsidR="00E87DD0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="00097560" w:rsidRPr="00BB76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Внесение изменений в </w:t>
      </w:r>
      <w:r w:rsidR="00097560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097560" w:rsidRPr="00BB76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ую программу осуществляется по инициативе ответственного исполнителя, соисполнителя (по согласованию с ответственным исполнителем) либо участника, являющегося 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отраслевым (функциональным)</w:t>
      </w:r>
      <w:r w:rsidR="00097560" w:rsidRPr="00BB76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97560" w:rsidRPr="00BB767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органом 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097560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BB767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097560" w:rsidRPr="00BB767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(по согласованию с соисполнителем и ответственным исполнителем) в порядке, установленном Регламентом 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097560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097560" w:rsidRPr="00BB767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Default="00803975" w:rsidP="00097560">
      <w:pPr>
        <w:widowControl w:val="0"/>
        <w:shd w:val="clear" w:color="auto" w:fill="FFFFFF"/>
        <w:suppressAutoHyphens w:val="0"/>
        <w:spacing w:after="0" w:line="245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Ответственные исполнители </w:t>
      </w:r>
      <w:r w:rsidR="00C2754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ых программ в установленном порядке вносят изменения 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в </w:t>
      </w:r>
      <w:r w:rsidR="00C2754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ые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 основным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мероприятиям подпрограмм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97560" w:rsidRPr="000975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97560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приоритетн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ым</w:t>
      </w:r>
      <w:r w:rsidR="00097560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основн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ым</w:t>
      </w:r>
      <w:r w:rsidR="00097560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ям, а также показателям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текущего финансового года и (или) планового периода в текущем финансовом году, за исключением изменений наименований основных мероприятий подпрограмм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97560" w:rsidRPr="000975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97560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приоритетн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097560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основн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097560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случаях, установленных бюджетным законодательством.  </w:t>
      </w:r>
    </w:p>
    <w:p w:rsidR="00803975" w:rsidRPr="00803975" w:rsidRDefault="00803975" w:rsidP="004E7658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5.1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В случае внесения в </w:t>
      </w:r>
      <w:r w:rsidR="00C2754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ую программу изменений, влияющих на параметры плана реализации, ответственный исполнитель </w:t>
      </w:r>
      <w:r w:rsidR="00C2754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 не позднее 5 рабочих дней со дня утверждения постановлением </w:t>
      </w:r>
      <w:r w:rsidR="00C27544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C27544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изменений вносит соответствующие изменения в план реализации.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5.1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Информация о реализации </w:t>
      </w:r>
      <w:r w:rsidR="00265E4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ых программ подлежит 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размещению на </w:t>
      </w:r>
      <w:r w:rsidRPr="00803975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>официальн</w:t>
      </w:r>
      <w:r w:rsidR="00265E47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>ом</w:t>
      </w:r>
      <w:r w:rsidRPr="00803975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 xml:space="preserve"> сайт</w:t>
      </w:r>
      <w:r w:rsidR="00265E47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>е</w:t>
      </w:r>
      <w:r w:rsidR="00265E47" w:rsidRPr="00265E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65E47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265E47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информационно-телекоммуникационной сети «Интернет»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 Полномочия ответственного исполнителя,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соисполнителей и участников </w:t>
      </w:r>
      <w:r w:rsidR="007648B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разработке и реализации </w:t>
      </w:r>
      <w:r w:rsidR="007648B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 программ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6.1. Ответственный исполнитель </w:t>
      </w:r>
      <w:r w:rsidR="00B167C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обеспечивает разработку </w:t>
      </w:r>
      <w:r w:rsidR="00B167C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ее согласование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с соисполнителями;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формирует в соответствии с методическими рекомендациями структуру </w:t>
      </w:r>
      <w:r w:rsidR="00B167C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а также перечень соисполнителей и участников </w:t>
      </w:r>
      <w:r w:rsidR="00B167C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организует реализацию </w:t>
      </w:r>
      <w:r w:rsidR="00B167C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вносит предложения </w:t>
      </w:r>
      <w:r w:rsidR="00B167C9">
        <w:rPr>
          <w:rFonts w:ascii="Times New Roman" w:eastAsia="Times New Roman" w:hAnsi="Times New Roman" w:cs="Times New Roman"/>
          <w:color w:val="auto"/>
          <w:sz w:val="28"/>
          <w:szCs w:val="28"/>
        </w:rPr>
        <w:t>главе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167C9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B167C9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изменениях в </w:t>
      </w:r>
      <w:r w:rsidR="00B167C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ую</w:t>
      </w:r>
      <w:r w:rsidR="00B167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программу и несет ответственность за достижение целевых показателей </w:t>
      </w:r>
      <w:r w:rsidR="00B167C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программы, а также конечных результатов ее реализации;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представляет по запросу </w:t>
      </w:r>
      <w:r w:rsidR="009C10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сведения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(с учетом информации, представленной соисполнителями и участниками </w:t>
      </w:r>
      <w:r w:rsidR="009C108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программы) о реализации </w:t>
      </w:r>
      <w:r w:rsidR="009C108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9C108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программы) по итогам полугодия, 9 месяцев и направляет их в </w:t>
      </w:r>
      <w:r w:rsidR="009C1085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</w:t>
      </w:r>
      <w:r w:rsidR="00963767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9C10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03975" w:rsidRPr="00803975" w:rsidRDefault="00803975" w:rsidP="00D36BD0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подготавливает отчет о реализации </w:t>
      </w:r>
      <w:r w:rsidR="009C108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 итогам года, согласовывает и вносит на рассмотрение </w:t>
      </w:r>
      <w:r w:rsidR="001A781A">
        <w:rPr>
          <w:rFonts w:ascii="Times New Roman" w:eastAsia="Times New Roman" w:hAnsi="Times New Roman" w:cs="Times New Roman"/>
          <w:color w:val="auto"/>
          <w:sz w:val="28"/>
          <w:szCs w:val="28"/>
        </w:rPr>
        <w:t>главе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781A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1A781A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проект постановления </w:t>
      </w:r>
      <w:r w:rsidR="001A781A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1A781A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об утверждении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E76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указанного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отчета в соответствии с Регламентом </w:t>
      </w:r>
      <w:r w:rsidR="001A781A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1A781A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6.2. Соисполнитель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обеспечивает разработку и реализацию подпрограммы, согласование 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проекта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программы с участниками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программы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части соответствующей подпрограммы, в реализации которой предполагается их участие;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вносит предложения </w:t>
      </w:r>
      <w:r w:rsidR="001A781A">
        <w:rPr>
          <w:rFonts w:ascii="Times New Roman" w:eastAsia="Times New Roman" w:hAnsi="Times New Roman" w:cs="Times New Roman"/>
          <w:color w:val="auto"/>
          <w:sz w:val="28"/>
          <w:szCs w:val="28"/>
        </w:rPr>
        <w:t>главе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781A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1A781A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изменениях в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ую программу, согласованные с ответственным исполнителем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 реализацию основных мероприятий подпрограмм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97560" w:rsidRPr="000975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приоритетных основных мероприятий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своей компетенции;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представляет в установленный срок ответственному исполнителю сведения (с учетом информации, представленной участниками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программы), необходимые для подготовки ответов на запросы;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 итогам года (с учетом информации, представленной участниками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программы);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ым контрактам (гражданско-правовым договорам) в рамках реализации основных мероприятий подпрограмм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97560" w:rsidRPr="000975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приоритетных основных мероприятий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6.3. Участник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осуществляет реализацию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основного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мероприятия подпрограммы,</w:t>
      </w:r>
      <w:r w:rsidR="00097560" w:rsidRPr="000975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приоритетн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097560" w:rsidRPr="000975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основн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097560" w:rsidRPr="000975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31593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входящ</w:t>
      </w:r>
      <w:r w:rsidR="00315936">
        <w:rPr>
          <w:rFonts w:ascii="Times New Roman" w:eastAsia="Times New Roman" w:hAnsi="Times New Roman" w:cs="Times New Roman"/>
          <w:color w:val="auto"/>
          <w:sz w:val="28"/>
          <w:szCs w:val="28"/>
        </w:rPr>
        <w:t>их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состав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в рамках своей компетенции;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представляет ответственному исполнителю (соисполнителю) предложения при разработке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 в части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основного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мероприятия подпрограммы,</w:t>
      </w:r>
      <w:r w:rsidR="009E6A62" w:rsidRPr="009E6A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15936" w:rsidRP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приоритетн</w:t>
      </w:r>
      <w:r w:rsidR="00315936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315936" w:rsidRPr="000975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основн</w:t>
      </w:r>
      <w:r w:rsidR="00315936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315936" w:rsidRPr="000975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</w:t>
      </w:r>
      <w:r w:rsidR="00315936">
        <w:rPr>
          <w:rFonts w:ascii="Times New Roman" w:eastAsia="Times New Roman" w:hAnsi="Times New Roman" w:cs="Times New Roman"/>
          <w:color w:val="auto"/>
          <w:sz w:val="28"/>
          <w:szCs w:val="28"/>
        </w:rPr>
        <w:t>я,</w:t>
      </w:r>
      <w:r w:rsidR="0031593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входящ</w:t>
      </w:r>
      <w:r w:rsidR="00315936">
        <w:rPr>
          <w:rFonts w:ascii="Times New Roman" w:eastAsia="Times New Roman" w:hAnsi="Times New Roman" w:cs="Times New Roman"/>
          <w:color w:val="auto"/>
          <w:sz w:val="28"/>
          <w:szCs w:val="28"/>
        </w:rPr>
        <w:t>их</w:t>
      </w:r>
      <w:r w:rsidR="009E6A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состав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</w:t>
      </w:r>
      <w:r w:rsidR="009E6A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9E6A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</w:t>
      </w:r>
      <w:r w:rsidR="009E6A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которых</w:t>
      </w:r>
      <w:r w:rsidR="009E6A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предполагается</w:t>
      </w:r>
      <w:r w:rsidR="009E6A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его участие;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представляет ответственному исполнителю (соисполнителю) информацию,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необходимую для подготовки ответов на запросы;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представляет ответственному исполнителю (соисполнителю) информацию,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необходимую для подготовки отчетов об исполнении плана реализации и отчета о реализации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 итогам года;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представляет соисполнителю копии актов, подтверждающих сдачу и прием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эксплуатацию объектов, строительство которых завершено, актов выполнения работ и иных документов, подтверждающих исполнение обязательств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по заключенным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ым контрактам (гражданско-правовым договорам) в рамках реализации основных мероприятий под</w:t>
      </w:r>
      <w:r w:rsidR="0078177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</w:t>
      </w:r>
      <w:r w:rsidR="0031593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15936" w:rsidRPr="003159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приоритетных основных мероприятий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24D88" w:rsidRDefault="00024D88" w:rsidP="00803975">
      <w:pPr>
        <w:suppressAutoHyphens w:val="0"/>
        <w:spacing w:after="0" w:line="216" w:lineRule="auto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803975" w:rsidRPr="00024D88" w:rsidRDefault="00024D88" w:rsidP="00024D88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Ведущий специалист:                                       Н.А. Калаева</w:t>
      </w:r>
    </w:p>
    <w:p w:rsidR="00803975" w:rsidRPr="00803975" w:rsidRDefault="00803975" w:rsidP="00803975">
      <w:pPr>
        <w:pageBreakBefore/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Приложение № 1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 </w:t>
      </w:r>
      <w:r w:rsidRPr="00803975">
        <w:rPr>
          <w:rFonts w:ascii="Times New Roman" w:eastAsia="Times New Roman" w:hAnsi="Times New Roman" w:cs="Times New Roman"/>
          <w:bCs/>
          <w:color w:val="auto"/>
          <w:sz w:val="26"/>
          <w:szCs w:val="28"/>
        </w:rPr>
        <w:t>Порядку</w:t>
      </w: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разработки,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реализации и оценки </w:t>
      </w:r>
    </w:p>
    <w:p w:rsidR="00803975" w:rsidRPr="00803975" w:rsidRDefault="00803975" w:rsidP="00024D88">
      <w:pPr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эффективности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 программ</w:t>
      </w: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024D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ПАСПОРТ </w:t>
      </w:r>
    </w:p>
    <w:p w:rsidR="00803975" w:rsidRPr="00803975" w:rsidRDefault="001A781A" w:rsidP="00803975">
      <w:pPr>
        <w:widowControl w:val="0"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 </w:t>
      </w:r>
      <w:r w:rsidR="00024D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2928" w:type="pct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777"/>
      </w:tblGrid>
      <w:tr w:rsidR="00803975" w:rsidRPr="00803975" w:rsidTr="00803975">
        <w:trPr>
          <w:trHeight w:val="617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Наименование </w:t>
            </w:r>
            <w:r w:rsidR="001A781A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608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Ответственный исполнитель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муниципальной 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Соисполнители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Участники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57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Подпрограммы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Программно-целевые инструменты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608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Цели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Задачи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9E6A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Целевые показатели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Этапы и сроки реализации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Ресурсное обеспечение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Ожидаемые результаты реализации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</w:tbl>
    <w:p w:rsidR="00803975" w:rsidRPr="00803975" w:rsidRDefault="00803975" w:rsidP="00803975">
      <w:pPr>
        <w:pageBreakBefore/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Приложение № 2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 </w:t>
      </w:r>
      <w:r w:rsidRPr="00803975">
        <w:rPr>
          <w:rFonts w:ascii="Times New Roman" w:eastAsia="Times New Roman" w:hAnsi="Times New Roman" w:cs="Times New Roman"/>
          <w:bCs/>
          <w:color w:val="auto"/>
          <w:sz w:val="26"/>
          <w:szCs w:val="28"/>
        </w:rPr>
        <w:t>Порядку</w:t>
      </w: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разработки,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реализации и оценки </w:t>
      </w:r>
    </w:p>
    <w:p w:rsidR="00431D2D" w:rsidRPr="00803975" w:rsidRDefault="00803975" w:rsidP="00431D2D">
      <w:pPr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эффективности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 программ</w:t>
      </w:r>
      <w:r w:rsidR="00431D2D"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024D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</w:p>
    <w:p w:rsidR="00803975" w:rsidRPr="00803975" w:rsidRDefault="00803975" w:rsidP="00431D2D">
      <w:pPr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</w:t>
      </w:r>
    </w:p>
    <w:p w:rsidR="00C04BD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оценке эффективности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</w:t>
      </w:r>
    </w:p>
    <w:p w:rsidR="00803975" w:rsidRPr="00803975" w:rsidRDefault="00024D88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1. </w:t>
      </w:r>
      <w:proofErr w:type="gramStart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Оценка эффективности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(далее –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ая программа) осуществляется в соответствии</w:t>
      </w:r>
      <w:r w:rsidRPr="00803975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с методикой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оценки эффективности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программы, которая представляет собой оценку фактической эффективности в процессе и по итогам реализации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и должна быть основана на оценке результативности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431D2D"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программы с учетом объема ресурсов, направленных на ее реализацию, а также реализовавшихся рисков и социально-</w:t>
      </w:r>
      <w:r w:rsidRPr="00803975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экономических эффектов, оказывающих влияние на</w:t>
      </w:r>
      <w:proofErr w:type="gramEnd"/>
      <w:r w:rsidRPr="00803975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изменение соответствующей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сферы социально-экономического развития </w:t>
      </w:r>
      <w:r w:rsidR="00024D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2. Методика оценки эффективности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программы учитывает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необходимость проведения оценок: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степени </w:t>
      </w:r>
      <w:r w:rsidR="000F4EB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выполнения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целей и решения задач подпрограмм и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 целом посредством </w:t>
      </w:r>
      <w:r w:rsidR="000F4EB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достижения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установленных целевых показателей;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степени соответствия расходов запланированному уровню затрат и эффективности использования средств </w:t>
      </w:r>
      <w:r w:rsidR="00431D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стного бюджета;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степени реализации основных мероприятий подпрограмм</w:t>
      </w:r>
      <w:r w:rsidR="008260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82607A" w:rsidRPr="008260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приоритетных основных мероприятий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(достижения ожидаемых результатов их реализации).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рамках методики оценки эффективности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может предусматриваться установление пороговых значений целевых показателей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программы. Превышение (</w:t>
      </w:r>
      <w:proofErr w:type="spellStart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недостижение</w:t>
      </w:r>
      <w:proofErr w:type="spellEnd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таких пороговых значений свидетельствует об эффективной (неэффективной) реализации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Методика оценки эффективности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</w:t>
      </w:r>
      <w:r w:rsidRPr="00803975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предусматривает возможность проведения оценки эффективности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 течение реализации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не реже чем один раз в год.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 Эффективность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определяется на основании степени </w:t>
      </w:r>
      <w:r w:rsidR="008260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достижения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целевых показателей, </w:t>
      </w:r>
      <w:r w:rsidR="008260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выполнения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основных мероприятий</w:t>
      </w:r>
      <w:r w:rsidR="00B10E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B10E2A" w:rsidRPr="00B10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приоритетных основных мероприятий</w:t>
      </w:r>
      <w:r w:rsidR="0082607A" w:rsidRPr="008260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="008260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оценки бюджетной эффективности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4. Степень достижения целевых показателей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программы, подпрограмм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осуществляется по нижеприведенным формулам.</w:t>
      </w:r>
    </w:p>
    <w:p w:rsid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lastRenderedPageBreak/>
        <w:t>4.1. В отношении показателя, большее значение которого отражает большую эффективность, – по формуле:</w:t>
      </w:r>
    </w:p>
    <w:p w:rsidR="00803975" w:rsidRPr="00803975" w:rsidRDefault="00B55315" w:rsidP="00803975">
      <w:pPr>
        <w:shd w:val="clear" w:color="auto" w:fill="FFFFFF"/>
        <w:suppressAutoHyphens w:val="0"/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proofErr w:type="spellStart"/>
      <w:r w:rsidRP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= </w:t>
      </w:r>
      <w:proofErr w:type="spellStart"/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ИД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/ </w:t>
      </w:r>
      <w:proofErr w:type="spellStart"/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ИЦ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где: </w:t>
      </w:r>
    </w:p>
    <w:p w:rsidR="00803975" w:rsidRPr="00803975" w:rsidRDefault="00B5531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степень достижения 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целевого показателя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программы, подпрограмм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программы; 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ИД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программы, подпрограмм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программы;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ИЦ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целевое значение показателя, утвержденное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B776B3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программой.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Если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степень достижения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показателя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программы, 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 программы составляет 0,95 и более, то при расчете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суммарной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степени достижения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степень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 данному показателю принимается 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за единицу. Если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степень достижения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 целевого показателя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 программы,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 программы составляет менее 0,95, то при расчете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суммарной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степени достижения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степень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по данному показателю принимается за ноль.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4.2. В отношении показателя, меньшее значение которого отражает большую эффективность, – по формуле:</w:t>
      </w:r>
    </w:p>
    <w:p w:rsidR="00803975" w:rsidRPr="00803975" w:rsidRDefault="00B55315" w:rsidP="00803975">
      <w:pPr>
        <w:shd w:val="clear" w:color="auto" w:fill="FFFFFF"/>
        <w:suppressAutoHyphens w:val="0"/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= </w:t>
      </w:r>
      <w:proofErr w:type="spellStart"/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ИЦ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/ </w:t>
      </w:r>
      <w:proofErr w:type="spellStart"/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ИД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где: </w:t>
      </w:r>
    </w:p>
    <w:p w:rsidR="00803975" w:rsidRPr="00803975" w:rsidRDefault="00B5531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степень достижения 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целевого показателя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  <w:r w:rsidRP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подпрограмм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;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ИЦ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целевое значение показателя, утвержденное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программой;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ИД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  <w:r w:rsidR="00B55315" w:rsidRP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подпрограмм </w:t>
      </w:r>
      <w:r w:rsidR="00B5531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Если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степень достижения 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целевого показателя </w:t>
      </w:r>
      <w:r w:rsidR="00B5531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  <w:r w:rsidR="00B55315" w:rsidRP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подпрограмм </w:t>
      </w:r>
      <w:r w:rsidR="00B5531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B55315"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>составляет 0,95 и более, то при расчете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суммарной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степени достижения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степень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 данному показателю принимается за единицу. Если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степень достижения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целевого показателя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программы, подпрограммы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составляет менее 0,95, 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то при расчете суммарной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степени достижения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степень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>по данному показателю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принимается за ноль.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4.3. В отношении показателя, исполнение которого оценивается как 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наступление или </w:t>
      </w:r>
      <w:proofErr w:type="spellStart"/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>ненаступление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 события, за единицу принимается наступление события,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за ноль – </w:t>
      </w:r>
      <w:proofErr w:type="spell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ненаступление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события.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4.4. Суммарная оценка степени достижения целевых показателей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подпрограмм </w:t>
      </w:r>
      <w:r w:rsidR="00B5531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определяется по формуле:</w:t>
      </w:r>
    </w:p>
    <w:p w:rsidR="00803975" w:rsidRPr="00803975" w:rsidRDefault="00900A38" w:rsidP="00900A38">
      <w:pPr>
        <w:shd w:val="clear" w:color="auto" w:fill="FFFFFF"/>
        <w:suppressAutoHyphens w:val="0"/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en-US"/>
        </w:rPr>
      </w:pPr>
      <w:r w:rsidRPr="00900A38">
        <w:rPr>
          <w:rFonts w:ascii="Times New Roman" w:eastAsia="Times New Roman" w:hAnsi="Times New Roman" w:cs="Times New Roman"/>
          <w:noProof/>
          <w:color w:val="auto"/>
          <w:sz w:val="40"/>
          <w:szCs w:val="40"/>
        </w:rPr>
        <w:drawing>
          <wp:inline distT="0" distB="0" distL="0" distR="0">
            <wp:extent cx="1432560" cy="563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где: </w:t>
      </w:r>
    </w:p>
    <w:p w:rsidR="00803975" w:rsidRPr="00803975" w:rsidRDefault="00B5531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о</w:t>
      </w:r>
      <w:proofErr w:type="gramEnd"/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суммарная оценка степени достижения целевых показателей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900A3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  <w:r w:rsidR="00900A38" w:rsidRPr="00900A3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900A38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подпрограмм </w:t>
      </w:r>
      <w:r w:rsidR="00900A38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900A38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;</w:t>
      </w:r>
    </w:p>
    <w:p w:rsidR="00803975" w:rsidRPr="00803975" w:rsidRDefault="00B5531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lastRenderedPageBreak/>
        <w:t>С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</w:t>
      </w:r>
      <w:r w:rsidR="00900A3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степень достижения</w:t>
      </w:r>
      <w:r w:rsidR="00900A38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целевого показателя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900A3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  <w:r w:rsidR="00900A38" w:rsidRPr="00900A3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900A38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подпрограмм </w:t>
      </w:r>
      <w:r w:rsidR="00900A38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900A38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;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val="en-US" w:eastAsia="en-US"/>
        </w:rPr>
        <w:t>i</w:t>
      </w:r>
      <w:r w:rsidR="00C04BD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номер</w:t>
      </w:r>
      <w:proofErr w:type="gramEnd"/>
      <w:r w:rsidR="00C04BD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показателя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900A3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  <w:r w:rsidR="00900A38" w:rsidRPr="00900A3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900A38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подпрограмм</w:t>
      </w:r>
      <w:r w:rsidR="00900A3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ы</w:t>
      </w:r>
      <w:r w:rsidR="00900A38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900A38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900A38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;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val="en-US" w:eastAsia="en-US"/>
        </w:rPr>
        <w:t>n</w:t>
      </w:r>
      <w:r w:rsidR="00C04BD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количество</w:t>
      </w:r>
      <w:proofErr w:type="gramEnd"/>
      <w:r w:rsidR="00C04BD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целевых показателей </w:t>
      </w:r>
      <w:r w:rsidR="00CE756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900A3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  <w:r w:rsidR="00900A38" w:rsidRPr="00900A3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900A38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подпрограмм </w:t>
      </w:r>
      <w:r w:rsidR="00900A38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900A38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0E5C3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  <w:r w:rsidR="000E5C3E" w:rsidRPr="000E5C3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0E5C3E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подпрограмм </w:t>
      </w:r>
      <w:r w:rsidR="000E5C3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0E5C3E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составляет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0,95 и выше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0E5C3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  <w:r w:rsidR="000E5C3E" w:rsidRPr="000E5C3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0E5C3E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подпрограмм </w:t>
      </w:r>
      <w:r w:rsidR="000E5C3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0E5C3E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составляет от 0,75 до 0,95, это характеризует удовлетворительный уровень эффективности реализации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0C01A1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программы по степени достижения целевых показателей.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0E5C3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  <w:r w:rsidR="000E5C3E" w:rsidRPr="000E5C3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0E5C3E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подпрограмм </w:t>
      </w:r>
      <w:r w:rsidR="000E5C3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0E5C3E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составляет менее 0,75, это характеризует низкий уровень эффективности реализации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5. Степень реализации основных мероприятий, </w:t>
      </w:r>
      <w:r w:rsidR="000E5C3E" w:rsidRPr="000E5C3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приоритетных основных мероприятий</w:t>
      </w:r>
      <w:r w:rsidR="000E5C3E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, </w:t>
      </w:r>
      <w:r w:rsidR="000E5C3E" w:rsidRPr="000E5C3E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>предусмотренных к реализации в отчетном году,</w:t>
      </w:r>
      <w:r w:rsidR="000E5C3E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оценивается как доля основных мероприятий,</w:t>
      </w:r>
      <w:r w:rsidR="000E5C3E" w:rsidRPr="000E5C3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приоритетных основных мероприятий</w:t>
      </w:r>
      <w:r w:rsidR="000E5C3E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,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выполненных в полном объеме, по следующей формуле: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СРом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 </w:t>
      </w: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Мв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М,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где: 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СРом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степень реализации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основных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мероприятий</w:t>
      </w:r>
      <w:r w:rsidR="00B10E2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10E2A" w:rsidRPr="00B10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приоритетных основных мероприятий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Мв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количество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основных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мероприятий, </w:t>
      </w:r>
      <w:r w:rsidR="00B10E2A" w:rsidRPr="00B10E2A"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приоритетных основных мероприятий</w:t>
      </w:r>
      <w:r w:rsidR="00B10E2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10E2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выполненных в полном объеме, из числа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основных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мероприятий, запланированных к реализации в отчетном году;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М – общее количество основных мероприятий,</w:t>
      </w:r>
      <w:r w:rsidR="00B10E2A" w:rsidRPr="00B10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приоритетных основных мероприятий</w:t>
      </w:r>
      <w:r w:rsidR="00B10E2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запланированных к реализации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отчетном году.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>5.1. Основное м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ероприятие</w:t>
      </w:r>
      <w:r w:rsidR="0085630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,</w:t>
      </w:r>
      <w:r w:rsidR="00400F8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856302" w:rsidRPr="0085630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приоритетное основное мероприятие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может считаться выполненным в полном объеме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достижении в совокупности следующих результатов: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если фактически достигнутое значение показателя составляет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95 и более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процентов 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запланированного. В том случае, когда для описания результатов реализации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основного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мероприятия используются несколько показателей, для оценки степени реализации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основного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если достигнут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ожидаемый результат и выполнены контрольные события, относящиеся к реализации данного основного мероприятия</w:t>
      </w:r>
      <w:r w:rsidR="007514E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приоритетно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го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основно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го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мероприяти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я</w:t>
      </w:r>
      <w:r w:rsidR="00C758C6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5.2. Если суммарная оценка степени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основных мероприятий</w:t>
      </w:r>
      <w:r w:rsidR="00C758C6" w:rsidRPr="00C758C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составляет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0,95 и более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по степени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основных мероприятий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основных мероприятий</w:t>
      </w:r>
      <w:r w:rsidR="007514E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приоритетн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ых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основн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ых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мероприяти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й</w:t>
      </w:r>
      <w:r w:rsidR="009A3B87" w:rsidRPr="009A3B8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составляет от 0,75 до 0,95, это характеризует удовлетворительный уровень эффективности реализации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по степени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основных мероприятий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основных мероприятий</w:t>
      </w:r>
      <w:r w:rsidR="007514E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приоритетн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ых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основн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ых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мероприяти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й</w:t>
      </w:r>
      <w:r w:rsidR="009A3B87" w:rsidRPr="009A3B8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составляет менее 0,75, это характеризует низкий уровень эффективности реализации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по степени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основных мероприятий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 Бюджетная эффективность реализации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</w:t>
      </w:r>
      <w:r w:rsidR="00247FC4">
        <w:rPr>
          <w:rFonts w:ascii="Times New Roman" w:eastAsia="Times New Roman" w:hAnsi="Times New Roman" w:cs="Times New Roman"/>
          <w:color w:val="auto"/>
          <w:sz w:val="28"/>
          <w:szCs w:val="28"/>
        </w:rPr>
        <w:t>Белокалитвинского района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рассчитывается в несколько этапов.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6.1. Степень реализации основных мероприятий</w:t>
      </w:r>
      <w:r w:rsidR="007514E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приоритетн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ых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основн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ых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мероприяти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й</w:t>
      </w:r>
      <w:r w:rsidR="009A3B87" w:rsidRPr="009A3B8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– мероприятий), финансируемых за счет средств </w:t>
      </w:r>
      <w:r w:rsidR="00247F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местного бюджета,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оценивается как доля мероприятий, выполненных в полном объеме, по следующей формуле:</w:t>
      </w:r>
    </w:p>
    <w:p w:rsid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СРм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 </w:t>
      </w: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Мв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М,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где: 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СРм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степень реализации мероприятий;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Мв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 – общее количество мероприятий, запланированных к реализации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отчетном году.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6.2. Мероприятие может считаться выполненным в полном объеме при достижении следующих результатов: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если фактически достигнутое значение показателя составляет 95 и более процентов 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запланированного. В том случае, когда для описания результатов реализации мероприятия используются несколько показателей, для оценки степени реализации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если достигнут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ожидаемый результат и выполнены контрольные события, относящиеся к реализации данного основного мероприятия.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6.3. Степень соответствия запланированному уровню расходов за счет средств </w:t>
      </w:r>
      <w:r w:rsidR="00247F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местного бюджета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оценивается как отношение фактически произведенных в отчетном году бюджетных расходов на реализацию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к их плановым значениям по следующей формуле: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120" w:line="235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ССуз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 </w:t>
      </w: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Зф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Зп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где: 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ССуз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степень соответствия запланированному уровню расходов;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Зф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фактические бюджетные расходы на реализацию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в отчетном году;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Зп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плановые бюджетные ассигнования на реализацию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в отчетном году.</w:t>
      </w:r>
    </w:p>
    <w:p w:rsid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6.4. Эффективность использования средств </w:t>
      </w:r>
      <w:r w:rsidR="00247FC4">
        <w:rPr>
          <w:rFonts w:ascii="Times New Roman" w:eastAsia="Times New Roman" w:hAnsi="Times New Roman" w:cs="Times New Roman"/>
          <w:color w:val="auto"/>
          <w:sz w:val="28"/>
          <w:szCs w:val="28"/>
        </w:rPr>
        <w:t>ме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стного бюджета рассчитывается как отношение степени реализации мероприятий к степени соответствия запланированному уровню расходов за счет средств </w:t>
      </w:r>
      <w:r w:rsidR="00247F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местного бюджета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по следующей формуле: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1562100" cy="3352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где: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noProof/>
          <w:color w:val="auto"/>
          <w:position w:val="-12"/>
          <w:sz w:val="28"/>
          <w:szCs w:val="28"/>
        </w:rPr>
        <w:drawing>
          <wp:inline distT="0" distB="0" distL="0" distR="0">
            <wp:extent cx="335280" cy="3276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эффективность использования финансовых ресурсов на реализацию программы;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42672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степень реализации всех мероприятий программы;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noProof/>
          <w:color w:val="auto"/>
          <w:position w:val="-14"/>
          <w:sz w:val="28"/>
          <w:szCs w:val="28"/>
        </w:rPr>
        <w:drawing>
          <wp:inline distT="0" distB="0" distL="0" distR="0">
            <wp:extent cx="480060" cy="335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степень соответствия запланированному уровню расходов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из </w:t>
      </w:r>
      <w:r w:rsidR="00247FC4">
        <w:rPr>
          <w:rFonts w:ascii="Times New Roman" w:eastAsia="Times New Roman" w:hAnsi="Times New Roman" w:cs="Times New Roman"/>
          <w:color w:val="auto"/>
          <w:sz w:val="28"/>
          <w:szCs w:val="28"/>
        </w:rPr>
        <w:t>ме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стного бюджета.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6.5. Бюджетная эффективность реализации программы признается: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высокой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случае если значение </w:t>
      </w: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Э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>ис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составляет 0,95 и более;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удовлетворительной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случае если значение </w:t>
      </w: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Э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>ис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составляет от 0,75 до 0,95;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низкой, в случае если значение </w:t>
      </w: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Э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>ис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составляет менее 0,75.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7. Для оценки эффективности реализации программы применяются следующие коэффициенты значимости: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степень достижения целевых показателей – 0,5;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реализация основных мероприятий – 0,3;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бюджетная эффективность – 0,2.</w:t>
      </w:r>
    </w:p>
    <w:p w:rsidR="00803975" w:rsidRPr="00803975" w:rsidRDefault="00803975" w:rsidP="00803975">
      <w:pPr>
        <w:shd w:val="clear" w:color="auto" w:fill="FFFFFF"/>
        <w:suppressAutoHyphens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8. Уровень реализации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 целом оценивается по формуле:</w:t>
      </w:r>
    </w:p>
    <w:p w:rsidR="00803975" w:rsidRPr="00803975" w:rsidRDefault="00803975" w:rsidP="00803975">
      <w:pPr>
        <w:shd w:val="clear" w:color="auto" w:fill="FFFFFF"/>
        <w:suppressAutoHyphens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УР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>пр</w:t>
      </w:r>
      <w:proofErr w:type="spellEnd"/>
      <w:proofErr w:type="gramStart"/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= </w:t>
      </w:r>
      <w:r w:rsidR="0082634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proofErr w:type="gramEnd"/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о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0,5 + </w:t>
      </w:r>
      <w:proofErr w:type="spellStart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СР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>ом</w:t>
      </w:r>
      <w:proofErr w:type="spellEnd"/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х 0,3 + </w:t>
      </w:r>
      <w:proofErr w:type="spellStart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Э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>ис</w:t>
      </w:r>
      <w:proofErr w:type="spellEnd"/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 0,2.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Уровень реализации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 отчетном году признается высоким, если </w:t>
      </w:r>
      <w:proofErr w:type="spellStart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УР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>пр</w:t>
      </w:r>
      <w:proofErr w:type="spellEnd"/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составляет 0,95 и более;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уровень реализации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 отчетном году признается удовлетворительным, если </w:t>
      </w:r>
      <w:proofErr w:type="spellStart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УР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>пр</w:t>
      </w:r>
      <w:proofErr w:type="spellEnd"/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составляет от 0,75 до 0,95;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уровень реализации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 отчетном году признается низким, если </w:t>
      </w:r>
      <w:proofErr w:type="spellStart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УР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>пр</w:t>
      </w:r>
      <w:proofErr w:type="spellEnd"/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составляет менее 0,75.</w:t>
      </w:r>
    </w:p>
    <w:p w:rsidR="00024D88" w:rsidRDefault="00024D88" w:rsidP="003E0C65">
      <w:pPr>
        <w:spacing w:after="0"/>
        <w:rPr>
          <w:rFonts w:ascii="Times New Roman" w:hAnsi="Times New Roman" w:cs="Times New Roman"/>
          <w:sz w:val="28"/>
        </w:rPr>
      </w:pPr>
    </w:p>
    <w:p w:rsidR="00B6658E" w:rsidRPr="00024D88" w:rsidRDefault="00DE42D6" w:rsidP="00024D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специалист</w:t>
      </w:r>
      <w:bookmarkStart w:id="3" w:name="_GoBack"/>
      <w:bookmarkEnd w:id="3"/>
      <w:r w:rsidR="00024D88">
        <w:rPr>
          <w:rFonts w:ascii="Times New Roman" w:hAnsi="Times New Roman" w:cs="Times New Roman"/>
          <w:sz w:val="28"/>
        </w:rPr>
        <w:t>:                                         Н.А.Калаева</w:t>
      </w:r>
    </w:p>
    <w:sectPr w:rsidR="00B6658E" w:rsidRPr="00024D88" w:rsidSect="00CA1DBE">
      <w:headerReference w:type="default" r:id="rId15"/>
      <w:footerReference w:type="default" r:id="rId16"/>
      <w:pgSz w:w="11906" w:h="16838"/>
      <w:pgMar w:top="777" w:right="851" w:bottom="1134" w:left="1304" w:header="72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6A" w:rsidRDefault="000E046A">
      <w:pPr>
        <w:spacing w:after="0" w:line="240" w:lineRule="auto"/>
      </w:pPr>
      <w:r>
        <w:separator/>
      </w:r>
    </w:p>
  </w:endnote>
  <w:endnote w:type="continuationSeparator" w:id="0">
    <w:p w:rsidR="000E046A" w:rsidRDefault="000E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4EC" w:rsidRDefault="007514EC">
    <w:pPr>
      <w:pStyle w:val="ac"/>
      <w:jc w:val="right"/>
      <w:rPr>
        <w:rFonts w:ascii="Times New Roman" w:hAnsi="Times New Roman" w:cs="Times New Roman"/>
        <w:sz w:val="20"/>
        <w:szCs w:val="20"/>
      </w:rPr>
    </w:pPr>
  </w:p>
  <w:p w:rsidR="007514EC" w:rsidRDefault="007514E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6A" w:rsidRDefault="000E046A">
      <w:pPr>
        <w:spacing w:after="0" w:line="240" w:lineRule="auto"/>
      </w:pPr>
      <w:r>
        <w:separator/>
      </w:r>
    </w:p>
  </w:footnote>
  <w:footnote w:type="continuationSeparator" w:id="0">
    <w:p w:rsidR="000E046A" w:rsidRDefault="000E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4EC" w:rsidRDefault="007514EC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621A"/>
    <w:rsid w:val="00000906"/>
    <w:rsid w:val="00024D88"/>
    <w:rsid w:val="000436FC"/>
    <w:rsid w:val="00045B82"/>
    <w:rsid w:val="00052817"/>
    <w:rsid w:val="00080EC8"/>
    <w:rsid w:val="00097560"/>
    <w:rsid w:val="000A7917"/>
    <w:rsid w:val="000B08FD"/>
    <w:rsid w:val="000C01A1"/>
    <w:rsid w:val="000C559E"/>
    <w:rsid w:val="000C7E20"/>
    <w:rsid w:val="000D12F3"/>
    <w:rsid w:val="000D2846"/>
    <w:rsid w:val="000E046A"/>
    <w:rsid w:val="000E0BA5"/>
    <w:rsid w:val="000E5C3E"/>
    <w:rsid w:val="000F42A4"/>
    <w:rsid w:val="000F4EB2"/>
    <w:rsid w:val="001069AE"/>
    <w:rsid w:val="00111BA3"/>
    <w:rsid w:val="00121413"/>
    <w:rsid w:val="0012562E"/>
    <w:rsid w:val="001277A4"/>
    <w:rsid w:val="00147823"/>
    <w:rsid w:val="001841C1"/>
    <w:rsid w:val="00197803"/>
    <w:rsid w:val="00197A51"/>
    <w:rsid w:val="001A781A"/>
    <w:rsid w:val="001B2EFA"/>
    <w:rsid w:val="001B361D"/>
    <w:rsid w:val="001D03BF"/>
    <w:rsid w:val="001D2D5E"/>
    <w:rsid w:val="001D2DD8"/>
    <w:rsid w:val="001E0158"/>
    <w:rsid w:val="001E3F35"/>
    <w:rsid w:val="001E6D15"/>
    <w:rsid w:val="00211A3D"/>
    <w:rsid w:val="00214702"/>
    <w:rsid w:val="00234E09"/>
    <w:rsid w:val="002378E3"/>
    <w:rsid w:val="00247FC4"/>
    <w:rsid w:val="00265E47"/>
    <w:rsid w:val="00276A0B"/>
    <w:rsid w:val="00280F76"/>
    <w:rsid w:val="002A3AF7"/>
    <w:rsid w:val="002B1132"/>
    <w:rsid w:val="002E4E4A"/>
    <w:rsid w:val="00315936"/>
    <w:rsid w:val="003321DE"/>
    <w:rsid w:val="00340242"/>
    <w:rsid w:val="0034095F"/>
    <w:rsid w:val="00355106"/>
    <w:rsid w:val="00363391"/>
    <w:rsid w:val="003E0174"/>
    <w:rsid w:val="003E0346"/>
    <w:rsid w:val="003E0C65"/>
    <w:rsid w:val="00400F85"/>
    <w:rsid w:val="00414673"/>
    <w:rsid w:val="00416ADD"/>
    <w:rsid w:val="00427429"/>
    <w:rsid w:val="00431D2D"/>
    <w:rsid w:val="00432A6A"/>
    <w:rsid w:val="0043576C"/>
    <w:rsid w:val="0045392C"/>
    <w:rsid w:val="004652FE"/>
    <w:rsid w:val="0047558B"/>
    <w:rsid w:val="004850A9"/>
    <w:rsid w:val="00493A47"/>
    <w:rsid w:val="00497A4C"/>
    <w:rsid w:val="004A7BA7"/>
    <w:rsid w:val="004E7658"/>
    <w:rsid w:val="004F33FE"/>
    <w:rsid w:val="004F5C10"/>
    <w:rsid w:val="00511637"/>
    <w:rsid w:val="005255AB"/>
    <w:rsid w:val="00543B1E"/>
    <w:rsid w:val="00550384"/>
    <w:rsid w:val="005A4318"/>
    <w:rsid w:val="005B6964"/>
    <w:rsid w:val="005C4E1C"/>
    <w:rsid w:val="005D03FE"/>
    <w:rsid w:val="005E3342"/>
    <w:rsid w:val="005E3D7D"/>
    <w:rsid w:val="006254D2"/>
    <w:rsid w:val="00645BD1"/>
    <w:rsid w:val="006468CC"/>
    <w:rsid w:val="0065795B"/>
    <w:rsid w:val="00675212"/>
    <w:rsid w:val="00686929"/>
    <w:rsid w:val="006976B1"/>
    <w:rsid w:val="006B2A09"/>
    <w:rsid w:val="006B7DDA"/>
    <w:rsid w:val="006D4CCB"/>
    <w:rsid w:val="006D63FE"/>
    <w:rsid w:val="006E6A73"/>
    <w:rsid w:val="006F6AD2"/>
    <w:rsid w:val="00704B2D"/>
    <w:rsid w:val="00707AED"/>
    <w:rsid w:val="00710A16"/>
    <w:rsid w:val="00711F0A"/>
    <w:rsid w:val="00716107"/>
    <w:rsid w:val="007514EC"/>
    <w:rsid w:val="007648BA"/>
    <w:rsid w:val="00771F85"/>
    <w:rsid w:val="007750FF"/>
    <w:rsid w:val="00781778"/>
    <w:rsid w:val="007A42CA"/>
    <w:rsid w:val="007B4672"/>
    <w:rsid w:val="007B67E5"/>
    <w:rsid w:val="007D4835"/>
    <w:rsid w:val="008032AD"/>
    <w:rsid w:val="00803975"/>
    <w:rsid w:val="0082607A"/>
    <w:rsid w:val="0082634B"/>
    <w:rsid w:val="00855A8B"/>
    <w:rsid w:val="00856302"/>
    <w:rsid w:val="00874A2B"/>
    <w:rsid w:val="00893DFB"/>
    <w:rsid w:val="008A3710"/>
    <w:rsid w:val="008B0493"/>
    <w:rsid w:val="008B5C87"/>
    <w:rsid w:val="008C3B84"/>
    <w:rsid w:val="00900A38"/>
    <w:rsid w:val="00912B16"/>
    <w:rsid w:val="00943C3E"/>
    <w:rsid w:val="00947C9E"/>
    <w:rsid w:val="0096003C"/>
    <w:rsid w:val="00963767"/>
    <w:rsid w:val="0096450F"/>
    <w:rsid w:val="00975F27"/>
    <w:rsid w:val="009A0DFC"/>
    <w:rsid w:val="009A3B87"/>
    <w:rsid w:val="009B197A"/>
    <w:rsid w:val="009C1085"/>
    <w:rsid w:val="009E6A62"/>
    <w:rsid w:val="009F0CAA"/>
    <w:rsid w:val="009F393E"/>
    <w:rsid w:val="00A75399"/>
    <w:rsid w:val="00A76A35"/>
    <w:rsid w:val="00A77E8B"/>
    <w:rsid w:val="00AA1708"/>
    <w:rsid w:val="00AB791D"/>
    <w:rsid w:val="00AC70E5"/>
    <w:rsid w:val="00AD5DCA"/>
    <w:rsid w:val="00AE37DE"/>
    <w:rsid w:val="00B10E2A"/>
    <w:rsid w:val="00B167C9"/>
    <w:rsid w:val="00B545D7"/>
    <w:rsid w:val="00B55315"/>
    <w:rsid w:val="00B6658E"/>
    <w:rsid w:val="00B701AF"/>
    <w:rsid w:val="00B72503"/>
    <w:rsid w:val="00B776B3"/>
    <w:rsid w:val="00B91A3C"/>
    <w:rsid w:val="00BA42F3"/>
    <w:rsid w:val="00BA5694"/>
    <w:rsid w:val="00BA6640"/>
    <w:rsid w:val="00BA686C"/>
    <w:rsid w:val="00BB01C0"/>
    <w:rsid w:val="00BB7677"/>
    <w:rsid w:val="00BC3C7E"/>
    <w:rsid w:val="00BE2EE6"/>
    <w:rsid w:val="00C04BD5"/>
    <w:rsid w:val="00C27544"/>
    <w:rsid w:val="00C30419"/>
    <w:rsid w:val="00C44A2C"/>
    <w:rsid w:val="00C4515F"/>
    <w:rsid w:val="00C758C6"/>
    <w:rsid w:val="00C773B1"/>
    <w:rsid w:val="00C81DEC"/>
    <w:rsid w:val="00C827E2"/>
    <w:rsid w:val="00CA1DBE"/>
    <w:rsid w:val="00CE17DC"/>
    <w:rsid w:val="00CE6D00"/>
    <w:rsid w:val="00CE7561"/>
    <w:rsid w:val="00D175AA"/>
    <w:rsid w:val="00D353B9"/>
    <w:rsid w:val="00D36BD0"/>
    <w:rsid w:val="00D409B9"/>
    <w:rsid w:val="00D464E3"/>
    <w:rsid w:val="00D46A10"/>
    <w:rsid w:val="00D84B0C"/>
    <w:rsid w:val="00D90CB1"/>
    <w:rsid w:val="00DB300D"/>
    <w:rsid w:val="00DC6D89"/>
    <w:rsid w:val="00DD353C"/>
    <w:rsid w:val="00DD4D48"/>
    <w:rsid w:val="00DE4043"/>
    <w:rsid w:val="00DE42D6"/>
    <w:rsid w:val="00E03301"/>
    <w:rsid w:val="00E23732"/>
    <w:rsid w:val="00E3224A"/>
    <w:rsid w:val="00E37FEA"/>
    <w:rsid w:val="00E422EE"/>
    <w:rsid w:val="00E43893"/>
    <w:rsid w:val="00E44709"/>
    <w:rsid w:val="00E62E7B"/>
    <w:rsid w:val="00E70107"/>
    <w:rsid w:val="00E87DD0"/>
    <w:rsid w:val="00E94AEA"/>
    <w:rsid w:val="00EB23AC"/>
    <w:rsid w:val="00EC3094"/>
    <w:rsid w:val="00F01A0B"/>
    <w:rsid w:val="00F02E0F"/>
    <w:rsid w:val="00F07424"/>
    <w:rsid w:val="00F114BC"/>
    <w:rsid w:val="00F251A0"/>
    <w:rsid w:val="00F4776D"/>
    <w:rsid w:val="00F62CBB"/>
    <w:rsid w:val="00F924E1"/>
    <w:rsid w:val="00FC0336"/>
    <w:rsid w:val="00FD3078"/>
    <w:rsid w:val="00FE1564"/>
    <w:rsid w:val="00FE621A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BE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qFormat/>
    <w:rsid w:val="005905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link w:val="20"/>
    <w:qFormat/>
    <w:rsid w:val="005905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link w:val="50"/>
    <w:qFormat/>
    <w:rsid w:val="0059054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4">
    <w:name w:val="Нижний колонтитул Знак"/>
    <w:basedOn w:val="a0"/>
    <w:uiPriority w:val="99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355C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590548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qFormat/>
    <w:rsid w:val="0059054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qFormat/>
    <w:rsid w:val="005905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sid w:val="00CA1DBE"/>
    <w:rPr>
      <w:rFonts w:cs="Times New Roman"/>
    </w:rPr>
  </w:style>
  <w:style w:type="character" w:customStyle="1" w:styleId="ListLabel2">
    <w:name w:val="ListLabel 2"/>
    <w:qFormat/>
    <w:rsid w:val="00CA1DBE"/>
    <w:rPr>
      <w:rFonts w:cs="Times New Roman"/>
      <w:strike w:val="0"/>
      <w:dstrike w:val="0"/>
    </w:rPr>
  </w:style>
  <w:style w:type="character" w:customStyle="1" w:styleId="ListLabel3">
    <w:name w:val="ListLabel 3"/>
    <w:qFormat/>
    <w:rsid w:val="00CA1DBE"/>
    <w:rPr>
      <w:rFonts w:cs="Times New Roman"/>
      <w:b w:val="0"/>
      <w:i w:val="0"/>
    </w:rPr>
  </w:style>
  <w:style w:type="character" w:customStyle="1" w:styleId="-">
    <w:name w:val="Интернет-ссылка"/>
    <w:rsid w:val="00CA1DBE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CA1DBE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7">
    <w:name w:val="Body Text"/>
    <w:basedOn w:val="a"/>
    <w:rsid w:val="00CA1DBE"/>
    <w:pPr>
      <w:spacing w:after="140" w:line="288" w:lineRule="auto"/>
    </w:pPr>
  </w:style>
  <w:style w:type="paragraph" w:styleId="a8">
    <w:name w:val="List"/>
    <w:basedOn w:val="a7"/>
    <w:rsid w:val="00CA1DBE"/>
    <w:rPr>
      <w:rFonts w:ascii="Times New Roman" w:hAnsi="Times New Roman" w:cs="FreeSans"/>
    </w:rPr>
  </w:style>
  <w:style w:type="paragraph" w:styleId="a9">
    <w:name w:val="Title"/>
    <w:basedOn w:val="a"/>
    <w:rsid w:val="00CA1DB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a">
    <w:name w:val="index heading"/>
    <w:basedOn w:val="a"/>
    <w:qFormat/>
    <w:rsid w:val="00CA1DBE"/>
    <w:pPr>
      <w:suppressLineNumbers/>
    </w:pPr>
    <w:rPr>
      <w:rFonts w:ascii="Times New Roman" w:hAnsi="Times New Roman" w:cs="FreeSans"/>
    </w:rPr>
  </w:style>
  <w:style w:type="paragraph" w:styleId="ab">
    <w:name w:val="head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uiPriority w:val="99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B31BA1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355C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90548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ConsPlusCell">
    <w:name w:val="ConsPlusCell"/>
    <w:qFormat/>
    <w:rsid w:val="00590548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</w:rPr>
  </w:style>
  <w:style w:type="paragraph" w:customStyle="1" w:styleId="11">
    <w:name w:val="Знак1"/>
    <w:basedOn w:val="a"/>
    <w:qFormat/>
    <w:rsid w:val="007C766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D8799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D15BE-9124-4E1A-AF10-34BAEB0D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7109</Words>
  <Characters>40527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LSP</cp:lastModifiedBy>
  <cp:revision>5</cp:revision>
  <cp:lastPrinted>2018-10-29T14:07:00Z</cp:lastPrinted>
  <dcterms:created xsi:type="dcterms:W3CDTF">2018-11-22T06:28:00Z</dcterms:created>
  <dcterms:modified xsi:type="dcterms:W3CDTF">2018-11-27T10:56:00Z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