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757" w:rsidRDefault="00C719CF" w:rsidP="00E635D8">
      <w:pPr>
        <w:jc w:val="center"/>
        <w:rPr>
          <w:b/>
          <w:bCs/>
          <w:sz w:val="30"/>
          <w:szCs w:val="30"/>
        </w:rPr>
      </w:pPr>
      <w:r>
        <w:object w:dxaOrig="4320" w:dyaOrig="4320">
          <v:shape id="ole_rId2" o:spid="_x0000_i1025" style="width:41pt;height:54.85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ole_rId2" DrawAspect="Content" ObjectID="_1521611029" r:id="rId6"/>
        </w:object>
      </w:r>
    </w:p>
    <w:p w:rsidR="00FC3BE8" w:rsidRPr="00FC3BE8" w:rsidRDefault="00FC3BE8" w:rsidP="00FC3BE8">
      <w:pPr>
        <w:pStyle w:val="a6"/>
        <w:ind w:firstLine="2880"/>
        <w:outlineLvl w:val="0"/>
        <w:rPr>
          <w:i w:val="0"/>
          <w:sz w:val="28"/>
          <w:szCs w:val="28"/>
        </w:rPr>
      </w:pPr>
      <w:r w:rsidRPr="00FC3BE8">
        <w:rPr>
          <w:i w:val="0"/>
          <w:sz w:val="28"/>
          <w:szCs w:val="28"/>
        </w:rPr>
        <w:t>РОССИЙСКАЯ ФЕД</w:t>
      </w:r>
      <w:r w:rsidRPr="00FC3BE8">
        <w:rPr>
          <w:i w:val="0"/>
          <w:sz w:val="28"/>
          <w:szCs w:val="28"/>
        </w:rPr>
        <w:t>Е</w:t>
      </w:r>
      <w:r w:rsidRPr="00FC3BE8">
        <w:rPr>
          <w:i w:val="0"/>
          <w:sz w:val="28"/>
          <w:szCs w:val="28"/>
        </w:rPr>
        <w:t>РАЦИЯ</w:t>
      </w:r>
    </w:p>
    <w:p w:rsidR="00FC3BE8" w:rsidRPr="009A6700" w:rsidRDefault="00FC3BE8" w:rsidP="00FC3BE8">
      <w:pPr>
        <w:jc w:val="center"/>
        <w:rPr>
          <w:sz w:val="28"/>
          <w:szCs w:val="28"/>
        </w:rPr>
      </w:pPr>
      <w:r w:rsidRPr="009A6700">
        <w:rPr>
          <w:sz w:val="28"/>
          <w:szCs w:val="28"/>
        </w:rPr>
        <w:t>РОСТО</w:t>
      </w:r>
      <w:r w:rsidRPr="009A6700">
        <w:rPr>
          <w:sz w:val="28"/>
          <w:szCs w:val="28"/>
        </w:rPr>
        <w:t>В</w:t>
      </w:r>
      <w:r w:rsidRPr="009A6700">
        <w:rPr>
          <w:sz w:val="28"/>
          <w:szCs w:val="28"/>
        </w:rPr>
        <w:t>СКАЯ ОБЛАСТЬ</w:t>
      </w:r>
    </w:p>
    <w:p w:rsidR="00FC3BE8" w:rsidRPr="009A6700" w:rsidRDefault="00FC3BE8" w:rsidP="00FC3BE8">
      <w:pPr>
        <w:jc w:val="center"/>
        <w:rPr>
          <w:sz w:val="28"/>
          <w:szCs w:val="28"/>
        </w:rPr>
      </w:pPr>
      <w:r w:rsidRPr="009A6700">
        <w:rPr>
          <w:sz w:val="28"/>
          <w:szCs w:val="28"/>
        </w:rPr>
        <w:t>МУНИЦИПАЛЬНОЕ ОБРАЗОВ</w:t>
      </w:r>
      <w:r w:rsidRPr="009A6700">
        <w:rPr>
          <w:sz w:val="28"/>
          <w:szCs w:val="28"/>
        </w:rPr>
        <w:t>А</w:t>
      </w:r>
      <w:r w:rsidRPr="009A6700">
        <w:rPr>
          <w:sz w:val="28"/>
          <w:szCs w:val="28"/>
        </w:rPr>
        <w:t>НИЕ</w:t>
      </w:r>
    </w:p>
    <w:p w:rsidR="00FC3BE8" w:rsidRPr="009124F2" w:rsidRDefault="00FC3BE8" w:rsidP="00FC3BE8">
      <w:pPr>
        <w:jc w:val="center"/>
        <w:rPr>
          <w:sz w:val="28"/>
          <w:szCs w:val="28"/>
        </w:rPr>
      </w:pPr>
      <w:r>
        <w:rPr>
          <w:sz w:val="28"/>
          <w:szCs w:val="28"/>
        </w:rPr>
        <w:t>«ЛИТВИНОВСКОЕ</w:t>
      </w:r>
      <w:r w:rsidRPr="009A6700">
        <w:rPr>
          <w:sz w:val="28"/>
          <w:szCs w:val="28"/>
        </w:rPr>
        <w:t xml:space="preserve"> СЕЛЬСКОЕ ПОС</w:t>
      </w:r>
      <w:r w:rsidRPr="009A6700">
        <w:rPr>
          <w:sz w:val="28"/>
          <w:szCs w:val="28"/>
        </w:rPr>
        <w:t>Е</w:t>
      </w:r>
      <w:r w:rsidRPr="009A6700">
        <w:rPr>
          <w:sz w:val="28"/>
          <w:szCs w:val="28"/>
        </w:rPr>
        <w:t>ЛЕНИЕ</w:t>
      </w:r>
      <w:r>
        <w:rPr>
          <w:sz w:val="28"/>
          <w:szCs w:val="28"/>
        </w:rPr>
        <w:t>»</w:t>
      </w:r>
    </w:p>
    <w:p w:rsidR="00FC3BE8" w:rsidRPr="009A6700" w:rsidRDefault="00FC3BE8" w:rsidP="00FC3BE8">
      <w:pPr>
        <w:pStyle w:val="BodyText2"/>
        <w:jc w:val="center"/>
        <w:rPr>
          <w:szCs w:val="28"/>
        </w:rPr>
      </w:pPr>
      <w:r w:rsidRPr="009A6700">
        <w:rPr>
          <w:szCs w:val="28"/>
        </w:rPr>
        <w:t xml:space="preserve">АДМИНИСТРАЦИЯ </w:t>
      </w:r>
      <w:r>
        <w:rPr>
          <w:szCs w:val="28"/>
        </w:rPr>
        <w:t>ЛИТВИНОВСКОГО</w:t>
      </w:r>
      <w:r w:rsidRPr="009A6700">
        <w:rPr>
          <w:szCs w:val="28"/>
        </w:rPr>
        <w:t xml:space="preserve"> СЕЛЬСКОГО ПОС</w:t>
      </w:r>
      <w:r w:rsidRPr="009A6700">
        <w:rPr>
          <w:szCs w:val="28"/>
        </w:rPr>
        <w:t>Е</w:t>
      </w:r>
      <w:r w:rsidRPr="009A6700">
        <w:rPr>
          <w:szCs w:val="28"/>
        </w:rPr>
        <w:t>ЛЕНИЯ</w:t>
      </w:r>
    </w:p>
    <w:p w:rsidR="00F25757" w:rsidRDefault="00F25757">
      <w:pPr>
        <w:jc w:val="center"/>
        <w:rPr>
          <w:color w:val="000000"/>
          <w:sz w:val="16"/>
          <w:szCs w:val="19"/>
        </w:rPr>
      </w:pPr>
    </w:p>
    <w:p w:rsidR="00F25757" w:rsidRDefault="00C719CF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>ПОСТАНОВЛЕНИЕ</w:t>
      </w:r>
    </w:p>
    <w:p w:rsidR="00F25757" w:rsidRDefault="00F25757">
      <w:pPr>
        <w:jc w:val="right"/>
        <w:rPr>
          <w:color w:val="000000"/>
        </w:rPr>
      </w:pPr>
    </w:p>
    <w:p w:rsidR="00F25757" w:rsidRDefault="00FC3BE8">
      <w:pPr>
        <w:jc w:val="center"/>
      </w:pPr>
      <w:r>
        <w:rPr>
          <w:color w:val="000000"/>
          <w:sz w:val="28"/>
        </w:rPr>
        <w:t xml:space="preserve">07 апреля </w:t>
      </w:r>
      <w:r w:rsidR="00E635D8">
        <w:rPr>
          <w:color w:val="000000"/>
          <w:sz w:val="28"/>
        </w:rPr>
        <w:t>2016 г</w:t>
      </w:r>
      <w:r>
        <w:rPr>
          <w:color w:val="000000"/>
          <w:sz w:val="28"/>
        </w:rPr>
        <w:t>ода</w:t>
      </w:r>
      <w:r w:rsidR="00E635D8">
        <w:rPr>
          <w:color w:val="000000"/>
          <w:sz w:val="28"/>
        </w:rPr>
        <w:t xml:space="preserve">             </w:t>
      </w:r>
      <w:r w:rsidR="00C719CF">
        <w:rPr>
          <w:color w:val="000000"/>
          <w:sz w:val="28"/>
        </w:rPr>
        <w:t xml:space="preserve">           </w:t>
      </w:r>
      <w:r>
        <w:rPr>
          <w:color w:val="000000"/>
          <w:sz w:val="28"/>
        </w:rPr>
        <w:t xml:space="preserve"> </w:t>
      </w:r>
      <w:r w:rsidR="00C719CF">
        <w:rPr>
          <w:color w:val="000000"/>
          <w:sz w:val="28"/>
        </w:rPr>
        <w:t xml:space="preserve">№ </w:t>
      </w:r>
      <w:r>
        <w:rPr>
          <w:color w:val="000000"/>
          <w:sz w:val="28"/>
        </w:rPr>
        <w:t>46</w:t>
      </w:r>
      <w:r w:rsidR="00C719CF">
        <w:rPr>
          <w:color w:val="000000"/>
          <w:sz w:val="28"/>
        </w:rPr>
        <w:tab/>
      </w:r>
      <w:r w:rsidR="00C719CF">
        <w:rPr>
          <w:color w:val="000000"/>
          <w:sz w:val="28"/>
        </w:rPr>
        <w:tab/>
      </w:r>
      <w:r w:rsidR="00C719CF">
        <w:rPr>
          <w:color w:val="000000"/>
          <w:sz w:val="28"/>
        </w:rPr>
        <w:tab/>
      </w:r>
      <w:r w:rsidR="00C719CF">
        <w:rPr>
          <w:color w:val="000000"/>
          <w:sz w:val="28"/>
        </w:rPr>
        <w:tab/>
      </w:r>
      <w:r w:rsidR="00E635D8">
        <w:rPr>
          <w:bCs/>
          <w:color w:val="000000"/>
          <w:sz w:val="28"/>
          <w:szCs w:val="28"/>
        </w:rPr>
        <w:t>с.</w:t>
      </w:r>
      <w:r>
        <w:rPr>
          <w:bCs/>
          <w:color w:val="000000"/>
          <w:sz w:val="28"/>
          <w:szCs w:val="28"/>
        </w:rPr>
        <w:t xml:space="preserve"> </w:t>
      </w:r>
      <w:r w:rsidR="00E635D8">
        <w:rPr>
          <w:bCs/>
          <w:color w:val="000000"/>
          <w:sz w:val="28"/>
          <w:szCs w:val="28"/>
        </w:rPr>
        <w:t>Литвиновка</w:t>
      </w:r>
      <w:r w:rsidR="00C719CF">
        <w:rPr>
          <w:color w:val="000000"/>
          <w:sz w:val="28"/>
        </w:rPr>
        <w:tab/>
      </w:r>
      <w:r w:rsidR="00C719CF">
        <w:rPr>
          <w:color w:val="000000"/>
          <w:sz w:val="28"/>
        </w:rPr>
        <w:tab/>
      </w:r>
    </w:p>
    <w:p w:rsidR="00F25757" w:rsidRDefault="00F25757">
      <w:pPr>
        <w:jc w:val="both"/>
        <w:rPr>
          <w:b/>
          <w:color w:val="000000"/>
          <w:sz w:val="16"/>
          <w:szCs w:val="16"/>
        </w:rPr>
      </w:pPr>
    </w:p>
    <w:tbl>
      <w:tblPr>
        <w:tblW w:w="10226" w:type="dxa"/>
        <w:tblLook w:val="0000"/>
      </w:tblPr>
      <w:tblGrid>
        <w:gridCol w:w="5610"/>
        <w:gridCol w:w="4616"/>
      </w:tblGrid>
      <w:tr w:rsidR="00F25757">
        <w:tc>
          <w:tcPr>
            <w:tcW w:w="5610" w:type="dxa"/>
            <w:shd w:val="clear" w:color="auto" w:fill="auto"/>
          </w:tcPr>
          <w:p w:rsidR="00F25757" w:rsidRDefault="00C719CF" w:rsidP="00E635D8">
            <w:pPr>
              <w:snapToGrid w:val="0"/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О проведении публичных слушаний о внесении изменений в правила землепользования  и застройки </w:t>
            </w:r>
            <w:r w:rsidR="00E635D8">
              <w:rPr>
                <w:bCs/>
                <w:color w:val="000000"/>
                <w:sz w:val="28"/>
                <w:szCs w:val="28"/>
              </w:rPr>
              <w:t xml:space="preserve">Литвиновского сельского </w:t>
            </w:r>
            <w:r>
              <w:rPr>
                <w:bCs/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4616" w:type="dxa"/>
            <w:shd w:val="clear" w:color="auto" w:fill="auto"/>
          </w:tcPr>
          <w:p w:rsidR="00F25757" w:rsidRDefault="00F25757">
            <w:pPr>
              <w:snapToGrid w:val="0"/>
              <w:ind w:left="105" w:hanging="105"/>
              <w:jc w:val="right"/>
              <w:rPr>
                <w:color w:val="000000"/>
              </w:rPr>
            </w:pPr>
          </w:p>
        </w:tc>
      </w:tr>
    </w:tbl>
    <w:p w:rsidR="00F25757" w:rsidRDefault="00C719CF">
      <w:pPr>
        <w:spacing w:line="252" w:lineRule="auto"/>
        <w:ind w:firstLine="440"/>
        <w:jc w:val="both"/>
      </w:pPr>
      <w:r>
        <w:rPr>
          <w:b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</w:p>
    <w:p w:rsidR="00F25757" w:rsidRDefault="00C719CF">
      <w:pPr>
        <w:spacing w:line="276" w:lineRule="auto"/>
        <w:ind w:firstLine="720"/>
        <w:jc w:val="both"/>
      </w:pPr>
      <w:proofErr w:type="gramStart"/>
      <w:r>
        <w:rPr>
          <w:sz w:val="28"/>
          <w:szCs w:val="28"/>
        </w:rPr>
        <w:t xml:space="preserve">В соответствии с частью 11 статьи 31, статьями 32, 33 Градостроительного кодекса Российской Федерации, постановлением Администрации </w:t>
      </w:r>
      <w:r w:rsidR="00E635D8">
        <w:rPr>
          <w:sz w:val="28"/>
          <w:szCs w:val="28"/>
        </w:rPr>
        <w:t xml:space="preserve">Литвиновского сельского </w:t>
      </w:r>
      <w:r>
        <w:rPr>
          <w:sz w:val="28"/>
          <w:szCs w:val="28"/>
        </w:rPr>
        <w:t>поселения от</w:t>
      </w:r>
      <w:r w:rsidR="00E635D8">
        <w:rPr>
          <w:sz w:val="28"/>
          <w:szCs w:val="28"/>
        </w:rPr>
        <w:t xml:space="preserve"> 30.03.2016 № 43</w:t>
      </w:r>
      <w:r>
        <w:rPr>
          <w:sz w:val="28"/>
          <w:szCs w:val="28"/>
        </w:rPr>
        <w:t xml:space="preserve"> «О подготовке проекта о внесении изменений в правила землепользования  и застройки </w:t>
      </w:r>
      <w:r w:rsidR="00E635D8">
        <w:rPr>
          <w:sz w:val="28"/>
          <w:szCs w:val="28"/>
        </w:rPr>
        <w:t xml:space="preserve">Литвиновского сельского </w:t>
      </w:r>
      <w:r>
        <w:rPr>
          <w:sz w:val="28"/>
          <w:szCs w:val="28"/>
        </w:rPr>
        <w:t>поселения», Уставом муниципального образования «</w:t>
      </w:r>
      <w:r w:rsidR="00E635D8">
        <w:rPr>
          <w:sz w:val="28"/>
          <w:szCs w:val="28"/>
        </w:rPr>
        <w:t>Литвиновское сельско</w:t>
      </w:r>
      <w:r w:rsidR="00B951DF">
        <w:rPr>
          <w:sz w:val="28"/>
          <w:szCs w:val="28"/>
        </w:rPr>
        <w:t>е поселение», согла</w:t>
      </w:r>
      <w:r w:rsidR="001C0F76">
        <w:rPr>
          <w:sz w:val="28"/>
          <w:szCs w:val="28"/>
        </w:rPr>
        <w:t>сно</w:t>
      </w:r>
      <w:bookmarkStart w:id="0" w:name="_GoBack"/>
      <w:bookmarkEnd w:id="0"/>
      <w:r>
        <w:rPr>
          <w:sz w:val="28"/>
          <w:szCs w:val="28"/>
        </w:rPr>
        <w:t xml:space="preserve"> Порядка организации и проведения публичных слушаний в </w:t>
      </w:r>
      <w:r w:rsidR="00E635D8">
        <w:rPr>
          <w:sz w:val="28"/>
          <w:szCs w:val="28"/>
        </w:rPr>
        <w:t xml:space="preserve">Литвиновском сельском </w:t>
      </w:r>
      <w:r>
        <w:rPr>
          <w:sz w:val="28"/>
          <w:szCs w:val="28"/>
        </w:rPr>
        <w:t xml:space="preserve">поселении, утвержденного решением Собрания депутатов </w:t>
      </w:r>
      <w:r w:rsidR="00E635D8">
        <w:rPr>
          <w:sz w:val="28"/>
          <w:szCs w:val="28"/>
        </w:rPr>
        <w:t>Литвиновского сельского</w:t>
      </w:r>
      <w:r w:rsidR="00B951DF">
        <w:rPr>
          <w:sz w:val="28"/>
          <w:szCs w:val="28"/>
        </w:rPr>
        <w:t xml:space="preserve"> поселения</w:t>
      </w:r>
      <w:proofErr w:type="gramEnd"/>
      <w:r w:rsidR="00B951DF">
        <w:rPr>
          <w:sz w:val="28"/>
          <w:szCs w:val="28"/>
        </w:rPr>
        <w:t xml:space="preserve"> от 15.12.2006 №</w:t>
      </w:r>
      <w:r w:rsidR="00FC3BE8">
        <w:rPr>
          <w:sz w:val="28"/>
          <w:szCs w:val="28"/>
        </w:rPr>
        <w:t xml:space="preserve"> </w:t>
      </w:r>
      <w:r w:rsidR="00B951DF">
        <w:rPr>
          <w:sz w:val="28"/>
          <w:szCs w:val="28"/>
        </w:rPr>
        <w:t>56</w:t>
      </w:r>
      <w:r>
        <w:rPr>
          <w:sz w:val="28"/>
          <w:szCs w:val="28"/>
        </w:rPr>
        <w:t>,</w:t>
      </w:r>
    </w:p>
    <w:p w:rsidR="00F25757" w:rsidRDefault="00F25757">
      <w:pPr>
        <w:spacing w:line="276" w:lineRule="auto"/>
        <w:ind w:firstLine="720"/>
        <w:jc w:val="both"/>
        <w:rPr>
          <w:sz w:val="28"/>
          <w:szCs w:val="28"/>
        </w:rPr>
      </w:pPr>
    </w:p>
    <w:p w:rsidR="00F25757" w:rsidRDefault="00C719CF">
      <w:pPr>
        <w:spacing w:line="276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E635D8" w:rsidRDefault="00C719CF">
      <w:pPr>
        <w:pStyle w:val="ConsPlusTitle"/>
        <w:widowControl/>
        <w:spacing w:line="276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1.Назначить проведение публичных слушаний о внесении изменений в правила землепользования и застройки  </w:t>
      </w:r>
      <w:r w:rsidR="009C0F6C">
        <w:rPr>
          <w:rFonts w:ascii="Times New Roman" w:hAnsi="Times New Roman" w:cs="Times New Roman"/>
          <w:b w:val="0"/>
          <w:sz w:val="28"/>
          <w:szCs w:val="28"/>
        </w:rPr>
        <w:t xml:space="preserve">Литвиновского сельского  </w:t>
      </w:r>
      <w:r w:rsidR="00E635D8">
        <w:rPr>
          <w:rFonts w:ascii="Times New Roman" w:hAnsi="Times New Roman" w:cs="Times New Roman"/>
          <w:b w:val="0"/>
          <w:sz w:val="28"/>
          <w:szCs w:val="28"/>
        </w:rPr>
        <w:t>поселения на 15-00 часов 13</w:t>
      </w:r>
      <w:r w:rsidR="009C0F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635D8">
        <w:rPr>
          <w:rFonts w:ascii="Times New Roman" w:hAnsi="Times New Roman" w:cs="Times New Roman"/>
          <w:b w:val="0"/>
          <w:sz w:val="28"/>
          <w:szCs w:val="28"/>
        </w:rPr>
        <w:t xml:space="preserve">июня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2016 года</w:t>
      </w:r>
      <w:r w:rsidR="00E635D8">
        <w:rPr>
          <w:rFonts w:ascii="Times New Roman" w:hAnsi="Times New Roman" w:cs="Times New Roman"/>
          <w:b w:val="0"/>
          <w:sz w:val="28"/>
          <w:szCs w:val="28"/>
        </w:rPr>
        <w:t>. Провести публичные слушания в</w:t>
      </w:r>
      <w:r w:rsidR="009C0F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14165" w:rsidRPr="00814165">
        <w:rPr>
          <w:rFonts w:ascii="Times New Roman" w:hAnsi="Times New Roman" w:cs="Times New Roman"/>
          <w:b w:val="0"/>
          <w:sz w:val="28"/>
          <w:szCs w:val="28"/>
        </w:rPr>
        <w:t>здании Администрации Литвиновского сельского поселения по адресу: с.</w:t>
      </w:r>
      <w:r w:rsidR="00FC3B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14165" w:rsidRPr="00814165">
        <w:rPr>
          <w:rFonts w:ascii="Times New Roman" w:hAnsi="Times New Roman" w:cs="Times New Roman"/>
          <w:b w:val="0"/>
          <w:sz w:val="28"/>
          <w:szCs w:val="28"/>
        </w:rPr>
        <w:t xml:space="preserve">Литвиновка ул. </w:t>
      </w:r>
      <w:proofErr w:type="gramStart"/>
      <w:r w:rsidR="00814165" w:rsidRPr="00814165">
        <w:rPr>
          <w:rFonts w:ascii="Times New Roman" w:hAnsi="Times New Roman" w:cs="Times New Roman"/>
          <w:b w:val="0"/>
          <w:sz w:val="28"/>
          <w:szCs w:val="28"/>
        </w:rPr>
        <w:t>Садовая</w:t>
      </w:r>
      <w:proofErr w:type="gramEnd"/>
      <w:r w:rsidR="00814165" w:rsidRPr="00814165">
        <w:rPr>
          <w:rFonts w:ascii="Times New Roman" w:hAnsi="Times New Roman" w:cs="Times New Roman"/>
          <w:b w:val="0"/>
          <w:sz w:val="28"/>
          <w:szCs w:val="28"/>
        </w:rPr>
        <w:t>, дом</w:t>
      </w:r>
      <w:r w:rsidR="00814165">
        <w:rPr>
          <w:rFonts w:ascii="Times New Roman" w:hAnsi="Times New Roman" w:cs="Times New Roman"/>
          <w:b w:val="0"/>
          <w:sz w:val="28"/>
          <w:szCs w:val="28"/>
        </w:rPr>
        <w:t xml:space="preserve"> 2.</w:t>
      </w:r>
    </w:p>
    <w:p w:rsidR="009D252D" w:rsidRPr="009D252D" w:rsidRDefault="009D252D" w:rsidP="009D252D">
      <w:pPr>
        <w:jc w:val="both"/>
        <w:rPr>
          <w:sz w:val="28"/>
          <w:szCs w:val="28"/>
        </w:rPr>
      </w:pPr>
      <w:r>
        <w:rPr>
          <w:rFonts w:cs="Times New Roman"/>
        </w:rPr>
        <w:t xml:space="preserve">            </w:t>
      </w:r>
      <w:proofErr w:type="gramStart"/>
      <w:r w:rsidRPr="009D252D">
        <w:rPr>
          <w:rFonts w:cs="Times New Roman"/>
          <w:sz w:val="28"/>
          <w:szCs w:val="28"/>
        </w:rPr>
        <w:t xml:space="preserve">1) назначить ответственным за проведение </w:t>
      </w:r>
      <w:r w:rsidR="009C0F6C">
        <w:rPr>
          <w:rFonts w:cs="Times New Roman"/>
          <w:sz w:val="28"/>
          <w:szCs w:val="28"/>
        </w:rPr>
        <w:t>публичных</w:t>
      </w:r>
      <w:r w:rsidR="009C0F6C" w:rsidRPr="009D252D">
        <w:rPr>
          <w:rFonts w:cs="Times New Roman"/>
          <w:sz w:val="28"/>
          <w:szCs w:val="28"/>
        </w:rPr>
        <w:t xml:space="preserve"> </w:t>
      </w:r>
      <w:r w:rsidRPr="009D252D">
        <w:rPr>
          <w:rFonts w:cs="Times New Roman"/>
          <w:sz w:val="28"/>
          <w:szCs w:val="28"/>
        </w:rPr>
        <w:t>слушаний</w:t>
      </w:r>
      <w:r w:rsidRPr="009D252D">
        <w:rPr>
          <w:rFonts w:cs="Times New Roman"/>
          <w:b/>
          <w:sz w:val="28"/>
          <w:szCs w:val="28"/>
        </w:rPr>
        <w:t xml:space="preserve"> </w:t>
      </w:r>
      <w:r w:rsidRPr="009D252D">
        <w:rPr>
          <w:sz w:val="28"/>
          <w:szCs w:val="28"/>
        </w:rPr>
        <w:t>инспектор</w:t>
      </w:r>
      <w:r>
        <w:rPr>
          <w:sz w:val="28"/>
          <w:szCs w:val="28"/>
        </w:rPr>
        <w:t>а</w:t>
      </w:r>
      <w:r w:rsidRPr="009D252D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9D252D">
        <w:rPr>
          <w:sz w:val="28"/>
          <w:szCs w:val="28"/>
        </w:rPr>
        <w:t xml:space="preserve">земельным и имущественным отношениям  </w:t>
      </w:r>
      <w:proofErr w:type="spellStart"/>
      <w:r w:rsidRPr="009D252D">
        <w:rPr>
          <w:sz w:val="28"/>
          <w:szCs w:val="28"/>
        </w:rPr>
        <w:t>Сопельченко</w:t>
      </w:r>
      <w:proofErr w:type="spellEnd"/>
      <w:r w:rsidRPr="009D252D">
        <w:rPr>
          <w:sz w:val="28"/>
          <w:szCs w:val="28"/>
        </w:rPr>
        <w:t xml:space="preserve">  М.Н.</w:t>
      </w:r>
      <w:proofErr w:type="gramEnd"/>
    </w:p>
    <w:p w:rsidR="00F25757" w:rsidRDefault="00C719CF">
      <w:pPr>
        <w:pStyle w:val="ConsPlusTitle"/>
        <w:widowControl/>
        <w:spacing w:line="276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2.Комиссии по вопросам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соблюдением правил землепользования и застройки </w:t>
      </w:r>
      <w:r w:rsidR="00E635D8">
        <w:rPr>
          <w:rFonts w:ascii="Times New Roman" w:hAnsi="Times New Roman" w:cs="Times New Roman"/>
          <w:b w:val="0"/>
          <w:sz w:val="28"/>
          <w:szCs w:val="28"/>
        </w:rPr>
        <w:t xml:space="preserve">Литвиновского сельского </w:t>
      </w:r>
      <w:r>
        <w:rPr>
          <w:rFonts w:ascii="Times New Roman" w:hAnsi="Times New Roman" w:cs="Times New Roman"/>
          <w:b w:val="0"/>
          <w:sz w:val="28"/>
          <w:szCs w:val="28"/>
        </w:rPr>
        <w:t>поселения обеспечить:</w:t>
      </w:r>
    </w:p>
    <w:p w:rsidR="00F25757" w:rsidRDefault="00C719CF">
      <w:pPr>
        <w:pStyle w:val="ConsPlusTitle"/>
        <w:widowControl/>
        <w:spacing w:line="276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1) информирование населения о проекте внесения изменений в правила землепользования и застройки (приложение №1);</w:t>
      </w:r>
    </w:p>
    <w:p w:rsidR="00F25757" w:rsidRDefault="00C719CF">
      <w:pPr>
        <w:pStyle w:val="ConsPlusTitle"/>
        <w:widowControl/>
        <w:spacing w:line="276" w:lineRule="auto"/>
        <w:ind w:firstLine="720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2) размещение проекта  внесения изменений в правилаземлепользования и застройки на официальном сайте Администрации </w:t>
      </w:r>
      <w:r w:rsidR="00E635D8">
        <w:rPr>
          <w:rFonts w:ascii="Times New Roman" w:hAnsi="Times New Roman" w:cs="Times New Roman"/>
          <w:b w:val="0"/>
          <w:sz w:val="28"/>
          <w:szCs w:val="28"/>
        </w:rPr>
        <w:t xml:space="preserve">Литвиновского сельского </w:t>
      </w:r>
      <w:r>
        <w:rPr>
          <w:rFonts w:ascii="Times New Roman" w:hAnsi="Times New Roman" w:cs="Times New Roman"/>
          <w:b w:val="0"/>
          <w:sz w:val="28"/>
          <w:szCs w:val="28"/>
        </w:rPr>
        <w:t>поселения;</w:t>
      </w:r>
    </w:p>
    <w:p w:rsidR="00F25757" w:rsidRDefault="00C719CF">
      <w:pPr>
        <w:spacing w:line="276" w:lineRule="auto"/>
        <w:ind w:firstLine="714"/>
        <w:jc w:val="both"/>
      </w:pPr>
      <w:r>
        <w:rPr>
          <w:sz w:val="28"/>
          <w:szCs w:val="28"/>
        </w:rPr>
        <w:t xml:space="preserve">3) размещение проекта </w:t>
      </w:r>
      <w:r>
        <w:rPr>
          <w:bCs/>
          <w:color w:val="000000"/>
          <w:sz w:val="28"/>
          <w:szCs w:val="28"/>
        </w:rPr>
        <w:t xml:space="preserve">внесения изменений в правила землепользования  и застройки </w:t>
      </w:r>
      <w:r w:rsidR="00E635D8">
        <w:rPr>
          <w:bCs/>
          <w:color w:val="000000"/>
          <w:sz w:val="28"/>
          <w:szCs w:val="28"/>
        </w:rPr>
        <w:t>Литвиновс</w:t>
      </w:r>
      <w:r w:rsidR="00814165">
        <w:rPr>
          <w:bCs/>
          <w:color w:val="000000"/>
          <w:sz w:val="28"/>
          <w:szCs w:val="28"/>
        </w:rPr>
        <w:t xml:space="preserve">кого сельского </w:t>
      </w:r>
      <w:r>
        <w:rPr>
          <w:bCs/>
          <w:color w:val="000000"/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(приложение №1) в здании </w:t>
      </w:r>
      <w:r w:rsidR="00814165">
        <w:rPr>
          <w:sz w:val="28"/>
          <w:szCs w:val="28"/>
        </w:rPr>
        <w:t>Администрации Литвиновского сельского поселения по адресу: с</w:t>
      </w:r>
      <w:proofErr w:type="gramStart"/>
      <w:r w:rsidR="00814165">
        <w:rPr>
          <w:sz w:val="28"/>
          <w:szCs w:val="28"/>
        </w:rPr>
        <w:t>.Л</w:t>
      </w:r>
      <w:proofErr w:type="gramEnd"/>
      <w:r w:rsidR="00814165">
        <w:rPr>
          <w:sz w:val="28"/>
          <w:szCs w:val="28"/>
        </w:rPr>
        <w:t xml:space="preserve">итвиновка ул. Садовая, дом 2, </w:t>
      </w:r>
      <w:r>
        <w:rPr>
          <w:sz w:val="28"/>
          <w:szCs w:val="28"/>
        </w:rPr>
        <w:t>для его всеобщего ознакомления на период проведения публичных слушаний;</w:t>
      </w:r>
    </w:p>
    <w:p w:rsidR="00F25757" w:rsidRDefault="00C719CF">
      <w:pPr>
        <w:pStyle w:val="ConsPlusTitle"/>
        <w:widowControl/>
        <w:spacing w:line="276" w:lineRule="auto"/>
        <w:ind w:firstLine="720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4) прием замечаний и предложений заинтересованных лиц  по внесению изменений и замечаний в проект о внесении изменений в правилаземлепользования и застройки </w:t>
      </w:r>
      <w:r w:rsidR="00814165">
        <w:rPr>
          <w:rFonts w:ascii="Times New Roman" w:hAnsi="Times New Roman" w:cs="Times New Roman"/>
          <w:b w:val="0"/>
          <w:sz w:val="28"/>
          <w:szCs w:val="28"/>
        </w:rPr>
        <w:t xml:space="preserve">Литвиновского сельского </w:t>
      </w:r>
      <w:r>
        <w:rPr>
          <w:rFonts w:ascii="Times New Roman" w:hAnsi="Times New Roman" w:cs="Times New Roman"/>
          <w:b w:val="0"/>
          <w:sz w:val="28"/>
          <w:szCs w:val="28"/>
        </w:rPr>
        <w:t>поселения;</w:t>
      </w:r>
    </w:p>
    <w:p w:rsidR="00F25757" w:rsidRDefault="00C719CF">
      <w:pPr>
        <w:pStyle w:val="ConsPlusTitle"/>
        <w:widowControl/>
        <w:spacing w:line="276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5) координацию работ по вопросам проведения мероприятий по проведению публичных слушаний по проекту о внесении изменения в правила землепользования и застройки </w:t>
      </w:r>
      <w:r w:rsidR="00814165">
        <w:rPr>
          <w:rFonts w:ascii="Times New Roman" w:hAnsi="Times New Roman" w:cs="Times New Roman"/>
          <w:b w:val="0"/>
          <w:sz w:val="28"/>
          <w:szCs w:val="28"/>
        </w:rPr>
        <w:t xml:space="preserve">Литвиновского сельского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поселения. </w:t>
      </w:r>
    </w:p>
    <w:p w:rsidR="00F25757" w:rsidRDefault="00C719CF">
      <w:pPr>
        <w:autoSpaceDE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3.Настоящее постановление вступает в силу после его официального опубликования.</w:t>
      </w:r>
    </w:p>
    <w:p w:rsidR="00F25757" w:rsidRDefault="00C719CF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C719CF" w:rsidRDefault="00C719CF">
      <w:pPr>
        <w:spacing w:line="276" w:lineRule="auto"/>
        <w:ind w:firstLine="720"/>
        <w:jc w:val="both"/>
        <w:rPr>
          <w:sz w:val="28"/>
          <w:szCs w:val="28"/>
        </w:rPr>
      </w:pPr>
    </w:p>
    <w:p w:rsidR="00C719CF" w:rsidRDefault="00C719CF">
      <w:pPr>
        <w:spacing w:line="276" w:lineRule="auto"/>
        <w:ind w:firstLine="720"/>
        <w:jc w:val="both"/>
        <w:rPr>
          <w:sz w:val="28"/>
          <w:szCs w:val="28"/>
        </w:rPr>
      </w:pPr>
    </w:p>
    <w:p w:rsidR="00FC3BE8" w:rsidRPr="00FC3BE8" w:rsidRDefault="00FC3BE8">
      <w:pPr>
        <w:pStyle w:val="3"/>
        <w:numPr>
          <w:ilvl w:val="2"/>
          <w:numId w:val="1"/>
        </w:numPr>
        <w:spacing w:line="276" w:lineRule="auto"/>
        <w:jc w:val="both"/>
      </w:pPr>
      <w:r>
        <w:rPr>
          <w:b w:val="0"/>
          <w:color w:val="000000"/>
          <w:szCs w:val="28"/>
        </w:rPr>
        <w:t>И.о. Главы Литвиновского</w:t>
      </w:r>
    </w:p>
    <w:p w:rsidR="00F25757" w:rsidRDefault="00FC3BE8">
      <w:pPr>
        <w:pStyle w:val="3"/>
        <w:numPr>
          <w:ilvl w:val="2"/>
          <w:numId w:val="1"/>
        </w:numPr>
        <w:spacing w:line="276" w:lineRule="auto"/>
        <w:jc w:val="both"/>
      </w:pPr>
      <w:r>
        <w:rPr>
          <w:b w:val="0"/>
          <w:color w:val="000000"/>
          <w:szCs w:val="28"/>
        </w:rPr>
        <w:t xml:space="preserve">сельского поселения                             </w:t>
      </w:r>
      <w:r w:rsidR="00C719CF">
        <w:rPr>
          <w:b w:val="0"/>
          <w:szCs w:val="28"/>
        </w:rPr>
        <w:tab/>
      </w:r>
      <w:r w:rsidR="00C719CF">
        <w:rPr>
          <w:b w:val="0"/>
          <w:szCs w:val="28"/>
        </w:rPr>
        <w:tab/>
        <w:t xml:space="preserve">             </w:t>
      </w:r>
      <w:r>
        <w:rPr>
          <w:b w:val="0"/>
          <w:szCs w:val="28"/>
        </w:rPr>
        <w:t xml:space="preserve">             </w:t>
      </w:r>
      <w:r w:rsidR="00C719CF">
        <w:rPr>
          <w:b w:val="0"/>
          <w:szCs w:val="28"/>
        </w:rPr>
        <w:t xml:space="preserve"> </w:t>
      </w:r>
      <w:r>
        <w:rPr>
          <w:b w:val="0"/>
          <w:szCs w:val="28"/>
        </w:rPr>
        <w:t>Е.С. Захарова</w:t>
      </w:r>
    </w:p>
    <w:p w:rsidR="00F25757" w:rsidRDefault="00F25757">
      <w:pPr>
        <w:pStyle w:val="3"/>
        <w:numPr>
          <w:ilvl w:val="2"/>
          <w:numId w:val="1"/>
        </w:numPr>
        <w:spacing w:line="276" w:lineRule="auto"/>
        <w:jc w:val="both"/>
        <w:rPr>
          <w:b w:val="0"/>
          <w:color w:val="000000"/>
          <w:szCs w:val="28"/>
        </w:rPr>
      </w:pPr>
    </w:p>
    <w:p w:rsidR="00F25757" w:rsidRDefault="00F25757">
      <w:pPr>
        <w:rPr>
          <w:color w:val="000000"/>
          <w:sz w:val="28"/>
          <w:szCs w:val="28"/>
        </w:rPr>
      </w:pPr>
    </w:p>
    <w:p w:rsidR="00F25757" w:rsidRDefault="00F25757">
      <w:pPr>
        <w:rPr>
          <w:color w:val="000000"/>
          <w:sz w:val="28"/>
          <w:szCs w:val="28"/>
        </w:rPr>
      </w:pPr>
    </w:p>
    <w:p w:rsidR="00F25757" w:rsidRDefault="00F25757">
      <w:pPr>
        <w:rPr>
          <w:color w:val="000000"/>
          <w:sz w:val="28"/>
          <w:szCs w:val="28"/>
        </w:rPr>
      </w:pPr>
    </w:p>
    <w:p w:rsidR="00F25757" w:rsidRDefault="00F25757">
      <w:pPr>
        <w:rPr>
          <w:color w:val="000000"/>
          <w:sz w:val="28"/>
          <w:szCs w:val="28"/>
        </w:rPr>
      </w:pPr>
    </w:p>
    <w:p w:rsidR="00F25757" w:rsidRDefault="00F25757">
      <w:pPr>
        <w:rPr>
          <w:color w:val="000000"/>
          <w:sz w:val="28"/>
          <w:szCs w:val="28"/>
        </w:rPr>
      </w:pPr>
    </w:p>
    <w:p w:rsidR="00F25757" w:rsidRDefault="00F25757">
      <w:pPr>
        <w:rPr>
          <w:color w:val="000000"/>
          <w:sz w:val="28"/>
          <w:szCs w:val="28"/>
        </w:rPr>
      </w:pPr>
    </w:p>
    <w:p w:rsidR="00F25757" w:rsidRDefault="00F25757">
      <w:pPr>
        <w:rPr>
          <w:color w:val="000000"/>
          <w:sz w:val="28"/>
          <w:szCs w:val="28"/>
        </w:rPr>
      </w:pPr>
    </w:p>
    <w:sectPr w:rsidR="00F25757" w:rsidSect="00CB48EB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24855"/>
    <w:multiLevelType w:val="multilevel"/>
    <w:tmpl w:val="462EDFA4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08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9"/>
  <w:characterSpacingControl w:val="doNotCompress"/>
  <w:compat/>
  <w:rsids>
    <w:rsidRoot w:val="00F25757"/>
    <w:rsid w:val="001229FA"/>
    <w:rsid w:val="001C0F76"/>
    <w:rsid w:val="00345097"/>
    <w:rsid w:val="00814165"/>
    <w:rsid w:val="009C0F6C"/>
    <w:rsid w:val="009D252D"/>
    <w:rsid w:val="00B951DF"/>
    <w:rsid w:val="00C719CF"/>
    <w:rsid w:val="00CB48EB"/>
    <w:rsid w:val="00E635D8"/>
    <w:rsid w:val="00F25757"/>
    <w:rsid w:val="00FC3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roid Sans Fallback" w:hAnsi="Times New Roman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8EB"/>
    <w:pPr>
      <w:widowControl w:val="0"/>
      <w:suppressAutoHyphens/>
    </w:pPr>
  </w:style>
  <w:style w:type="paragraph" w:styleId="1">
    <w:name w:val="heading 1"/>
    <w:basedOn w:val="a"/>
    <w:next w:val="a"/>
    <w:rsid w:val="00CB48EB"/>
    <w:pPr>
      <w:keepNext/>
      <w:tabs>
        <w:tab w:val="left" w:pos="0"/>
        <w:tab w:val="num" w:pos="432"/>
      </w:tabs>
      <w:ind w:left="432" w:hanging="432"/>
      <w:outlineLvl w:val="0"/>
    </w:pPr>
  </w:style>
  <w:style w:type="paragraph" w:styleId="3">
    <w:name w:val="heading 3"/>
    <w:basedOn w:val="a"/>
    <w:next w:val="a"/>
    <w:rsid w:val="00CB48EB"/>
    <w:pPr>
      <w:keepNext/>
      <w:tabs>
        <w:tab w:val="left" w:pos="0"/>
        <w:tab w:val="num" w:pos="708"/>
      </w:tabs>
      <w:ind w:left="720" w:hanging="720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CB48EB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CB48EB"/>
    <w:pPr>
      <w:spacing w:after="140" w:line="288" w:lineRule="auto"/>
    </w:pPr>
  </w:style>
  <w:style w:type="paragraph" w:styleId="a5">
    <w:name w:val="List"/>
    <w:basedOn w:val="a4"/>
    <w:rsid w:val="00CB48EB"/>
  </w:style>
  <w:style w:type="paragraph" w:styleId="a6">
    <w:name w:val="Title"/>
    <w:basedOn w:val="a"/>
    <w:link w:val="a7"/>
    <w:qFormat/>
    <w:rsid w:val="00CB48EB"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rsid w:val="00CB48EB"/>
    <w:pPr>
      <w:suppressLineNumbers/>
    </w:pPr>
  </w:style>
  <w:style w:type="paragraph" w:customStyle="1" w:styleId="ConsPlusTitle">
    <w:name w:val="ConsPlusTitle"/>
    <w:qFormat/>
    <w:rsid w:val="00CB48EB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customStyle="1" w:styleId="21">
    <w:name w:val="Основной текст с отступом 21"/>
    <w:basedOn w:val="a"/>
    <w:qFormat/>
    <w:rsid w:val="00CB48EB"/>
    <w:pPr>
      <w:ind w:firstLine="720"/>
      <w:jc w:val="both"/>
    </w:pPr>
    <w:rPr>
      <w:color w:val="000000"/>
    </w:rPr>
  </w:style>
  <w:style w:type="character" w:customStyle="1" w:styleId="a7">
    <w:name w:val="Название Знак"/>
    <w:basedOn w:val="a0"/>
    <w:link w:val="a6"/>
    <w:rsid w:val="00FC3BE8"/>
    <w:rPr>
      <w:i/>
      <w:iCs/>
    </w:rPr>
  </w:style>
  <w:style w:type="paragraph" w:customStyle="1" w:styleId="BodyText2">
    <w:name w:val="Body Text 2"/>
    <w:basedOn w:val="a"/>
    <w:rsid w:val="00FC3BE8"/>
    <w:pPr>
      <w:widowControl/>
      <w:suppressAutoHyphens w:val="0"/>
      <w:overflowPunct w:val="0"/>
      <w:autoSpaceDE w:val="0"/>
      <w:autoSpaceDN w:val="0"/>
      <w:adjustRightInd w:val="0"/>
    </w:pPr>
    <w:rPr>
      <w:rFonts w:eastAsia="Times New Roman" w:cs="Times New Roman"/>
      <w:sz w:val="28"/>
      <w:szCs w:val="2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roid Sans Fallback" w:hAnsi="Times New Roman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</w:style>
  <w:style w:type="paragraph" w:styleId="1">
    <w:name w:val="heading 1"/>
    <w:basedOn w:val="a"/>
    <w:next w:val="a"/>
    <w:pPr>
      <w:keepNext/>
      <w:tabs>
        <w:tab w:val="left" w:pos="0"/>
        <w:tab w:val="num" w:pos="432"/>
      </w:tabs>
      <w:ind w:left="432" w:hanging="432"/>
      <w:outlineLvl w:val="0"/>
    </w:pPr>
  </w:style>
  <w:style w:type="paragraph" w:styleId="3">
    <w:name w:val="heading 3"/>
    <w:basedOn w:val="a"/>
    <w:next w:val="a"/>
    <w:pPr>
      <w:keepNext/>
      <w:tabs>
        <w:tab w:val="left" w:pos="0"/>
        <w:tab w:val="num" w:pos="708"/>
      </w:tabs>
      <w:ind w:left="720" w:hanging="720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Title">
    <w:name w:val="ConsPlusTitle"/>
    <w:qFormat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customStyle="1" w:styleId="21">
    <w:name w:val="Основной текст с отступом 21"/>
    <w:basedOn w:val="a"/>
    <w:qFormat/>
    <w:pPr>
      <w:ind w:firstLine="720"/>
      <w:jc w:val="both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vga</dc:creator>
  <cp:lastModifiedBy>Литвиновское с\п</cp:lastModifiedBy>
  <cp:revision>9</cp:revision>
  <cp:lastPrinted>2016-04-08T05:40:00Z</cp:lastPrinted>
  <dcterms:created xsi:type="dcterms:W3CDTF">2016-04-05T06:20:00Z</dcterms:created>
  <dcterms:modified xsi:type="dcterms:W3CDTF">2016-04-08T05:57:00Z</dcterms:modified>
  <dc:language>ru-RU</dc:language>
</cp:coreProperties>
</file>