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31" w:rsidRDefault="00D33731" w:rsidP="00D33731">
      <w:pPr>
        <w:spacing w:before="120"/>
        <w:ind w:left="540" w:right="408"/>
        <w:jc w:val="center"/>
        <w:rPr>
          <w:b/>
        </w:rPr>
      </w:pPr>
      <w:r>
        <w:rPr>
          <w:noProof/>
        </w:rPr>
        <w:drawing>
          <wp:inline distT="0" distB="0" distL="0" distR="0">
            <wp:extent cx="574040" cy="723265"/>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a:srcRect/>
                    <a:stretch>
                      <a:fillRect/>
                    </a:stretch>
                  </pic:blipFill>
                  <pic:spPr bwMode="auto">
                    <a:xfrm>
                      <a:off x="0" y="0"/>
                      <a:ext cx="574040" cy="723265"/>
                    </a:xfrm>
                    <a:prstGeom prst="rect">
                      <a:avLst/>
                    </a:prstGeom>
                    <a:noFill/>
                    <a:ln w="9525">
                      <a:noFill/>
                      <a:miter lim="800000"/>
                      <a:headEnd/>
                      <a:tailEnd/>
                    </a:ln>
                  </pic:spPr>
                </pic:pic>
              </a:graphicData>
            </a:graphic>
          </wp:inline>
        </w:drawing>
      </w:r>
    </w:p>
    <w:p w:rsidR="00D33731" w:rsidRDefault="00D33731" w:rsidP="00D33731">
      <w:pPr>
        <w:ind w:left="540" w:right="408"/>
        <w:jc w:val="center"/>
        <w:rPr>
          <w:sz w:val="28"/>
          <w:szCs w:val="28"/>
        </w:rPr>
      </w:pPr>
      <w:r w:rsidRPr="008B647A">
        <w:rPr>
          <w:sz w:val="28"/>
          <w:szCs w:val="28"/>
        </w:rPr>
        <w:t>РОССИЙСКАЯ ФЕДЕРАЦИЯ</w:t>
      </w:r>
      <w:r w:rsidRPr="008B647A">
        <w:rPr>
          <w:sz w:val="28"/>
          <w:szCs w:val="28"/>
        </w:rPr>
        <w:br/>
        <w:t>РОСТОВСКАЯ ОБЛАСТЬ</w:t>
      </w:r>
      <w:r w:rsidRPr="008B647A">
        <w:rPr>
          <w:sz w:val="28"/>
          <w:szCs w:val="28"/>
        </w:rPr>
        <w:br/>
        <w:t>БЕЛОКАЛИТВИНСКИЙ РАЙОН</w:t>
      </w:r>
      <w:r w:rsidRPr="008B647A">
        <w:rPr>
          <w:sz w:val="28"/>
          <w:szCs w:val="28"/>
        </w:rPr>
        <w:br/>
        <w:t xml:space="preserve">МУНИЦИПАЛЬНОЕ ОБРАЗОВАНИЕ </w:t>
      </w:r>
    </w:p>
    <w:p w:rsidR="00D33731" w:rsidRDefault="00D33731" w:rsidP="00D33731">
      <w:pPr>
        <w:ind w:left="540" w:right="408"/>
        <w:jc w:val="center"/>
        <w:rPr>
          <w:sz w:val="28"/>
          <w:szCs w:val="28"/>
        </w:rPr>
      </w:pPr>
      <w:r w:rsidRPr="008B647A">
        <w:rPr>
          <w:sz w:val="28"/>
          <w:szCs w:val="28"/>
        </w:rPr>
        <w:t>«ЛИТВИНОВСКОЕ СЕЛЬСКОЕ ПОСЕЛЕНИЕ»</w:t>
      </w:r>
    </w:p>
    <w:p w:rsidR="00D33731" w:rsidRDefault="00D33731" w:rsidP="00D33731">
      <w:pPr>
        <w:keepNext/>
        <w:spacing w:before="120"/>
        <w:ind w:left="540" w:right="408"/>
        <w:jc w:val="center"/>
        <w:outlineLvl w:val="0"/>
        <w:rPr>
          <w:sz w:val="28"/>
          <w:szCs w:val="28"/>
        </w:rPr>
      </w:pPr>
      <w:r>
        <w:rPr>
          <w:sz w:val="28"/>
          <w:szCs w:val="28"/>
        </w:rPr>
        <w:t>АДМИНИСТРАЦИЯ ЛИТВИНОВСКОГО СЕЛЬСКОГО ПОСЕЛЕНИЯ</w:t>
      </w:r>
    </w:p>
    <w:p w:rsidR="00D33731" w:rsidRDefault="00D33731" w:rsidP="00D33731">
      <w:pPr>
        <w:keepNext/>
        <w:spacing w:before="120"/>
        <w:ind w:left="540" w:right="408"/>
        <w:jc w:val="center"/>
        <w:outlineLvl w:val="0"/>
        <w:rPr>
          <w:sz w:val="28"/>
          <w:szCs w:val="28"/>
        </w:rPr>
      </w:pPr>
    </w:p>
    <w:p w:rsidR="00D33731" w:rsidRDefault="00D33731" w:rsidP="00AF5B5A">
      <w:pPr>
        <w:keepNext/>
        <w:spacing w:before="120"/>
        <w:ind w:left="540" w:right="408"/>
        <w:jc w:val="center"/>
        <w:outlineLvl w:val="0"/>
        <w:rPr>
          <w:sz w:val="28"/>
          <w:szCs w:val="28"/>
        </w:rPr>
      </w:pPr>
      <w:r>
        <w:rPr>
          <w:sz w:val="28"/>
          <w:szCs w:val="28"/>
        </w:rPr>
        <w:t>ПОСТАНОВЛЕНИЕ</w:t>
      </w:r>
      <w:bookmarkStart w:id="0" w:name="Дата"/>
      <w:bookmarkEnd w:id="0"/>
    </w:p>
    <w:p w:rsidR="00D33731" w:rsidRPr="008B647A" w:rsidRDefault="00542548" w:rsidP="00D33731">
      <w:pPr>
        <w:keepNext/>
        <w:spacing w:before="120"/>
        <w:ind w:right="408"/>
        <w:outlineLvl w:val="0"/>
        <w:rPr>
          <w:sz w:val="28"/>
          <w:szCs w:val="28"/>
        </w:rPr>
      </w:pPr>
      <w:r>
        <w:rPr>
          <w:sz w:val="28"/>
          <w:szCs w:val="28"/>
        </w:rPr>
        <w:t>12 сентября</w:t>
      </w:r>
      <w:r w:rsidR="00D33731" w:rsidRPr="008B647A">
        <w:rPr>
          <w:sz w:val="28"/>
          <w:szCs w:val="28"/>
        </w:rPr>
        <w:t xml:space="preserve">  201</w:t>
      </w:r>
      <w:r w:rsidR="00D33731">
        <w:rPr>
          <w:sz w:val="28"/>
          <w:szCs w:val="28"/>
        </w:rPr>
        <w:t>6</w:t>
      </w:r>
      <w:r w:rsidR="00D33731" w:rsidRPr="008B647A">
        <w:rPr>
          <w:sz w:val="28"/>
          <w:szCs w:val="28"/>
        </w:rPr>
        <w:t xml:space="preserve"> г</w:t>
      </w:r>
      <w:r w:rsidR="00D33731">
        <w:rPr>
          <w:sz w:val="28"/>
          <w:szCs w:val="28"/>
        </w:rPr>
        <w:t>ода</w:t>
      </w:r>
      <w:r w:rsidR="00D33731" w:rsidRPr="008B647A">
        <w:rPr>
          <w:sz w:val="28"/>
          <w:szCs w:val="28"/>
        </w:rPr>
        <w:t xml:space="preserve">             </w:t>
      </w:r>
      <w:r w:rsidR="00D33731">
        <w:rPr>
          <w:sz w:val="28"/>
          <w:szCs w:val="28"/>
        </w:rPr>
        <w:t xml:space="preserve">         </w:t>
      </w:r>
      <w:r>
        <w:rPr>
          <w:sz w:val="28"/>
          <w:szCs w:val="28"/>
        </w:rPr>
        <w:t>№ 99</w:t>
      </w:r>
      <w:r w:rsidR="00D33731">
        <w:rPr>
          <w:sz w:val="28"/>
          <w:szCs w:val="28"/>
        </w:rPr>
        <w:t xml:space="preserve">   </w:t>
      </w:r>
      <w:r w:rsidR="00D33731" w:rsidRPr="008B647A">
        <w:rPr>
          <w:sz w:val="28"/>
          <w:szCs w:val="28"/>
        </w:rPr>
        <w:t xml:space="preserve"> </w:t>
      </w:r>
      <w:r w:rsidR="00D33731">
        <w:rPr>
          <w:sz w:val="28"/>
          <w:szCs w:val="28"/>
        </w:rPr>
        <w:t xml:space="preserve">                                 с</w:t>
      </w:r>
      <w:r w:rsidR="00D33731" w:rsidRPr="008B647A">
        <w:rPr>
          <w:sz w:val="28"/>
          <w:szCs w:val="28"/>
        </w:rPr>
        <w:t>. Литвиновка</w:t>
      </w:r>
    </w:p>
    <w:p w:rsidR="00D33731" w:rsidRPr="008B647A" w:rsidRDefault="00D33731" w:rsidP="00D33731">
      <w:pPr>
        <w:ind w:left="540" w:right="408"/>
        <w:rPr>
          <w:sz w:val="28"/>
          <w:szCs w:val="28"/>
        </w:rPr>
      </w:pPr>
    </w:p>
    <w:tbl>
      <w:tblPr>
        <w:tblW w:w="0" w:type="auto"/>
        <w:tblInd w:w="-34" w:type="dxa"/>
        <w:tblLook w:val="01E0"/>
      </w:tblPr>
      <w:tblGrid>
        <w:gridCol w:w="5403"/>
        <w:gridCol w:w="4486"/>
      </w:tblGrid>
      <w:tr w:rsidR="00D33731" w:rsidRPr="008B647A" w:rsidTr="00165009">
        <w:trPr>
          <w:trHeight w:val="1692"/>
        </w:trPr>
        <w:tc>
          <w:tcPr>
            <w:tcW w:w="5403" w:type="dxa"/>
          </w:tcPr>
          <w:p w:rsidR="00D33731" w:rsidRPr="00D33731" w:rsidRDefault="00D33731" w:rsidP="00D33731">
            <w:pPr>
              <w:autoSpaceDE w:val="0"/>
              <w:autoSpaceDN w:val="0"/>
              <w:adjustRightInd w:val="0"/>
              <w:spacing w:line="216" w:lineRule="auto"/>
              <w:jc w:val="both"/>
              <w:rPr>
                <w:kern w:val="2"/>
                <w:sz w:val="28"/>
                <w:szCs w:val="28"/>
              </w:rPr>
            </w:pPr>
            <w:r w:rsidRPr="00D33731">
              <w:rPr>
                <w:kern w:val="2"/>
                <w:sz w:val="28"/>
                <w:szCs w:val="28"/>
              </w:rPr>
              <w:t xml:space="preserve">Об утверждении Порядка организации </w:t>
            </w:r>
            <w:r w:rsidRPr="00D33731">
              <w:rPr>
                <w:kern w:val="2"/>
                <w:sz w:val="28"/>
                <w:szCs w:val="28"/>
              </w:rPr>
              <w:br/>
              <w:t xml:space="preserve">работы по рассмотрению обращений </w:t>
            </w:r>
            <w:r w:rsidRPr="00D33731">
              <w:rPr>
                <w:kern w:val="2"/>
                <w:sz w:val="28"/>
                <w:szCs w:val="28"/>
              </w:rPr>
              <w:br/>
              <w:t xml:space="preserve">граждан в </w:t>
            </w:r>
            <w:r>
              <w:rPr>
                <w:kern w:val="2"/>
                <w:sz w:val="28"/>
                <w:szCs w:val="28"/>
              </w:rPr>
              <w:t>Администрации Литвиновского сельского поселения</w:t>
            </w:r>
          </w:p>
          <w:p w:rsidR="00D33731" w:rsidRPr="002C59FB" w:rsidRDefault="00D33731" w:rsidP="00165009">
            <w:pPr>
              <w:jc w:val="both"/>
              <w:rPr>
                <w:sz w:val="28"/>
                <w:szCs w:val="28"/>
              </w:rPr>
            </w:pPr>
          </w:p>
        </w:tc>
        <w:tc>
          <w:tcPr>
            <w:tcW w:w="4486" w:type="dxa"/>
          </w:tcPr>
          <w:p w:rsidR="00D33731" w:rsidRPr="008B647A" w:rsidRDefault="00D33731" w:rsidP="00165009">
            <w:pPr>
              <w:ind w:left="540" w:right="408"/>
            </w:pPr>
          </w:p>
        </w:tc>
      </w:tr>
    </w:tbl>
    <w:p w:rsidR="00D33731" w:rsidRPr="0035443D" w:rsidRDefault="00D33731" w:rsidP="00D33731">
      <w:pPr>
        <w:ind w:left="540" w:right="408"/>
        <w:jc w:val="center"/>
        <w:rPr>
          <w:sz w:val="28"/>
        </w:rPr>
      </w:pPr>
    </w:p>
    <w:p w:rsidR="00D33731" w:rsidRDefault="00D33731" w:rsidP="00D33731">
      <w:pPr>
        <w:ind w:left="540" w:right="408" w:firstLine="708"/>
        <w:jc w:val="both"/>
        <w:rPr>
          <w:kern w:val="2"/>
          <w:sz w:val="28"/>
          <w:szCs w:val="28"/>
        </w:rPr>
      </w:pPr>
      <w:r w:rsidRPr="005E23FC">
        <w:rPr>
          <w:kern w:val="2"/>
          <w:sz w:val="28"/>
          <w:szCs w:val="28"/>
        </w:rPr>
        <w:t>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w:t>
      </w:r>
      <w:r w:rsidR="00492A3B">
        <w:rPr>
          <w:kern w:val="2"/>
          <w:sz w:val="28"/>
          <w:szCs w:val="28"/>
        </w:rPr>
        <w:t xml:space="preserve">, </w:t>
      </w:r>
      <w:r w:rsidR="00492A3B">
        <w:rPr>
          <w:sz w:val="28"/>
          <w:szCs w:val="28"/>
        </w:rPr>
        <w:t xml:space="preserve">Уставом </w:t>
      </w:r>
      <w:r w:rsidR="009C0AAE">
        <w:rPr>
          <w:sz w:val="28"/>
          <w:szCs w:val="28"/>
        </w:rPr>
        <w:t>муниципального образования</w:t>
      </w:r>
      <w:r w:rsidR="00492A3B">
        <w:rPr>
          <w:sz w:val="28"/>
          <w:szCs w:val="28"/>
        </w:rPr>
        <w:t xml:space="preserve"> «Литвиновское сельское поселение»</w:t>
      </w:r>
      <w:r w:rsidR="009C0AAE">
        <w:rPr>
          <w:sz w:val="28"/>
          <w:szCs w:val="28"/>
        </w:rPr>
        <w:t>,</w:t>
      </w:r>
    </w:p>
    <w:p w:rsidR="00D33731" w:rsidRPr="0035443D" w:rsidRDefault="00D33731" w:rsidP="00D33731">
      <w:pPr>
        <w:ind w:left="540" w:right="408" w:firstLine="708"/>
        <w:jc w:val="both"/>
        <w:rPr>
          <w:sz w:val="28"/>
        </w:rPr>
      </w:pPr>
    </w:p>
    <w:p w:rsidR="00D33731" w:rsidRDefault="00D33731" w:rsidP="00D33731">
      <w:pPr>
        <w:ind w:left="540" w:right="408" w:firstLine="708"/>
        <w:jc w:val="both"/>
        <w:rPr>
          <w:sz w:val="28"/>
        </w:rPr>
      </w:pPr>
      <w:r>
        <w:rPr>
          <w:sz w:val="28"/>
        </w:rPr>
        <w:t xml:space="preserve">                                  ПОСТАНОВЛЯЮ</w:t>
      </w:r>
      <w:r w:rsidR="00492A3B">
        <w:rPr>
          <w:sz w:val="28"/>
        </w:rPr>
        <w:t>:</w:t>
      </w:r>
    </w:p>
    <w:p w:rsidR="00D33731" w:rsidRDefault="00D33731" w:rsidP="00D33731">
      <w:pPr>
        <w:ind w:right="408" w:firstLine="1248"/>
        <w:jc w:val="both"/>
        <w:rPr>
          <w:color w:val="FF0000"/>
          <w:sz w:val="28"/>
        </w:rPr>
      </w:pPr>
    </w:p>
    <w:p w:rsidR="00D33731" w:rsidRPr="005E23FC" w:rsidRDefault="00D33731" w:rsidP="00D33731">
      <w:pPr>
        <w:autoSpaceDE w:val="0"/>
        <w:autoSpaceDN w:val="0"/>
        <w:adjustRightInd w:val="0"/>
        <w:spacing w:line="216" w:lineRule="auto"/>
        <w:ind w:firstLine="709"/>
        <w:jc w:val="both"/>
        <w:rPr>
          <w:kern w:val="2"/>
          <w:sz w:val="28"/>
          <w:szCs w:val="28"/>
        </w:rPr>
      </w:pPr>
      <w:r w:rsidRPr="005E23FC">
        <w:rPr>
          <w:kern w:val="2"/>
          <w:sz w:val="28"/>
          <w:szCs w:val="28"/>
        </w:rPr>
        <w:t xml:space="preserve">1. Утвердить Порядок организации работы по рассмотрению обращений граждан в </w:t>
      </w:r>
      <w:r>
        <w:rPr>
          <w:kern w:val="2"/>
          <w:sz w:val="28"/>
          <w:szCs w:val="28"/>
        </w:rPr>
        <w:t>Администрации Литвиновского сельского поселения</w:t>
      </w:r>
      <w:r w:rsidRPr="005E23FC">
        <w:rPr>
          <w:kern w:val="2"/>
          <w:sz w:val="28"/>
          <w:szCs w:val="28"/>
        </w:rPr>
        <w:t xml:space="preserve"> согласно приложению.</w:t>
      </w:r>
    </w:p>
    <w:p w:rsidR="00D33731" w:rsidRDefault="00D33731" w:rsidP="00D33731">
      <w:pPr>
        <w:ind w:left="-284" w:firstLine="708"/>
        <w:jc w:val="both"/>
        <w:rPr>
          <w:sz w:val="28"/>
          <w:szCs w:val="28"/>
        </w:rPr>
      </w:pPr>
      <w:r w:rsidRPr="00666AF8">
        <w:rPr>
          <w:sz w:val="28"/>
          <w:szCs w:val="28"/>
        </w:rPr>
        <w:t>2</w:t>
      </w:r>
      <w:r>
        <w:rPr>
          <w:sz w:val="28"/>
          <w:szCs w:val="28"/>
        </w:rPr>
        <w:t>. Настоящее постановление вступает в силу со дня его официального опубликования.</w:t>
      </w:r>
    </w:p>
    <w:p w:rsidR="00D33731" w:rsidRDefault="00D33731" w:rsidP="00D33731">
      <w:pPr>
        <w:pStyle w:val="ConsNormal"/>
        <w:widowControl/>
        <w:ind w:left="-284" w:right="0"/>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данного постановления оставляю за собой.</w:t>
      </w:r>
    </w:p>
    <w:p w:rsidR="00D33731" w:rsidRDefault="00D33731" w:rsidP="00D33731">
      <w:pPr>
        <w:pStyle w:val="ConsNormal"/>
        <w:widowControl/>
        <w:ind w:left="-284" w:right="0"/>
        <w:jc w:val="both"/>
        <w:rPr>
          <w:rFonts w:ascii="Times New Roman" w:hAnsi="Times New Roman" w:cs="Times New Roman"/>
          <w:sz w:val="28"/>
          <w:szCs w:val="28"/>
        </w:rPr>
      </w:pPr>
    </w:p>
    <w:p w:rsidR="00D33731" w:rsidRDefault="00D33731" w:rsidP="00D33731">
      <w:pPr>
        <w:pStyle w:val="ConsNormal"/>
        <w:widowControl/>
        <w:ind w:left="-284" w:right="0"/>
        <w:jc w:val="both"/>
        <w:rPr>
          <w:rFonts w:ascii="Times New Roman" w:hAnsi="Times New Roman" w:cs="Times New Roman"/>
          <w:sz w:val="28"/>
          <w:szCs w:val="28"/>
        </w:rPr>
      </w:pPr>
    </w:p>
    <w:p w:rsidR="00D33731" w:rsidRDefault="00D33731" w:rsidP="00D33731">
      <w:pPr>
        <w:pStyle w:val="ConsNormal"/>
        <w:widowControl/>
        <w:ind w:left="-284" w:right="0"/>
        <w:jc w:val="both"/>
        <w:rPr>
          <w:rFonts w:ascii="Times New Roman" w:hAnsi="Times New Roman" w:cs="Times New Roman"/>
          <w:sz w:val="28"/>
          <w:szCs w:val="28"/>
        </w:rPr>
      </w:pPr>
    </w:p>
    <w:p w:rsidR="00D33731" w:rsidRDefault="00D33731" w:rsidP="00D33731">
      <w:pPr>
        <w:ind w:right="408"/>
        <w:jc w:val="both"/>
        <w:rPr>
          <w:sz w:val="28"/>
          <w:szCs w:val="28"/>
        </w:rPr>
      </w:pPr>
      <w:r>
        <w:rPr>
          <w:sz w:val="28"/>
          <w:szCs w:val="28"/>
        </w:rPr>
        <w:t xml:space="preserve">Глава Литвиновского </w:t>
      </w:r>
    </w:p>
    <w:p w:rsidR="00D33731" w:rsidRDefault="00D33731" w:rsidP="00D33731">
      <w:pPr>
        <w:tabs>
          <w:tab w:val="left" w:pos="0"/>
        </w:tabs>
        <w:ind w:right="408"/>
        <w:rPr>
          <w:sz w:val="28"/>
          <w:szCs w:val="28"/>
        </w:rPr>
      </w:pPr>
      <w:r>
        <w:rPr>
          <w:sz w:val="28"/>
          <w:szCs w:val="28"/>
        </w:rPr>
        <w:t>сельского поселения                                                                 Т. Г. Холоднякова</w:t>
      </w:r>
    </w:p>
    <w:p w:rsidR="00D33731" w:rsidRDefault="00D33731" w:rsidP="00D33731">
      <w:pPr>
        <w:tabs>
          <w:tab w:val="left" w:pos="0"/>
        </w:tabs>
        <w:ind w:right="408"/>
        <w:rPr>
          <w:sz w:val="28"/>
          <w:szCs w:val="28"/>
        </w:rPr>
      </w:pPr>
    </w:p>
    <w:p w:rsidR="00D33731" w:rsidRPr="002B1C3D" w:rsidRDefault="00D33731" w:rsidP="00D33731">
      <w:pPr>
        <w:tabs>
          <w:tab w:val="left" w:pos="0"/>
        </w:tabs>
        <w:ind w:right="408"/>
        <w:rPr>
          <w:sz w:val="28"/>
          <w:szCs w:val="28"/>
        </w:rPr>
        <w:sectPr w:rsidR="00D33731" w:rsidRPr="002B1C3D" w:rsidSect="00812E38">
          <w:pgSz w:w="11906" w:h="16838"/>
          <w:pgMar w:top="567" w:right="849" w:bottom="180" w:left="1418" w:header="720" w:footer="720" w:gutter="0"/>
          <w:cols w:space="720"/>
          <w:docGrid w:linePitch="272"/>
        </w:sectPr>
      </w:pPr>
    </w:p>
    <w:p w:rsidR="005E23FC" w:rsidRPr="009C0AAE" w:rsidRDefault="00492A3B" w:rsidP="009C0AAE">
      <w:pPr>
        <w:pageBreakBefore/>
        <w:ind w:left="6237"/>
        <w:jc w:val="right"/>
        <w:rPr>
          <w:kern w:val="2"/>
          <w:sz w:val="24"/>
          <w:szCs w:val="24"/>
        </w:rPr>
      </w:pPr>
      <w:r w:rsidRPr="009C0AAE">
        <w:rPr>
          <w:kern w:val="2"/>
          <w:sz w:val="24"/>
          <w:szCs w:val="24"/>
        </w:rPr>
        <w:lastRenderedPageBreak/>
        <w:t>Приложение к П</w:t>
      </w:r>
      <w:r w:rsidR="005E23FC" w:rsidRPr="009C0AAE">
        <w:rPr>
          <w:kern w:val="2"/>
          <w:sz w:val="24"/>
          <w:szCs w:val="24"/>
        </w:rPr>
        <w:t>остановлению</w:t>
      </w:r>
    </w:p>
    <w:p w:rsidR="005E23FC" w:rsidRPr="009C0AAE" w:rsidRDefault="00492A3B" w:rsidP="009C0AAE">
      <w:pPr>
        <w:ind w:left="6237"/>
        <w:jc w:val="right"/>
        <w:rPr>
          <w:kern w:val="2"/>
          <w:sz w:val="24"/>
          <w:szCs w:val="24"/>
        </w:rPr>
      </w:pPr>
      <w:r w:rsidRPr="009C0AAE">
        <w:rPr>
          <w:kern w:val="2"/>
          <w:sz w:val="24"/>
          <w:szCs w:val="24"/>
        </w:rPr>
        <w:t>Администрации Литвиновского сельского поселения</w:t>
      </w:r>
      <w:r w:rsidR="005E23FC" w:rsidRPr="009C0AAE">
        <w:rPr>
          <w:kern w:val="2"/>
          <w:sz w:val="24"/>
          <w:szCs w:val="24"/>
        </w:rPr>
        <w:t xml:space="preserve"> </w:t>
      </w:r>
    </w:p>
    <w:p w:rsidR="005E23FC" w:rsidRPr="009C0AAE" w:rsidRDefault="005E23FC" w:rsidP="009C0AAE">
      <w:pPr>
        <w:ind w:left="6237"/>
        <w:jc w:val="right"/>
        <w:rPr>
          <w:sz w:val="24"/>
          <w:szCs w:val="24"/>
        </w:rPr>
      </w:pPr>
      <w:r w:rsidRPr="009C0AAE">
        <w:rPr>
          <w:sz w:val="24"/>
          <w:szCs w:val="24"/>
        </w:rPr>
        <w:t xml:space="preserve">от </w:t>
      </w:r>
      <w:r w:rsidR="00542548">
        <w:rPr>
          <w:sz w:val="24"/>
          <w:szCs w:val="24"/>
        </w:rPr>
        <w:t>12.09.2016</w:t>
      </w:r>
      <w:r w:rsidRPr="009C0AAE">
        <w:rPr>
          <w:sz w:val="24"/>
          <w:szCs w:val="24"/>
        </w:rPr>
        <w:t xml:space="preserve"> № </w:t>
      </w:r>
      <w:r w:rsidR="00542548">
        <w:rPr>
          <w:sz w:val="24"/>
          <w:szCs w:val="24"/>
        </w:rPr>
        <w:t>99</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ПОРЯДОК</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организации работы по рассмотрению обращений граждан</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 xml:space="preserve">в </w:t>
      </w:r>
      <w:r w:rsidR="00492A3B">
        <w:rPr>
          <w:kern w:val="2"/>
          <w:sz w:val="28"/>
          <w:szCs w:val="28"/>
        </w:rPr>
        <w:t>Администрации Литвиновского сельского поселения</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r w:rsidRPr="005E23FC">
        <w:rPr>
          <w:kern w:val="2"/>
          <w:sz w:val="28"/>
          <w:szCs w:val="28"/>
        </w:rPr>
        <w:t>1. Общие положения</w:t>
      </w:r>
    </w:p>
    <w:p w:rsidR="005E23FC" w:rsidRPr="005E23FC" w:rsidRDefault="005E23FC" w:rsidP="005E23FC">
      <w:pPr>
        <w:jc w:val="center"/>
        <w:rPr>
          <w:kern w:val="2"/>
          <w:sz w:val="28"/>
          <w:szCs w:val="28"/>
        </w:rPr>
      </w:pP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1.1. Настоящий Порядок организации работы по рассмотрению обращений граждан в </w:t>
      </w:r>
      <w:r w:rsidR="00492A3B">
        <w:rPr>
          <w:kern w:val="2"/>
          <w:sz w:val="28"/>
          <w:szCs w:val="28"/>
        </w:rPr>
        <w:t>Администрации Литвиновского сельского поселения</w:t>
      </w:r>
      <w:r w:rsidRPr="005E23FC">
        <w:rPr>
          <w:kern w:val="2"/>
          <w:sz w:val="28"/>
          <w:szCs w:val="28"/>
        </w:rPr>
        <w:t xml:space="preserve"> (далее – Порядок) устанавливает требования к организации работы в </w:t>
      </w:r>
      <w:r w:rsidR="00492A3B">
        <w:rPr>
          <w:kern w:val="2"/>
          <w:sz w:val="28"/>
          <w:szCs w:val="28"/>
        </w:rPr>
        <w:t xml:space="preserve">Администрации Литвиновского сельского поселения </w:t>
      </w:r>
      <w:r w:rsidRPr="005E23FC">
        <w:rPr>
          <w:kern w:val="2"/>
          <w:sz w:val="28"/>
          <w:szCs w:val="28"/>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5E23FC" w:rsidRDefault="005E23FC" w:rsidP="005E23FC">
      <w:pPr>
        <w:ind w:firstLine="709"/>
        <w:jc w:val="both"/>
        <w:rPr>
          <w:kern w:val="2"/>
          <w:sz w:val="28"/>
          <w:szCs w:val="28"/>
        </w:rPr>
      </w:pPr>
      <w:r w:rsidRPr="005E23FC">
        <w:rPr>
          <w:kern w:val="2"/>
          <w:sz w:val="28"/>
          <w:szCs w:val="28"/>
        </w:rPr>
        <w:t xml:space="preserve">1.2. Организация работы по рассмотрению обращений граждан в </w:t>
      </w:r>
      <w:r w:rsidR="008D255F">
        <w:rPr>
          <w:kern w:val="2"/>
          <w:sz w:val="28"/>
          <w:szCs w:val="28"/>
        </w:rPr>
        <w:t>Администрации Литвиновского сельского поселения</w:t>
      </w:r>
      <w:r w:rsidRPr="005E23FC">
        <w:rPr>
          <w:kern w:val="2"/>
          <w:sz w:val="28"/>
          <w:szCs w:val="28"/>
        </w:rPr>
        <w:t xml:space="preserve"> осуществляется в соответствии со следующими правовыми актами:</w:t>
      </w:r>
    </w:p>
    <w:p w:rsidR="005E23FC" w:rsidRPr="005E23FC" w:rsidRDefault="005E23FC" w:rsidP="005E23FC">
      <w:pPr>
        <w:ind w:firstLine="709"/>
        <w:jc w:val="both"/>
        <w:rPr>
          <w:kern w:val="2"/>
          <w:sz w:val="28"/>
          <w:szCs w:val="28"/>
        </w:rPr>
      </w:pPr>
      <w:r w:rsidRPr="005E23FC">
        <w:rPr>
          <w:kern w:val="2"/>
          <w:sz w:val="28"/>
          <w:szCs w:val="28"/>
        </w:rPr>
        <w:t xml:space="preserve">Конституцией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27.07.2004 № 79-ФЗ «О государственной гражданской службе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02.05.2006 № 59-ФЗ «О порядке рассмотрения обращений граждан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27.07.2006 № 152-ФЗ «О персональных данных»; </w:t>
      </w:r>
    </w:p>
    <w:p w:rsidR="005E23FC" w:rsidRPr="005E23FC" w:rsidRDefault="005E23FC" w:rsidP="005E23FC">
      <w:pPr>
        <w:ind w:firstLine="709"/>
        <w:jc w:val="both"/>
        <w:rPr>
          <w:kern w:val="2"/>
          <w:sz w:val="28"/>
          <w:szCs w:val="28"/>
        </w:rPr>
      </w:pPr>
      <w:r w:rsidRPr="005E23FC">
        <w:rPr>
          <w:kern w:val="2"/>
          <w:sz w:val="28"/>
          <w:szCs w:val="28"/>
        </w:rPr>
        <w:t xml:space="preserve">Уставом Ростовской области; </w:t>
      </w:r>
    </w:p>
    <w:p w:rsidR="005E23FC" w:rsidRPr="005E23FC" w:rsidRDefault="005E23FC" w:rsidP="005E23FC">
      <w:pPr>
        <w:ind w:firstLine="709"/>
        <w:jc w:val="both"/>
        <w:rPr>
          <w:kern w:val="2"/>
          <w:sz w:val="28"/>
          <w:szCs w:val="28"/>
        </w:rPr>
      </w:pPr>
      <w:r w:rsidRPr="005E23FC">
        <w:rPr>
          <w:kern w:val="2"/>
          <w:sz w:val="28"/>
          <w:szCs w:val="28"/>
        </w:rPr>
        <w:t>Областным законом от 25.10.2002 № 273-ЗС «Об административных правонарушениях»;</w:t>
      </w:r>
    </w:p>
    <w:p w:rsidR="005E23FC" w:rsidRPr="005E23FC" w:rsidRDefault="005E23FC" w:rsidP="004E2F4D">
      <w:pPr>
        <w:ind w:firstLine="709"/>
        <w:jc w:val="both"/>
        <w:rPr>
          <w:kern w:val="2"/>
          <w:sz w:val="28"/>
          <w:szCs w:val="28"/>
        </w:rPr>
      </w:pPr>
      <w:r w:rsidRPr="005E23FC">
        <w:rPr>
          <w:kern w:val="2"/>
          <w:sz w:val="28"/>
          <w:szCs w:val="28"/>
        </w:rPr>
        <w:t xml:space="preserve">Областным законом от 18.09.2006 № 540-ЗС «Об обращениях граждан»; </w:t>
      </w:r>
    </w:p>
    <w:p w:rsidR="008D255F" w:rsidRPr="005E23FC" w:rsidRDefault="008D255F" w:rsidP="008D255F">
      <w:pPr>
        <w:ind w:firstLine="709"/>
        <w:jc w:val="both"/>
        <w:rPr>
          <w:kern w:val="2"/>
          <w:sz w:val="28"/>
          <w:szCs w:val="28"/>
        </w:rPr>
      </w:pPr>
      <w:r>
        <w:rPr>
          <w:kern w:val="2"/>
          <w:sz w:val="28"/>
          <w:szCs w:val="28"/>
        </w:rPr>
        <w:t>Уставом муниципального образования «Литвиновское сельское поселение».</w:t>
      </w:r>
    </w:p>
    <w:p w:rsidR="005E23FC" w:rsidRPr="005E23FC" w:rsidRDefault="005E23FC" w:rsidP="005E23FC">
      <w:pPr>
        <w:ind w:firstLine="709"/>
        <w:jc w:val="both"/>
        <w:rPr>
          <w:bCs/>
          <w:kern w:val="2"/>
          <w:sz w:val="28"/>
          <w:szCs w:val="28"/>
        </w:rPr>
      </w:pPr>
      <w:r w:rsidRPr="005E23FC">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5E23FC" w:rsidRPr="005E23FC" w:rsidRDefault="005E23FC" w:rsidP="005E23FC">
      <w:pPr>
        <w:ind w:firstLine="709"/>
        <w:jc w:val="both"/>
        <w:rPr>
          <w:kern w:val="2"/>
          <w:sz w:val="28"/>
          <w:szCs w:val="28"/>
        </w:rPr>
      </w:pPr>
      <w:r w:rsidRPr="005E23FC">
        <w:rPr>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5E23FC">
        <w:rPr>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5E23FC">
        <w:rPr>
          <w:kern w:val="2"/>
          <w:sz w:val="28"/>
          <w:szCs w:val="28"/>
        </w:rPr>
        <w:br/>
        <w:t xml:space="preserve">за исключением случаев, установленных международными договорами </w:t>
      </w:r>
      <w:r w:rsidRPr="005E23FC">
        <w:rPr>
          <w:kern w:val="2"/>
          <w:sz w:val="28"/>
          <w:szCs w:val="28"/>
        </w:rPr>
        <w:lastRenderedPageBreak/>
        <w:t>Российской Федерации или законодательством Российской Федерации (далее – граждане).</w:t>
      </w:r>
    </w:p>
    <w:p w:rsidR="005E23FC" w:rsidRPr="005E23FC" w:rsidRDefault="005E23FC" w:rsidP="005E23FC">
      <w:pPr>
        <w:autoSpaceDE w:val="0"/>
        <w:autoSpaceDN w:val="0"/>
        <w:adjustRightInd w:val="0"/>
        <w:ind w:firstLine="709"/>
        <w:jc w:val="both"/>
        <w:rPr>
          <w:color w:val="000000"/>
          <w:kern w:val="2"/>
          <w:sz w:val="28"/>
          <w:szCs w:val="28"/>
        </w:rPr>
      </w:pPr>
      <w:r w:rsidRPr="005E23FC">
        <w:rPr>
          <w:color w:val="000000"/>
          <w:kern w:val="2"/>
          <w:sz w:val="28"/>
          <w:szCs w:val="28"/>
        </w:rPr>
        <w:t xml:space="preserve">1.4. Должностные лица и работники </w:t>
      </w:r>
      <w:r w:rsidR="008D255F">
        <w:rPr>
          <w:color w:val="000000"/>
          <w:kern w:val="2"/>
          <w:sz w:val="28"/>
          <w:szCs w:val="28"/>
        </w:rPr>
        <w:t xml:space="preserve">Администрации Литвиновского сельского поселения </w:t>
      </w:r>
      <w:r w:rsidRPr="005E23FC">
        <w:rPr>
          <w:color w:val="000000"/>
          <w:kern w:val="2"/>
          <w:sz w:val="28"/>
          <w:szCs w:val="28"/>
        </w:rPr>
        <w:t xml:space="preserve"> несут ответственность за нарушение настоящего Порядка в соответствии с действующим законодательством.</w:t>
      </w:r>
    </w:p>
    <w:p w:rsidR="005E23FC" w:rsidRPr="005E23FC" w:rsidRDefault="005E23FC" w:rsidP="005E23FC">
      <w:pPr>
        <w:ind w:firstLine="709"/>
        <w:jc w:val="both"/>
        <w:rPr>
          <w:kern w:val="2"/>
          <w:sz w:val="28"/>
          <w:szCs w:val="28"/>
        </w:rPr>
      </w:pPr>
      <w:r w:rsidRPr="005E23FC">
        <w:rPr>
          <w:kern w:val="2"/>
          <w:sz w:val="28"/>
          <w:szCs w:val="28"/>
        </w:rPr>
        <w:t xml:space="preserve">1.5. При рассмотрении обращений граждан в </w:t>
      </w:r>
      <w:r w:rsidR="008D255F">
        <w:rPr>
          <w:color w:val="000000"/>
          <w:kern w:val="2"/>
          <w:sz w:val="28"/>
          <w:szCs w:val="28"/>
        </w:rPr>
        <w:t xml:space="preserve">Администрации Литвиновского сельского поселения </w:t>
      </w:r>
      <w:r w:rsidR="008D255F" w:rsidRPr="005E23FC">
        <w:rPr>
          <w:color w:val="000000"/>
          <w:kern w:val="2"/>
          <w:sz w:val="28"/>
          <w:szCs w:val="28"/>
        </w:rPr>
        <w:t xml:space="preserve"> </w:t>
      </w:r>
      <w:r w:rsidRPr="005E23FC">
        <w:rPr>
          <w:kern w:val="2"/>
          <w:sz w:val="28"/>
          <w:szCs w:val="28"/>
        </w:rPr>
        <w:t>его должностные лица:</w:t>
      </w:r>
    </w:p>
    <w:p w:rsidR="005E23FC" w:rsidRPr="005E23FC" w:rsidRDefault="005E23FC" w:rsidP="005E23FC">
      <w:pPr>
        <w:ind w:firstLine="709"/>
        <w:jc w:val="both"/>
        <w:rPr>
          <w:kern w:val="2"/>
          <w:sz w:val="28"/>
          <w:szCs w:val="28"/>
        </w:rPr>
      </w:pPr>
      <w:r w:rsidRPr="005E23FC">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5E23FC" w:rsidRDefault="005E23FC" w:rsidP="005E23FC">
      <w:pPr>
        <w:ind w:firstLine="709"/>
        <w:jc w:val="both"/>
        <w:rPr>
          <w:kern w:val="2"/>
          <w:sz w:val="28"/>
          <w:szCs w:val="28"/>
        </w:rPr>
      </w:pPr>
      <w:r w:rsidRPr="005E23FC">
        <w:rPr>
          <w:kern w:val="2"/>
          <w:sz w:val="28"/>
          <w:szCs w:val="28"/>
        </w:rPr>
        <w:t>принимают меры, направленные на восстановление или защиту нарушенных прав, свобод и законных интересов гражданина;</w:t>
      </w:r>
    </w:p>
    <w:p w:rsidR="005E23FC" w:rsidRPr="005E23FC" w:rsidRDefault="005E23FC" w:rsidP="005E23FC">
      <w:pPr>
        <w:ind w:firstLine="709"/>
        <w:jc w:val="both"/>
        <w:rPr>
          <w:kern w:val="2"/>
          <w:sz w:val="28"/>
          <w:szCs w:val="28"/>
        </w:rPr>
      </w:pPr>
      <w:r w:rsidRPr="005E23FC">
        <w:rPr>
          <w:kern w:val="2"/>
          <w:sz w:val="28"/>
          <w:szCs w:val="28"/>
        </w:rPr>
        <w:t>дают письменный ответ по существу поставленных в обращении вопросов, за исключением случаев, указанных в пунктах 3.3 – 3</w:t>
      </w:r>
      <w:r w:rsidR="006C76E8">
        <w:rPr>
          <w:kern w:val="2"/>
          <w:sz w:val="28"/>
          <w:szCs w:val="28"/>
        </w:rPr>
        <w:t>.8 раздела 3 настоящего Порядка.</w:t>
      </w:r>
    </w:p>
    <w:p w:rsidR="005E23FC" w:rsidRPr="005E23FC" w:rsidRDefault="005E23FC" w:rsidP="005E23FC">
      <w:pPr>
        <w:ind w:firstLine="709"/>
        <w:jc w:val="both"/>
        <w:rPr>
          <w:kern w:val="2"/>
          <w:sz w:val="28"/>
          <w:szCs w:val="28"/>
        </w:rPr>
      </w:pPr>
      <w:r w:rsidRPr="005E23FC">
        <w:rPr>
          <w:kern w:val="2"/>
          <w:sz w:val="28"/>
          <w:szCs w:val="28"/>
        </w:rPr>
        <w:t xml:space="preserve">1.6. При рассмотрении обращения, поступившего в </w:t>
      </w:r>
      <w:r w:rsidR="006C76E8">
        <w:rPr>
          <w:color w:val="000000"/>
          <w:kern w:val="2"/>
          <w:sz w:val="28"/>
          <w:szCs w:val="28"/>
        </w:rPr>
        <w:t>Администрации Литвиновского сельского поселения</w:t>
      </w:r>
      <w:r w:rsidRPr="005E23FC">
        <w:rPr>
          <w:kern w:val="2"/>
          <w:sz w:val="28"/>
          <w:szCs w:val="28"/>
        </w:rPr>
        <w:t>, гражданин имеет право:</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5E23FC" w:rsidRPr="005E23FC" w:rsidRDefault="005E23FC" w:rsidP="005E23FC">
      <w:pPr>
        <w:ind w:firstLine="709"/>
        <w:jc w:val="both"/>
        <w:rPr>
          <w:kern w:val="2"/>
          <w:sz w:val="28"/>
          <w:szCs w:val="28"/>
        </w:rPr>
      </w:pPr>
      <w:r w:rsidRPr="005E23FC">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w:t>
      </w:r>
    </w:p>
    <w:p w:rsidR="005E23FC" w:rsidRPr="005E23FC" w:rsidRDefault="005E23FC" w:rsidP="005E23FC">
      <w:pPr>
        <w:ind w:firstLine="709"/>
        <w:jc w:val="both"/>
        <w:rPr>
          <w:kern w:val="2"/>
          <w:sz w:val="28"/>
          <w:szCs w:val="28"/>
        </w:rPr>
      </w:pPr>
      <w:r w:rsidRPr="005E23FC">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23FC" w:rsidRPr="005E23FC" w:rsidRDefault="005E23FC" w:rsidP="005E23FC">
      <w:pPr>
        <w:ind w:firstLine="709"/>
        <w:jc w:val="both"/>
        <w:rPr>
          <w:kern w:val="2"/>
          <w:sz w:val="28"/>
          <w:szCs w:val="28"/>
        </w:rPr>
      </w:pPr>
      <w:r w:rsidRPr="005E23FC">
        <w:rPr>
          <w:kern w:val="2"/>
          <w:sz w:val="28"/>
          <w:szCs w:val="28"/>
        </w:rPr>
        <w:t>обращаться с заявлением о прекращении рассмотрения обращения.</w:t>
      </w:r>
    </w:p>
    <w:p w:rsidR="005E23FC" w:rsidRPr="005E23FC" w:rsidRDefault="005E23FC" w:rsidP="005E23FC">
      <w:pPr>
        <w:ind w:firstLine="709"/>
        <w:jc w:val="both"/>
        <w:rPr>
          <w:kern w:val="2"/>
          <w:sz w:val="28"/>
          <w:szCs w:val="28"/>
        </w:rPr>
      </w:pPr>
      <w:r w:rsidRPr="005E23FC">
        <w:rPr>
          <w:kern w:val="2"/>
          <w:sz w:val="28"/>
          <w:szCs w:val="28"/>
        </w:rPr>
        <w:t xml:space="preserve">1.7. Результатом </w:t>
      </w:r>
      <w:r w:rsidRPr="005E23FC">
        <w:rPr>
          <w:bCs/>
          <w:kern w:val="2"/>
          <w:sz w:val="28"/>
          <w:szCs w:val="28"/>
        </w:rPr>
        <w:t>рассмотрения обращений граждан является:</w:t>
      </w:r>
    </w:p>
    <w:p w:rsidR="005E23FC" w:rsidRPr="005E23FC" w:rsidRDefault="005E23FC" w:rsidP="005E23FC">
      <w:pPr>
        <w:ind w:firstLine="709"/>
        <w:jc w:val="both"/>
        <w:rPr>
          <w:kern w:val="2"/>
          <w:sz w:val="28"/>
          <w:szCs w:val="28"/>
        </w:rPr>
      </w:pPr>
      <w:r w:rsidRPr="005E23FC">
        <w:rPr>
          <w:iCs/>
          <w:kern w:val="2"/>
          <w:sz w:val="28"/>
          <w:szCs w:val="28"/>
        </w:rPr>
        <w:t>письменный ответ по существу поставленных в обращении вопросов либо уведомление заявителя о невозможности рассмотрения обращения по существу поднимаемых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E23FC" w:rsidRPr="005E23FC" w:rsidRDefault="005E23FC" w:rsidP="005E23FC">
      <w:pPr>
        <w:ind w:firstLine="709"/>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2. Требования к организации рассмотрения обращений граждан</w:t>
      </w:r>
    </w:p>
    <w:p w:rsidR="005E23FC" w:rsidRPr="005E23FC" w:rsidRDefault="005E23FC" w:rsidP="005E23FC">
      <w:pPr>
        <w:autoSpaceDE w:val="0"/>
        <w:autoSpaceDN w:val="0"/>
        <w:adjustRightInd w:val="0"/>
        <w:jc w:val="center"/>
        <w:rPr>
          <w:kern w:val="2"/>
          <w:sz w:val="28"/>
          <w:szCs w:val="28"/>
        </w:rPr>
      </w:pPr>
    </w:p>
    <w:p w:rsidR="005E23FC" w:rsidRPr="005E23FC" w:rsidRDefault="00AB64D1" w:rsidP="005E23FC">
      <w:pPr>
        <w:ind w:firstLine="709"/>
        <w:jc w:val="both"/>
        <w:rPr>
          <w:kern w:val="2"/>
          <w:sz w:val="28"/>
          <w:szCs w:val="28"/>
        </w:rPr>
      </w:pPr>
      <w:r>
        <w:rPr>
          <w:kern w:val="2"/>
          <w:sz w:val="28"/>
          <w:szCs w:val="28"/>
        </w:rPr>
        <w:t>2.1. Почтовым адресом Администрации Литвиновского сельского поселения</w:t>
      </w:r>
      <w:r w:rsidR="005E23FC" w:rsidRPr="005E23FC">
        <w:rPr>
          <w:kern w:val="2"/>
          <w:sz w:val="28"/>
          <w:szCs w:val="28"/>
        </w:rPr>
        <w:t xml:space="preserve"> для доставки</w:t>
      </w:r>
      <w:r w:rsidR="005E23FC" w:rsidRPr="005E23FC">
        <w:rPr>
          <w:spacing w:val="-4"/>
          <w:kern w:val="2"/>
          <w:sz w:val="28"/>
          <w:szCs w:val="28"/>
        </w:rPr>
        <w:t xml:space="preserve"> письм</w:t>
      </w:r>
      <w:r>
        <w:rPr>
          <w:spacing w:val="-4"/>
          <w:kern w:val="2"/>
          <w:sz w:val="28"/>
          <w:szCs w:val="28"/>
        </w:rPr>
        <w:t>енных обращений является: 347030</w:t>
      </w:r>
      <w:r w:rsidR="005E23FC" w:rsidRPr="005E23FC">
        <w:rPr>
          <w:spacing w:val="-4"/>
          <w:kern w:val="2"/>
          <w:sz w:val="28"/>
          <w:szCs w:val="28"/>
        </w:rPr>
        <w:t xml:space="preserve">, </w:t>
      </w:r>
      <w:r>
        <w:rPr>
          <w:spacing w:val="-4"/>
          <w:kern w:val="2"/>
          <w:sz w:val="28"/>
          <w:szCs w:val="28"/>
        </w:rPr>
        <w:t>Ростовская обл., Белокалитвинский р-н, с. Литвиновка, ул. Садовая, д. 2</w:t>
      </w:r>
      <w:r w:rsidR="005E23FC" w:rsidRPr="005E23FC">
        <w:rPr>
          <w:kern w:val="2"/>
          <w:sz w:val="28"/>
          <w:szCs w:val="28"/>
        </w:rPr>
        <w:t xml:space="preserve">. </w:t>
      </w:r>
    </w:p>
    <w:p w:rsidR="002B1322" w:rsidRPr="005E23FC" w:rsidRDefault="005E23FC" w:rsidP="002B1322">
      <w:pPr>
        <w:ind w:firstLine="709"/>
        <w:jc w:val="both"/>
        <w:rPr>
          <w:kern w:val="2"/>
          <w:sz w:val="28"/>
          <w:szCs w:val="28"/>
        </w:rPr>
      </w:pPr>
      <w:r w:rsidRPr="002B1322">
        <w:rPr>
          <w:kern w:val="2"/>
          <w:sz w:val="28"/>
          <w:szCs w:val="28"/>
        </w:rPr>
        <w:t xml:space="preserve">Гражданин может лично передать письменное обращение в </w:t>
      </w:r>
      <w:r w:rsidR="002B1322">
        <w:rPr>
          <w:color w:val="000000"/>
          <w:kern w:val="2"/>
          <w:sz w:val="28"/>
          <w:szCs w:val="28"/>
        </w:rPr>
        <w:t xml:space="preserve">Администрации Литвиновского сельского поселения </w:t>
      </w:r>
      <w:r w:rsidR="002B1322" w:rsidRPr="005E23FC">
        <w:rPr>
          <w:color w:val="000000"/>
          <w:kern w:val="2"/>
          <w:sz w:val="28"/>
          <w:szCs w:val="28"/>
        </w:rPr>
        <w:t xml:space="preserve"> </w:t>
      </w:r>
      <w:r w:rsidR="002B1322">
        <w:rPr>
          <w:kern w:val="2"/>
          <w:sz w:val="28"/>
          <w:szCs w:val="28"/>
        </w:rPr>
        <w:t xml:space="preserve">отдел </w:t>
      </w:r>
      <w:r w:rsidRPr="002B1322">
        <w:rPr>
          <w:kern w:val="2"/>
          <w:sz w:val="28"/>
          <w:szCs w:val="28"/>
        </w:rPr>
        <w:t xml:space="preserve">по адресу: </w:t>
      </w:r>
      <w:r w:rsidR="002B1322">
        <w:rPr>
          <w:spacing w:val="-4"/>
          <w:kern w:val="2"/>
          <w:sz w:val="28"/>
          <w:szCs w:val="28"/>
        </w:rPr>
        <w:t>347030</w:t>
      </w:r>
      <w:r w:rsidR="002B1322" w:rsidRPr="005E23FC">
        <w:rPr>
          <w:spacing w:val="-4"/>
          <w:kern w:val="2"/>
          <w:sz w:val="28"/>
          <w:szCs w:val="28"/>
        </w:rPr>
        <w:t xml:space="preserve">, </w:t>
      </w:r>
      <w:r w:rsidR="002B1322">
        <w:rPr>
          <w:spacing w:val="-4"/>
          <w:kern w:val="2"/>
          <w:sz w:val="28"/>
          <w:szCs w:val="28"/>
        </w:rPr>
        <w:t>Ростовская обл., Белокалитвинский р-н, с. Литвиновка, ул. Садовая, д. 2</w:t>
      </w:r>
      <w:r w:rsidR="002B1322" w:rsidRPr="005E23FC">
        <w:rPr>
          <w:kern w:val="2"/>
          <w:sz w:val="28"/>
          <w:szCs w:val="28"/>
        </w:rPr>
        <w:t xml:space="preserve">. </w:t>
      </w:r>
    </w:p>
    <w:p w:rsidR="005E23FC" w:rsidRPr="005E23FC" w:rsidRDefault="005E23FC" w:rsidP="002B1322">
      <w:pPr>
        <w:autoSpaceDE w:val="0"/>
        <w:autoSpaceDN w:val="0"/>
        <w:adjustRightInd w:val="0"/>
        <w:ind w:firstLine="709"/>
        <w:jc w:val="both"/>
        <w:rPr>
          <w:kern w:val="2"/>
          <w:sz w:val="28"/>
          <w:szCs w:val="28"/>
        </w:rPr>
      </w:pPr>
      <w:r w:rsidRPr="005E23FC">
        <w:rPr>
          <w:kern w:val="2"/>
          <w:sz w:val="28"/>
          <w:szCs w:val="28"/>
        </w:rPr>
        <w:t xml:space="preserve">2.2. График (режим) работы </w:t>
      </w:r>
      <w:r w:rsidR="00AB64D1">
        <w:rPr>
          <w:color w:val="000000"/>
          <w:kern w:val="2"/>
          <w:sz w:val="28"/>
          <w:szCs w:val="28"/>
        </w:rPr>
        <w:t>Администрации Литвиновского сельского поселения</w:t>
      </w:r>
      <w:r w:rsidRPr="005E23FC">
        <w:rPr>
          <w:kern w:val="2"/>
          <w:sz w:val="28"/>
          <w:szCs w:val="28"/>
        </w:rPr>
        <w:t>:</w:t>
      </w:r>
    </w:p>
    <w:p w:rsidR="005E23FC" w:rsidRPr="005E23FC" w:rsidRDefault="00AB64D1" w:rsidP="005E23FC">
      <w:pPr>
        <w:ind w:firstLine="709"/>
        <w:jc w:val="both"/>
        <w:rPr>
          <w:kern w:val="2"/>
          <w:sz w:val="28"/>
          <w:szCs w:val="28"/>
        </w:rPr>
      </w:pPr>
      <w:r>
        <w:rPr>
          <w:kern w:val="2"/>
          <w:sz w:val="28"/>
          <w:szCs w:val="28"/>
        </w:rPr>
        <w:t xml:space="preserve">понедельник – четверг </w:t>
      </w:r>
      <w:r>
        <w:rPr>
          <w:kern w:val="2"/>
          <w:sz w:val="28"/>
          <w:szCs w:val="28"/>
        </w:rPr>
        <w:tab/>
        <w:t>– 8.00 – 16</w:t>
      </w:r>
      <w:r w:rsidR="005E23FC" w:rsidRPr="005E23FC">
        <w:rPr>
          <w:kern w:val="2"/>
          <w:sz w:val="28"/>
          <w:szCs w:val="28"/>
        </w:rPr>
        <w:t>.00;</w:t>
      </w:r>
    </w:p>
    <w:p w:rsidR="005E23FC" w:rsidRPr="00CF6E99" w:rsidRDefault="00AB64D1" w:rsidP="005E23FC">
      <w:pPr>
        <w:ind w:firstLine="709"/>
        <w:jc w:val="both"/>
        <w:rPr>
          <w:color w:val="FF0000"/>
          <w:kern w:val="2"/>
          <w:sz w:val="28"/>
          <w:szCs w:val="28"/>
        </w:rPr>
      </w:pPr>
      <w:r>
        <w:rPr>
          <w:kern w:val="2"/>
          <w:sz w:val="28"/>
          <w:szCs w:val="28"/>
        </w:rPr>
        <w:t xml:space="preserve">пятница </w:t>
      </w:r>
      <w:r>
        <w:rPr>
          <w:kern w:val="2"/>
          <w:sz w:val="28"/>
          <w:szCs w:val="28"/>
        </w:rPr>
        <w:tab/>
      </w:r>
      <w:r>
        <w:rPr>
          <w:kern w:val="2"/>
          <w:sz w:val="28"/>
          <w:szCs w:val="28"/>
        </w:rPr>
        <w:tab/>
      </w:r>
      <w:r>
        <w:rPr>
          <w:kern w:val="2"/>
          <w:sz w:val="28"/>
          <w:szCs w:val="28"/>
        </w:rPr>
        <w:tab/>
        <w:t>– 8.00 – 14.30</w:t>
      </w:r>
      <w:r w:rsidR="005E23FC" w:rsidRPr="005E23FC">
        <w:rPr>
          <w:kern w:val="2"/>
          <w:sz w:val="28"/>
          <w:szCs w:val="28"/>
        </w:rPr>
        <w:t>;</w:t>
      </w:r>
    </w:p>
    <w:p w:rsidR="005E23FC" w:rsidRPr="005E23FC" w:rsidRDefault="00AB64D1" w:rsidP="005E23FC">
      <w:pPr>
        <w:ind w:firstLine="709"/>
        <w:jc w:val="both"/>
        <w:rPr>
          <w:kern w:val="2"/>
          <w:sz w:val="28"/>
          <w:szCs w:val="28"/>
        </w:rPr>
      </w:pPr>
      <w:r>
        <w:rPr>
          <w:kern w:val="2"/>
          <w:sz w:val="28"/>
          <w:szCs w:val="28"/>
        </w:rPr>
        <w:t xml:space="preserve">предпраздничные дни </w:t>
      </w:r>
      <w:r>
        <w:rPr>
          <w:kern w:val="2"/>
          <w:sz w:val="28"/>
          <w:szCs w:val="28"/>
        </w:rPr>
        <w:tab/>
        <w:t>– 8.00 – 15</w:t>
      </w:r>
      <w:r w:rsidR="005E23FC" w:rsidRPr="005E23FC">
        <w:rPr>
          <w:kern w:val="2"/>
          <w:sz w:val="28"/>
          <w:szCs w:val="28"/>
        </w:rPr>
        <w:t>.00;</w:t>
      </w:r>
    </w:p>
    <w:p w:rsidR="005E23FC" w:rsidRPr="005E23FC" w:rsidRDefault="005E23FC" w:rsidP="005E23FC">
      <w:pPr>
        <w:ind w:firstLine="709"/>
        <w:jc w:val="both"/>
        <w:rPr>
          <w:kern w:val="2"/>
          <w:sz w:val="28"/>
          <w:szCs w:val="28"/>
        </w:rPr>
      </w:pPr>
      <w:r w:rsidRPr="005E23FC">
        <w:rPr>
          <w:kern w:val="2"/>
          <w:sz w:val="28"/>
          <w:szCs w:val="28"/>
        </w:rPr>
        <w:t xml:space="preserve">суббота и воскресенье </w:t>
      </w:r>
      <w:r w:rsidRPr="005E23FC">
        <w:rPr>
          <w:kern w:val="2"/>
          <w:sz w:val="28"/>
          <w:szCs w:val="28"/>
        </w:rPr>
        <w:tab/>
        <w:t>– выходные дни;</w:t>
      </w:r>
    </w:p>
    <w:p w:rsidR="005E23FC" w:rsidRPr="005E23FC" w:rsidRDefault="00AB64D1" w:rsidP="005E23FC">
      <w:pPr>
        <w:ind w:firstLine="709"/>
        <w:jc w:val="both"/>
        <w:rPr>
          <w:kern w:val="2"/>
          <w:sz w:val="28"/>
          <w:szCs w:val="28"/>
        </w:rPr>
      </w:pPr>
      <w:r>
        <w:rPr>
          <w:kern w:val="2"/>
          <w:sz w:val="28"/>
          <w:szCs w:val="28"/>
        </w:rPr>
        <w:t xml:space="preserve">перерыв </w:t>
      </w:r>
      <w:r>
        <w:rPr>
          <w:kern w:val="2"/>
          <w:sz w:val="28"/>
          <w:szCs w:val="28"/>
        </w:rPr>
        <w:tab/>
      </w:r>
      <w:r>
        <w:rPr>
          <w:kern w:val="2"/>
          <w:sz w:val="28"/>
          <w:szCs w:val="28"/>
        </w:rPr>
        <w:tab/>
      </w:r>
      <w:r>
        <w:rPr>
          <w:kern w:val="2"/>
          <w:sz w:val="28"/>
          <w:szCs w:val="28"/>
        </w:rPr>
        <w:tab/>
        <w:t>– 12.00 – 1</w:t>
      </w:r>
      <w:r w:rsidR="009C0AAE">
        <w:rPr>
          <w:kern w:val="2"/>
          <w:sz w:val="28"/>
          <w:szCs w:val="28"/>
        </w:rPr>
        <w:t>2</w:t>
      </w:r>
      <w:r>
        <w:rPr>
          <w:kern w:val="2"/>
          <w:sz w:val="28"/>
          <w:szCs w:val="28"/>
        </w:rPr>
        <w:t>.</w:t>
      </w:r>
      <w:r w:rsidR="009C0AAE">
        <w:rPr>
          <w:kern w:val="2"/>
          <w:sz w:val="28"/>
          <w:szCs w:val="28"/>
        </w:rPr>
        <w:t>48</w:t>
      </w:r>
      <w:r w:rsidR="005E23FC" w:rsidRPr="005E23FC">
        <w:rPr>
          <w:kern w:val="2"/>
          <w:sz w:val="28"/>
          <w:szCs w:val="28"/>
        </w:rPr>
        <w:t>.</w:t>
      </w:r>
    </w:p>
    <w:p w:rsidR="005E23FC" w:rsidRPr="005E23FC" w:rsidRDefault="005E23FC" w:rsidP="005E23FC">
      <w:pPr>
        <w:autoSpaceDE w:val="0"/>
        <w:autoSpaceDN w:val="0"/>
        <w:adjustRightInd w:val="0"/>
        <w:ind w:firstLine="709"/>
        <w:jc w:val="both"/>
        <w:rPr>
          <w:iCs/>
          <w:kern w:val="2"/>
          <w:sz w:val="28"/>
          <w:szCs w:val="28"/>
        </w:rPr>
      </w:pPr>
      <w:r w:rsidRPr="005E23FC">
        <w:rPr>
          <w:kern w:val="2"/>
          <w:sz w:val="28"/>
          <w:szCs w:val="28"/>
        </w:rPr>
        <w:t xml:space="preserve">2.3. Обращения в </w:t>
      </w:r>
      <w:r w:rsidR="00A03CC7">
        <w:rPr>
          <w:color w:val="000000"/>
          <w:kern w:val="2"/>
          <w:sz w:val="28"/>
          <w:szCs w:val="28"/>
        </w:rPr>
        <w:t xml:space="preserve">Администрации Литвиновского сельского поселения </w:t>
      </w:r>
      <w:r w:rsidR="00A03CC7" w:rsidRPr="005E23FC">
        <w:rPr>
          <w:color w:val="000000"/>
          <w:kern w:val="2"/>
          <w:sz w:val="28"/>
          <w:szCs w:val="28"/>
        </w:rPr>
        <w:t xml:space="preserve"> </w:t>
      </w:r>
      <w:r w:rsidRPr="005E23FC">
        <w:rPr>
          <w:kern w:val="2"/>
          <w:sz w:val="28"/>
          <w:szCs w:val="28"/>
        </w:rPr>
        <w:t xml:space="preserve">в форме электронного сообщения направляются </w:t>
      </w:r>
      <w:r w:rsidRPr="005E23FC">
        <w:rPr>
          <w:iCs/>
          <w:kern w:val="2"/>
          <w:sz w:val="28"/>
          <w:szCs w:val="28"/>
        </w:rPr>
        <w:t xml:space="preserve">по адресу электронной почты </w:t>
      </w:r>
      <w:r w:rsidR="00A03CC7">
        <w:rPr>
          <w:color w:val="000000"/>
          <w:kern w:val="2"/>
          <w:sz w:val="28"/>
          <w:szCs w:val="28"/>
        </w:rPr>
        <w:t>Администрации Литвиновского сельского поселения</w:t>
      </w:r>
      <w:r w:rsidRPr="005E23FC">
        <w:rPr>
          <w:iCs/>
          <w:kern w:val="2"/>
          <w:sz w:val="28"/>
          <w:szCs w:val="28"/>
        </w:rPr>
        <w:t xml:space="preserve">: </w:t>
      </w:r>
      <w:hyperlink r:id="rId8" w:history="1">
        <w:r w:rsidR="00A03CC7" w:rsidRPr="00536847">
          <w:rPr>
            <w:rStyle w:val="ab"/>
            <w:iCs/>
            <w:kern w:val="2"/>
            <w:sz w:val="28"/>
            <w:szCs w:val="28"/>
            <w:lang w:val="en-US"/>
          </w:rPr>
          <w:t>sp</w:t>
        </w:r>
        <w:r w:rsidR="00A03CC7" w:rsidRPr="00536847">
          <w:rPr>
            <w:rStyle w:val="ab"/>
            <w:iCs/>
            <w:kern w:val="2"/>
            <w:sz w:val="28"/>
            <w:szCs w:val="28"/>
          </w:rPr>
          <w:t>04046@donpac.ru</w:t>
        </w:r>
      </w:hyperlink>
      <w:r w:rsidRPr="005E23FC">
        <w:rPr>
          <w:iCs/>
          <w:color w:val="000000"/>
          <w:kern w:val="2"/>
          <w:sz w:val="28"/>
          <w:szCs w:val="28"/>
        </w:rPr>
        <w:t>.</w:t>
      </w:r>
      <w:r w:rsidRPr="005E23FC">
        <w:rPr>
          <w:iCs/>
          <w:kern w:val="2"/>
          <w:sz w:val="28"/>
          <w:szCs w:val="28"/>
        </w:rPr>
        <w:t xml:space="preserve"> </w:t>
      </w:r>
    </w:p>
    <w:p w:rsidR="005E23FC" w:rsidRPr="005E23FC" w:rsidRDefault="005E23FC" w:rsidP="005E23FC">
      <w:pPr>
        <w:ind w:firstLine="709"/>
        <w:jc w:val="both"/>
        <w:rPr>
          <w:iCs/>
          <w:kern w:val="2"/>
          <w:sz w:val="28"/>
          <w:szCs w:val="28"/>
        </w:rPr>
      </w:pPr>
      <w:r w:rsidRPr="005E23FC">
        <w:rPr>
          <w:iCs/>
          <w:kern w:val="2"/>
          <w:sz w:val="28"/>
          <w:szCs w:val="28"/>
        </w:rPr>
        <w:t xml:space="preserve">Электронные сообщения, направленные на иные электронные адреса, </w:t>
      </w:r>
      <w:r w:rsidRPr="005E23FC">
        <w:rPr>
          <w:iCs/>
          <w:kern w:val="2"/>
          <w:sz w:val="28"/>
          <w:szCs w:val="28"/>
        </w:rPr>
        <w:br/>
        <w:t>к рассмотрению не принимаются.</w:t>
      </w:r>
    </w:p>
    <w:p w:rsidR="005E23FC" w:rsidRPr="005E23FC" w:rsidRDefault="00034299" w:rsidP="002B1322">
      <w:pPr>
        <w:ind w:firstLine="709"/>
        <w:jc w:val="both"/>
        <w:rPr>
          <w:kern w:val="2"/>
          <w:sz w:val="28"/>
          <w:szCs w:val="28"/>
        </w:rPr>
      </w:pPr>
      <w:r>
        <w:rPr>
          <w:kern w:val="2"/>
          <w:sz w:val="28"/>
          <w:szCs w:val="28"/>
        </w:rPr>
        <w:t>2.4. </w:t>
      </w:r>
      <w:r w:rsidR="005E23FC" w:rsidRPr="005E23FC">
        <w:rPr>
          <w:kern w:val="2"/>
          <w:sz w:val="28"/>
          <w:szCs w:val="28"/>
        </w:rPr>
        <w:t xml:space="preserve">Прием обращений в телефонном режиме в </w:t>
      </w:r>
      <w:r w:rsidR="00A03CC7">
        <w:rPr>
          <w:color w:val="000000"/>
          <w:kern w:val="2"/>
          <w:sz w:val="28"/>
          <w:szCs w:val="28"/>
        </w:rPr>
        <w:t xml:space="preserve">Администрации Литвиновского сельского поселения </w:t>
      </w:r>
      <w:r w:rsidR="00A03CC7" w:rsidRPr="005E23FC">
        <w:rPr>
          <w:color w:val="000000"/>
          <w:kern w:val="2"/>
          <w:sz w:val="28"/>
          <w:szCs w:val="28"/>
        </w:rPr>
        <w:t xml:space="preserve"> </w:t>
      </w:r>
      <w:r w:rsidR="005E23FC" w:rsidRPr="005E23FC">
        <w:rPr>
          <w:kern w:val="2"/>
          <w:sz w:val="28"/>
          <w:szCs w:val="28"/>
        </w:rPr>
        <w:t>не осуществляется.</w:t>
      </w:r>
    </w:p>
    <w:p w:rsidR="005E23FC" w:rsidRPr="005E23FC" w:rsidRDefault="005014BF" w:rsidP="005E23FC">
      <w:pPr>
        <w:ind w:firstLine="709"/>
        <w:jc w:val="both"/>
        <w:rPr>
          <w:kern w:val="2"/>
          <w:sz w:val="28"/>
          <w:szCs w:val="28"/>
        </w:rPr>
      </w:pPr>
      <w:r>
        <w:rPr>
          <w:kern w:val="2"/>
          <w:sz w:val="28"/>
          <w:szCs w:val="28"/>
        </w:rPr>
        <w:t>2.5</w:t>
      </w:r>
      <w:r w:rsidR="005E23FC" w:rsidRPr="005E23FC">
        <w:rPr>
          <w:kern w:val="2"/>
          <w:sz w:val="28"/>
          <w:szCs w:val="28"/>
        </w:rPr>
        <w:t>. Информирование граждан по устным обращениям осуществляе</w:t>
      </w:r>
      <w:r w:rsidR="00CF6E99">
        <w:rPr>
          <w:kern w:val="2"/>
          <w:sz w:val="28"/>
          <w:szCs w:val="28"/>
        </w:rPr>
        <w:t xml:space="preserve">тся работниками Администрации Литвиновского сельского поселения: </w:t>
      </w:r>
      <w:r w:rsidR="005E23FC" w:rsidRPr="005E23FC">
        <w:rPr>
          <w:kern w:val="2"/>
          <w:sz w:val="28"/>
          <w:szCs w:val="28"/>
        </w:rPr>
        <w:t>об адресе официального сайта в сети «Интернет», адресе электронной по</w:t>
      </w:r>
      <w:r w:rsidR="00CF6E99">
        <w:rPr>
          <w:kern w:val="2"/>
          <w:sz w:val="28"/>
          <w:szCs w:val="28"/>
        </w:rPr>
        <w:t>чты</w:t>
      </w:r>
      <w:r w:rsidR="005E23FC" w:rsidRPr="005E23FC">
        <w:rPr>
          <w:kern w:val="2"/>
          <w:sz w:val="28"/>
          <w:szCs w:val="28"/>
        </w:rPr>
        <w:t>; о порядке получения информации по вопросам организации рассмотрения обращений, в том числе с использованием информационных систем.</w:t>
      </w:r>
    </w:p>
    <w:p w:rsidR="005E23FC" w:rsidRPr="005E23FC" w:rsidRDefault="005014BF" w:rsidP="005E23FC">
      <w:pPr>
        <w:ind w:firstLine="709"/>
        <w:jc w:val="both"/>
        <w:rPr>
          <w:kern w:val="2"/>
          <w:sz w:val="28"/>
          <w:szCs w:val="28"/>
        </w:rPr>
      </w:pPr>
      <w:r>
        <w:rPr>
          <w:kern w:val="2"/>
          <w:sz w:val="28"/>
          <w:szCs w:val="28"/>
        </w:rPr>
        <w:t>2.6</w:t>
      </w:r>
      <w:r w:rsidR="005E23FC" w:rsidRPr="005E23FC">
        <w:rPr>
          <w:kern w:val="2"/>
          <w:sz w:val="28"/>
          <w:szCs w:val="28"/>
        </w:rPr>
        <w:t xml:space="preserve">. Обращение гражданина рассматривается в течение тридцати дней </w:t>
      </w:r>
      <w:r w:rsidR="005E23FC" w:rsidRPr="005E23FC">
        <w:rPr>
          <w:kern w:val="2"/>
          <w:sz w:val="28"/>
          <w:szCs w:val="28"/>
        </w:rPr>
        <w:br/>
        <w:t xml:space="preserve">со дня регистрации в </w:t>
      </w:r>
      <w:r w:rsidR="0016578E">
        <w:rPr>
          <w:kern w:val="2"/>
          <w:sz w:val="28"/>
          <w:szCs w:val="28"/>
        </w:rPr>
        <w:t>Администрации Литвиновского сельского поселения, если Главой Администрации поселения</w:t>
      </w:r>
      <w:r w:rsidR="005E23FC" w:rsidRPr="005E23FC">
        <w:rPr>
          <w:kern w:val="2"/>
          <w:sz w:val="28"/>
          <w:szCs w:val="28"/>
        </w:rPr>
        <w:t xml:space="preserve"> не установлен более короткий срок его рассмотрения.</w:t>
      </w:r>
    </w:p>
    <w:p w:rsidR="005E23FC" w:rsidRPr="005E23FC" w:rsidRDefault="005014BF" w:rsidP="005E23FC">
      <w:pPr>
        <w:autoSpaceDE w:val="0"/>
        <w:autoSpaceDN w:val="0"/>
        <w:adjustRightInd w:val="0"/>
        <w:ind w:firstLine="709"/>
        <w:jc w:val="both"/>
        <w:rPr>
          <w:kern w:val="2"/>
          <w:sz w:val="28"/>
          <w:szCs w:val="28"/>
        </w:rPr>
      </w:pPr>
      <w:r>
        <w:rPr>
          <w:kern w:val="2"/>
          <w:sz w:val="28"/>
          <w:szCs w:val="28"/>
        </w:rPr>
        <w:t>2.7</w:t>
      </w:r>
      <w:r w:rsidR="005E23FC" w:rsidRPr="005E23FC">
        <w:rPr>
          <w:kern w:val="2"/>
          <w:sz w:val="28"/>
          <w:szCs w:val="28"/>
        </w:rPr>
        <w:t xml:space="preserve">. Срок регистрации обращения – в течение трех дней с момента поступления.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E23FC" w:rsidRPr="005E23FC" w:rsidRDefault="005014BF" w:rsidP="005E23FC">
      <w:pPr>
        <w:autoSpaceDE w:val="0"/>
        <w:autoSpaceDN w:val="0"/>
        <w:adjustRightInd w:val="0"/>
        <w:ind w:firstLine="709"/>
        <w:jc w:val="both"/>
        <w:rPr>
          <w:kern w:val="2"/>
          <w:sz w:val="28"/>
          <w:szCs w:val="28"/>
        </w:rPr>
      </w:pPr>
      <w:r>
        <w:rPr>
          <w:kern w:val="2"/>
          <w:sz w:val="28"/>
          <w:szCs w:val="28"/>
        </w:rPr>
        <w:t>2.8</w:t>
      </w:r>
      <w:r w:rsidR="005E23FC" w:rsidRPr="005E23FC">
        <w:rPr>
          <w:kern w:val="2"/>
          <w:sz w:val="28"/>
          <w:szCs w:val="28"/>
        </w:rPr>
        <w:t>. Обра</w:t>
      </w:r>
      <w:r w:rsidR="003F2328">
        <w:rPr>
          <w:kern w:val="2"/>
          <w:sz w:val="28"/>
          <w:szCs w:val="28"/>
        </w:rPr>
        <w:t>щения, направленные вышестоящими</w:t>
      </w:r>
      <w:r w:rsidR="005E23FC" w:rsidRPr="005E23FC">
        <w:rPr>
          <w:kern w:val="2"/>
          <w:sz w:val="28"/>
          <w:szCs w:val="28"/>
        </w:rPr>
        <w:t xml:space="preserve"> государственными органами власти в </w:t>
      </w:r>
      <w:r w:rsidR="003F2328">
        <w:rPr>
          <w:kern w:val="2"/>
          <w:sz w:val="28"/>
          <w:szCs w:val="28"/>
        </w:rPr>
        <w:t>Администрацию Литвиновского сельского поселения</w:t>
      </w:r>
      <w:r w:rsidR="005E23FC" w:rsidRPr="005E23FC">
        <w:rPr>
          <w:kern w:val="2"/>
          <w:sz w:val="28"/>
          <w:szCs w:val="28"/>
        </w:rPr>
        <w:t xml:space="preserve"> с просьбой об информировании по результатам рассмотрения, рассматриваются в сроки, установленные ими, или в сроки, установленные </w:t>
      </w:r>
      <w:r w:rsidR="003F2328">
        <w:rPr>
          <w:kern w:val="2"/>
          <w:sz w:val="28"/>
          <w:szCs w:val="28"/>
        </w:rPr>
        <w:t>Главой Администрации Литвиновского сельского поселения</w:t>
      </w:r>
      <w:r w:rsidR="005E23FC" w:rsidRPr="005E23FC">
        <w:rPr>
          <w:kern w:val="2"/>
          <w:sz w:val="28"/>
          <w:szCs w:val="28"/>
        </w:rPr>
        <w:t xml:space="preserve">. Если вышеуказанные сроки установлены не </w:t>
      </w:r>
      <w:r w:rsidR="005E23FC" w:rsidRPr="005E23FC">
        <w:rPr>
          <w:kern w:val="2"/>
          <w:sz w:val="28"/>
          <w:szCs w:val="28"/>
        </w:rPr>
        <w:lastRenderedPageBreak/>
        <w:t xml:space="preserve">были, то обращения рассматриваются в течение тридцати дней со дня их </w:t>
      </w:r>
      <w:r w:rsidR="003F2328">
        <w:rPr>
          <w:kern w:val="2"/>
          <w:sz w:val="28"/>
          <w:szCs w:val="28"/>
        </w:rPr>
        <w:t>регистрации в Администрации Литвиновского сельского поселения</w:t>
      </w:r>
      <w:r w:rsidR="005E23FC" w:rsidRPr="005E23FC">
        <w:rPr>
          <w:kern w:val="2"/>
          <w:sz w:val="28"/>
          <w:szCs w:val="28"/>
        </w:rPr>
        <w:t>.</w:t>
      </w:r>
    </w:p>
    <w:p w:rsidR="005E23FC" w:rsidRPr="005E23FC" w:rsidRDefault="005E23FC" w:rsidP="005E23FC">
      <w:pPr>
        <w:ind w:firstLine="709"/>
        <w:jc w:val="both"/>
        <w:rPr>
          <w:kern w:val="2"/>
          <w:sz w:val="28"/>
          <w:szCs w:val="28"/>
        </w:rPr>
      </w:pPr>
    </w:p>
    <w:p w:rsidR="005E23FC" w:rsidRPr="005E23FC" w:rsidRDefault="005E23FC" w:rsidP="005E23FC">
      <w:pPr>
        <w:jc w:val="center"/>
        <w:rPr>
          <w:kern w:val="2"/>
          <w:sz w:val="28"/>
          <w:szCs w:val="28"/>
        </w:rPr>
      </w:pPr>
      <w:r w:rsidRPr="005E23FC">
        <w:rPr>
          <w:kern w:val="2"/>
          <w:sz w:val="28"/>
          <w:szCs w:val="28"/>
        </w:rPr>
        <w:t xml:space="preserve">3. Организация работы </w:t>
      </w:r>
      <w:r w:rsidRPr="005E23FC">
        <w:rPr>
          <w:kern w:val="2"/>
          <w:sz w:val="28"/>
          <w:szCs w:val="28"/>
        </w:rPr>
        <w:br/>
        <w:t>по рассмотрению обращений граждан</w:t>
      </w:r>
    </w:p>
    <w:p w:rsidR="005E23FC" w:rsidRPr="005E23FC" w:rsidRDefault="005E23FC" w:rsidP="005E23FC">
      <w:pPr>
        <w:ind w:firstLine="709"/>
        <w:jc w:val="center"/>
        <w:rPr>
          <w:kern w:val="2"/>
          <w:sz w:val="28"/>
          <w:szCs w:val="28"/>
        </w:rPr>
      </w:pPr>
    </w:p>
    <w:p w:rsidR="005E23FC" w:rsidRPr="005E23FC" w:rsidRDefault="005E23FC" w:rsidP="005E23FC">
      <w:pPr>
        <w:ind w:firstLine="709"/>
        <w:jc w:val="both"/>
        <w:rPr>
          <w:kern w:val="2"/>
          <w:sz w:val="28"/>
          <w:szCs w:val="28"/>
        </w:rPr>
      </w:pPr>
      <w:r w:rsidRPr="005E23FC">
        <w:rPr>
          <w:kern w:val="2"/>
          <w:sz w:val="28"/>
          <w:szCs w:val="28"/>
        </w:rPr>
        <w:t xml:space="preserve">3.1. Порядок организации работы по рассмотрению обращений граждан включает в себя следующие процедуры: </w:t>
      </w:r>
    </w:p>
    <w:p w:rsidR="005E23FC" w:rsidRPr="005E23FC" w:rsidRDefault="005E23FC" w:rsidP="005E23FC">
      <w:pPr>
        <w:ind w:firstLine="709"/>
        <w:jc w:val="both"/>
        <w:rPr>
          <w:kern w:val="2"/>
          <w:sz w:val="28"/>
          <w:szCs w:val="28"/>
        </w:rPr>
      </w:pPr>
      <w:r w:rsidRPr="005E23FC">
        <w:rPr>
          <w:kern w:val="2"/>
          <w:sz w:val="28"/>
          <w:szCs w:val="28"/>
        </w:rPr>
        <w:t>прием и регистрация обращений;</w:t>
      </w:r>
    </w:p>
    <w:p w:rsidR="005E23FC" w:rsidRPr="005E23FC" w:rsidRDefault="005E23FC" w:rsidP="005E23FC">
      <w:pPr>
        <w:ind w:firstLine="709"/>
        <w:jc w:val="both"/>
        <w:rPr>
          <w:kern w:val="2"/>
          <w:sz w:val="28"/>
          <w:szCs w:val="28"/>
        </w:rPr>
      </w:pPr>
      <w:r w:rsidRPr="005E23FC">
        <w:rPr>
          <w:kern w:val="2"/>
          <w:sz w:val="28"/>
          <w:szCs w:val="28"/>
        </w:rPr>
        <w:t>рассмотрение обращений;</w:t>
      </w:r>
    </w:p>
    <w:p w:rsidR="005E23FC" w:rsidRPr="005E23FC" w:rsidRDefault="005E23FC" w:rsidP="005E23FC">
      <w:pPr>
        <w:ind w:firstLine="709"/>
        <w:jc w:val="both"/>
        <w:rPr>
          <w:kern w:val="2"/>
          <w:sz w:val="28"/>
          <w:szCs w:val="28"/>
        </w:rPr>
      </w:pPr>
      <w:r w:rsidRPr="005E23FC">
        <w:rPr>
          <w:kern w:val="2"/>
          <w:sz w:val="28"/>
          <w:szCs w:val="28"/>
        </w:rPr>
        <w:t>направление ответа на обращение;</w:t>
      </w:r>
    </w:p>
    <w:p w:rsidR="005E23FC" w:rsidRPr="005E23FC" w:rsidRDefault="005E23FC" w:rsidP="005E23FC">
      <w:pPr>
        <w:ind w:firstLine="709"/>
        <w:jc w:val="both"/>
        <w:rPr>
          <w:kern w:val="2"/>
          <w:sz w:val="28"/>
          <w:szCs w:val="28"/>
        </w:rPr>
      </w:pPr>
      <w:r w:rsidRPr="005E23FC">
        <w:rPr>
          <w:kern w:val="2"/>
          <w:sz w:val="28"/>
          <w:szCs w:val="28"/>
        </w:rPr>
        <w:t>личный прием граждан.</w:t>
      </w:r>
    </w:p>
    <w:p w:rsidR="005E23FC" w:rsidRPr="005E23FC" w:rsidRDefault="003F2328" w:rsidP="005E23FC">
      <w:pPr>
        <w:ind w:firstLine="709"/>
        <w:jc w:val="both"/>
        <w:rPr>
          <w:kern w:val="2"/>
          <w:sz w:val="28"/>
          <w:szCs w:val="28"/>
        </w:rPr>
      </w:pPr>
      <w:r>
        <w:rPr>
          <w:kern w:val="2"/>
          <w:sz w:val="28"/>
          <w:szCs w:val="28"/>
        </w:rPr>
        <w:t>3.2. Обращение, поступившее в Администрацию Литвиновского сельского поселения</w:t>
      </w:r>
      <w:r w:rsidR="005E23FC" w:rsidRPr="005E23FC">
        <w:rPr>
          <w:kern w:val="2"/>
          <w:sz w:val="28"/>
          <w:szCs w:val="28"/>
        </w:rPr>
        <w:t>, подлежит обязательному рассмотрению.</w:t>
      </w:r>
    </w:p>
    <w:p w:rsidR="005E23FC" w:rsidRPr="005E23FC" w:rsidRDefault="003F2328" w:rsidP="005E23FC">
      <w:pPr>
        <w:ind w:firstLine="709"/>
        <w:jc w:val="both"/>
        <w:rPr>
          <w:kern w:val="2"/>
          <w:sz w:val="28"/>
          <w:szCs w:val="28"/>
        </w:rPr>
      </w:pPr>
      <w:r>
        <w:rPr>
          <w:kern w:val="2"/>
          <w:sz w:val="28"/>
          <w:szCs w:val="28"/>
        </w:rPr>
        <w:t>3.3. В случае,</w:t>
      </w:r>
      <w:r w:rsidR="005E23FC" w:rsidRPr="005E23FC">
        <w:rPr>
          <w:kern w:val="2"/>
          <w:sz w:val="28"/>
          <w:szCs w:val="28"/>
        </w:rPr>
        <w:t xml:space="preserve"> если в письменном обращении не указаны фамилия гражданина, направившего обращение, или почтовый (электронный) адрес, </w:t>
      </w:r>
      <w:r w:rsidR="005E23FC" w:rsidRPr="005E23FC">
        <w:rPr>
          <w:kern w:val="2"/>
          <w:sz w:val="28"/>
          <w:szCs w:val="28"/>
        </w:rPr>
        <w:br/>
        <w:t>по которому должен быть направлен ответ, ответ на обр</w:t>
      </w:r>
      <w:r>
        <w:rPr>
          <w:kern w:val="2"/>
          <w:sz w:val="28"/>
          <w:szCs w:val="28"/>
        </w:rPr>
        <w:t xml:space="preserve">ащение не дается. </w:t>
      </w:r>
      <w:r w:rsidR="005E23FC" w:rsidRPr="005E23FC">
        <w:rPr>
          <w:kern w:val="2"/>
          <w:sz w:val="28"/>
          <w:szCs w:val="28"/>
        </w:rPr>
        <w:t xml:space="preserve"> </w:t>
      </w:r>
    </w:p>
    <w:p w:rsidR="005E23FC" w:rsidRPr="005E23FC" w:rsidRDefault="005E23FC" w:rsidP="005E23FC">
      <w:pPr>
        <w:ind w:firstLine="709"/>
        <w:jc w:val="both"/>
        <w:rPr>
          <w:kern w:val="2"/>
          <w:sz w:val="28"/>
          <w:szCs w:val="28"/>
        </w:rPr>
      </w:pPr>
      <w:r w:rsidRPr="005E23FC">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5E23FC">
        <w:rPr>
          <w:kern w:val="2"/>
          <w:sz w:val="28"/>
          <w:szCs w:val="28"/>
        </w:rPr>
        <w:br/>
        <w:t>с разъяснением порядка обжалования данного судебного решения.</w:t>
      </w:r>
    </w:p>
    <w:p w:rsidR="005E23FC" w:rsidRPr="005E23FC" w:rsidRDefault="005E23FC" w:rsidP="005E23FC">
      <w:pPr>
        <w:ind w:firstLine="709"/>
        <w:jc w:val="both"/>
        <w:rPr>
          <w:kern w:val="2"/>
          <w:sz w:val="28"/>
          <w:szCs w:val="28"/>
        </w:rPr>
      </w:pPr>
      <w:r w:rsidRPr="005E23FC">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E23FC" w:rsidRPr="005E23FC" w:rsidRDefault="005E23FC" w:rsidP="005E23FC">
      <w:pPr>
        <w:ind w:firstLine="709"/>
        <w:jc w:val="both"/>
        <w:rPr>
          <w:kern w:val="2"/>
          <w:sz w:val="28"/>
          <w:szCs w:val="28"/>
        </w:rPr>
      </w:pPr>
      <w:r w:rsidRPr="005E23FC">
        <w:rPr>
          <w:kern w:val="2"/>
          <w:sz w:val="28"/>
          <w:szCs w:val="28"/>
        </w:rPr>
        <w:t>3.6. В случае, если текст письменного обращения не поддается прочтению, от</w:t>
      </w:r>
      <w:r w:rsidR="002A1D97">
        <w:rPr>
          <w:kern w:val="2"/>
          <w:sz w:val="28"/>
          <w:szCs w:val="28"/>
        </w:rPr>
        <w:t>вет на обращение не дается,</w:t>
      </w:r>
      <w:r w:rsidRPr="005E23FC">
        <w:rPr>
          <w:kern w:val="2"/>
          <w:sz w:val="28"/>
          <w:szCs w:val="28"/>
        </w:rPr>
        <w:t xml:space="preserve">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5E23FC" w:rsidRPr="005E23FC" w:rsidRDefault="005E23FC" w:rsidP="005E23FC">
      <w:pPr>
        <w:ind w:firstLine="709"/>
        <w:jc w:val="both"/>
        <w:rPr>
          <w:kern w:val="2"/>
          <w:sz w:val="28"/>
          <w:szCs w:val="28"/>
        </w:rPr>
      </w:pPr>
      <w:r w:rsidRPr="005E23FC">
        <w:rPr>
          <w:kern w:val="2"/>
          <w:sz w:val="28"/>
          <w:szCs w:val="28"/>
        </w:rPr>
        <w:t xml:space="preserve">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w:t>
      </w:r>
      <w:r w:rsidRPr="005E23FC">
        <w:rPr>
          <w:kern w:val="2"/>
          <w:sz w:val="28"/>
          <w:szCs w:val="28"/>
        </w:rPr>
        <w:br/>
        <w:t xml:space="preserve">не приводятся новые доводы или обстоятельства, а также при условии, что указанное обращение и ранее направлявшиеся обращения поступали в </w:t>
      </w:r>
      <w:r w:rsidR="002A1D97">
        <w:rPr>
          <w:kern w:val="2"/>
          <w:sz w:val="28"/>
          <w:szCs w:val="28"/>
        </w:rPr>
        <w:t>Администрацию Литвиновского сельского поселения</w:t>
      </w:r>
      <w:r w:rsidRPr="005E23FC">
        <w:rPr>
          <w:kern w:val="2"/>
          <w:sz w:val="28"/>
          <w:szCs w:val="28"/>
        </w:rPr>
        <w:t>,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E23FC" w:rsidRPr="005E23FC" w:rsidRDefault="005E23FC" w:rsidP="005E23FC">
      <w:pPr>
        <w:ind w:firstLine="709"/>
        <w:jc w:val="both"/>
        <w:rPr>
          <w:kern w:val="2"/>
          <w:sz w:val="28"/>
          <w:szCs w:val="28"/>
        </w:rPr>
      </w:pPr>
      <w:r w:rsidRPr="005E23FC">
        <w:rPr>
          <w:kern w:val="2"/>
          <w:sz w:val="28"/>
          <w:szCs w:val="28"/>
        </w:rPr>
        <w:t xml:space="preserve">Решение о прекращении переписки ввиду безосновательности рассмотрения очередного обращения </w:t>
      </w:r>
      <w:r w:rsidR="002A1D97">
        <w:rPr>
          <w:kern w:val="2"/>
          <w:sz w:val="28"/>
          <w:szCs w:val="28"/>
        </w:rPr>
        <w:t xml:space="preserve">принимается Главой Администрации Литвиновского сельского поселения </w:t>
      </w:r>
      <w:r w:rsidRPr="005E23FC">
        <w:rPr>
          <w:kern w:val="2"/>
          <w:sz w:val="28"/>
          <w:szCs w:val="28"/>
        </w:rPr>
        <w:t xml:space="preserve"> на основании предложения  ответственного исполнителя.</w:t>
      </w:r>
    </w:p>
    <w:p w:rsidR="005E23FC" w:rsidRPr="005E23FC" w:rsidRDefault="005E23FC" w:rsidP="005E23FC">
      <w:pPr>
        <w:ind w:firstLine="709"/>
        <w:jc w:val="both"/>
        <w:rPr>
          <w:kern w:val="2"/>
          <w:sz w:val="28"/>
          <w:szCs w:val="28"/>
        </w:rPr>
      </w:pPr>
      <w:r w:rsidRPr="005E23FC">
        <w:rPr>
          <w:kern w:val="2"/>
          <w:sz w:val="28"/>
          <w:szCs w:val="28"/>
        </w:rPr>
        <w:t xml:space="preserve">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Pr="005E23FC">
        <w:rPr>
          <w:kern w:val="2"/>
          <w:sz w:val="28"/>
          <w:szCs w:val="28"/>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23FC" w:rsidRPr="005E23FC" w:rsidRDefault="005E23FC" w:rsidP="005E23FC">
      <w:pPr>
        <w:ind w:firstLine="709"/>
        <w:jc w:val="both"/>
        <w:rPr>
          <w:kern w:val="2"/>
          <w:sz w:val="28"/>
          <w:szCs w:val="28"/>
        </w:rPr>
      </w:pPr>
      <w:r w:rsidRPr="005E23FC">
        <w:rPr>
          <w:kern w:val="2"/>
          <w:sz w:val="28"/>
          <w:szCs w:val="28"/>
        </w:rPr>
        <w:t xml:space="preserve">3.9. В случае, если причины, по которым ответ по существу поставленных </w:t>
      </w:r>
      <w:r w:rsidR="002A1D97">
        <w:rPr>
          <w:kern w:val="2"/>
          <w:sz w:val="28"/>
          <w:szCs w:val="28"/>
        </w:rPr>
        <w:t xml:space="preserve">в </w:t>
      </w:r>
      <w:r w:rsidRPr="005E23FC">
        <w:rPr>
          <w:kern w:val="2"/>
          <w:sz w:val="28"/>
          <w:szCs w:val="28"/>
        </w:rPr>
        <w:t xml:space="preserve">обращении вопросов не мог быть дан, в последующем были устранены, гражданин вправе вновь направить обращение в </w:t>
      </w:r>
      <w:r w:rsidR="00416B89">
        <w:rPr>
          <w:kern w:val="2"/>
          <w:sz w:val="28"/>
          <w:szCs w:val="28"/>
        </w:rPr>
        <w:t>Администрацию Литвиновского сельского поселения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3.10. Прием письменных обращений непосредственно от граждан производи</w:t>
      </w:r>
      <w:r w:rsidR="00416B89">
        <w:rPr>
          <w:kern w:val="2"/>
          <w:sz w:val="28"/>
          <w:szCs w:val="28"/>
        </w:rPr>
        <w:t>тся ответственным работником Администрации Литвиновского сельского поселения</w:t>
      </w:r>
      <w:r w:rsidRPr="005E23FC">
        <w:rPr>
          <w:kern w:val="2"/>
          <w:sz w:val="28"/>
          <w:szCs w:val="28"/>
        </w:rPr>
        <w:t>.</w:t>
      </w:r>
    </w:p>
    <w:p w:rsidR="005E23FC" w:rsidRPr="005E23FC" w:rsidRDefault="0042686A" w:rsidP="005E23FC">
      <w:pPr>
        <w:ind w:firstLine="709"/>
        <w:jc w:val="both"/>
        <w:rPr>
          <w:kern w:val="2"/>
          <w:sz w:val="28"/>
          <w:szCs w:val="28"/>
        </w:rPr>
      </w:pPr>
      <w:r>
        <w:rPr>
          <w:kern w:val="2"/>
          <w:sz w:val="28"/>
          <w:szCs w:val="28"/>
        </w:rPr>
        <w:t>3.11</w:t>
      </w:r>
      <w:r w:rsidR="005E23FC" w:rsidRPr="005E23FC">
        <w:rPr>
          <w:kern w:val="2"/>
          <w:sz w:val="28"/>
          <w:szCs w:val="28"/>
        </w:rPr>
        <w:t xml:space="preserve">. Регистрация обращений граждан, поступивших в </w:t>
      </w:r>
      <w:r w:rsidR="004E2F4D">
        <w:rPr>
          <w:kern w:val="2"/>
          <w:sz w:val="28"/>
          <w:szCs w:val="28"/>
        </w:rPr>
        <w:t>Админи</w:t>
      </w:r>
      <w:r w:rsidR="00951F0F">
        <w:rPr>
          <w:kern w:val="2"/>
          <w:sz w:val="28"/>
          <w:szCs w:val="28"/>
        </w:rPr>
        <w:t>с</w:t>
      </w:r>
      <w:r w:rsidR="004E2F4D">
        <w:rPr>
          <w:kern w:val="2"/>
          <w:sz w:val="28"/>
          <w:szCs w:val="28"/>
        </w:rPr>
        <w:t>т</w:t>
      </w:r>
      <w:r w:rsidR="00951F0F">
        <w:rPr>
          <w:kern w:val="2"/>
          <w:sz w:val="28"/>
          <w:szCs w:val="28"/>
        </w:rPr>
        <w:t>рацию Литвиновского сельского поселения</w:t>
      </w:r>
      <w:r w:rsidR="005E23FC" w:rsidRPr="005E23FC">
        <w:rPr>
          <w:kern w:val="2"/>
          <w:sz w:val="28"/>
          <w:szCs w:val="28"/>
        </w:rPr>
        <w:t>, независимо от способов их доставки, произво</w:t>
      </w:r>
      <w:r w:rsidR="00951F0F">
        <w:rPr>
          <w:kern w:val="2"/>
          <w:sz w:val="28"/>
          <w:szCs w:val="28"/>
        </w:rPr>
        <w:t>дится ответственным работни</w:t>
      </w:r>
      <w:r w:rsidR="005014BF">
        <w:rPr>
          <w:kern w:val="2"/>
          <w:sz w:val="28"/>
          <w:szCs w:val="28"/>
        </w:rPr>
        <w:t>ком в соответствии с пунктом 2.7</w:t>
      </w:r>
      <w:r w:rsidR="005E23FC" w:rsidRPr="005E23FC">
        <w:rPr>
          <w:kern w:val="2"/>
          <w:sz w:val="28"/>
          <w:szCs w:val="28"/>
        </w:rPr>
        <w:t xml:space="preserve"> раздела 2 настоящего Порядка.</w:t>
      </w:r>
    </w:p>
    <w:p w:rsidR="005E23FC" w:rsidRPr="005E23FC" w:rsidRDefault="0042686A" w:rsidP="005E23FC">
      <w:pPr>
        <w:ind w:firstLine="709"/>
        <w:jc w:val="both"/>
        <w:rPr>
          <w:kern w:val="2"/>
          <w:sz w:val="28"/>
          <w:szCs w:val="28"/>
        </w:rPr>
      </w:pPr>
      <w:r>
        <w:rPr>
          <w:kern w:val="2"/>
          <w:sz w:val="28"/>
          <w:szCs w:val="28"/>
        </w:rPr>
        <w:t>3.12</w:t>
      </w:r>
      <w:r w:rsidR="005E23FC" w:rsidRPr="005E23FC">
        <w:rPr>
          <w:kern w:val="2"/>
          <w:sz w:val="28"/>
          <w:szCs w:val="28"/>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5E23FC" w:rsidRPr="005E23FC" w:rsidRDefault="0042686A" w:rsidP="005E23FC">
      <w:pPr>
        <w:ind w:firstLine="709"/>
        <w:jc w:val="both"/>
        <w:rPr>
          <w:kern w:val="2"/>
          <w:sz w:val="28"/>
          <w:szCs w:val="28"/>
        </w:rPr>
      </w:pPr>
      <w:r>
        <w:rPr>
          <w:kern w:val="2"/>
          <w:sz w:val="28"/>
          <w:szCs w:val="28"/>
        </w:rPr>
        <w:t>3.13</w:t>
      </w:r>
      <w:r w:rsidR="005E23FC" w:rsidRPr="005E23FC">
        <w:rPr>
          <w:kern w:val="2"/>
          <w:sz w:val="28"/>
          <w:szCs w:val="28"/>
        </w:rPr>
        <w:t>. </w:t>
      </w:r>
      <w:r>
        <w:rPr>
          <w:kern w:val="2"/>
          <w:sz w:val="28"/>
          <w:szCs w:val="28"/>
        </w:rPr>
        <w:t>Ответственный работник обязан</w:t>
      </w:r>
      <w:r w:rsidR="005E23FC" w:rsidRPr="005E23FC">
        <w:rPr>
          <w:kern w:val="2"/>
          <w:sz w:val="28"/>
          <w:szCs w:val="28"/>
        </w:rPr>
        <w:t xml:space="preserve">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23FC" w:rsidRPr="005E23FC" w:rsidRDefault="0042686A" w:rsidP="0042686A">
      <w:pPr>
        <w:ind w:firstLine="709"/>
        <w:jc w:val="both"/>
        <w:rPr>
          <w:kern w:val="2"/>
          <w:sz w:val="28"/>
          <w:szCs w:val="28"/>
        </w:rPr>
      </w:pPr>
      <w:r>
        <w:rPr>
          <w:kern w:val="2"/>
          <w:sz w:val="28"/>
          <w:szCs w:val="28"/>
        </w:rPr>
        <w:t>3.14</w:t>
      </w:r>
      <w:r w:rsidR="005E23FC" w:rsidRPr="005E23FC">
        <w:rPr>
          <w:kern w:val="2"/>
          <w:sz w:val="28"/>
          <w:szCs w:val="28"/>
        </w:rPr>
        <w:t>. На лицевой стороне первого листа в правом нижнем углу с</w:t>
      </w:r>
      <w:r>
        <w:rPr>
          <w:kern w:val="2"/>
          <w:sz w:val="28"/>
          <w:szCs w:val="28"/>
        </w:rPr>
        <w:t>тавится  регистрационный номер</w:t>
      </w:r>
      <w:r w:rsidR="005E23FC" w:rsidRPr="005E23FC">
        <w:rPr>
          <w:kern w:val="2"/>
          <w:sz w:val="28"/>
          <w:szCs w:val="28"/>
        </w:rPr>
        <w:t xml:space="preserve">, который автоматически </w:t>
      </w:r>
      <w:r>
        <w:rPr>
          <w:kern w:val="2"/>
          <w:sz w:val="28"/>
          <w:szCs w:val="28"/>
        </w:rPr>
        <w:t>присваивается в системе «Дело», дата</w:t>
      </w:r>
      <w:r w:rsidRPr="005E23FC">
        <w:rPr>
          <w:kern w:val="2"/>
          <w:sz w:val="28"/>
          <w:szCs w:val="28"/>
        </w:rPr>
        <w:t xml:space="preserve"> регистрации письма</w:t>
      </w:r>
      <w:r>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Конверты сохраняются вместе с обращением в течение всего периода его рассмотрения и хранения.</w:t>
      </w:r>
    </w:p>
    <w:p w:rsidR="005E23FC" w:rsidRPr="005E23FC" w:rsidRDefault="0042686A" w:rsidP="005E23FC">
      <w:pPr>
        <w:ind w:firstLine="709"/>
        <w:jc w:val="both"/>
        <w:rPr>
          <w:kern w:val="2"/>
          <w:sz w:val="28"/>
          <w:szCs w:val="28"/>
        </w:rPr>
      </w:pPr>
      <w:r>
        <w:rPr>
          <w:kern w:val="2"/>
          <w:sz w:val="28"/>
          <w:szCs w:val="28"/>
        </w:rPr>
        <w:t>3.15</w:t>
      </w:r>
      <w:r w:rsidR="005E23FC" w:rsidRPr="005E23FC">
        <w:rPr>
          <w:kern w:val="2"/>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23FC" w:rsidRPr="005E23FC" w:rsidRDefault="005E23FC" w:rsidP="005E23FC">
      <w:pPr>
        <w:ind w:firstLine="709"/>
        <w:jc w:val="both"/>
        <w:rPr>
          <w:kern w:val="2"/>
          <w:sz w:val="28"/>
          <w:szCs w:val="28"/>
        </w:rPr>
      </w:pPr>
      <w:r w:rsidRPr="005E23FC">
        <w:rPr>
          <w:kern w:val="2"/>
          <w:sz w:val="28"/>
          <w:szCs w:val="28"/>
        </w:rPr>
        <w:t>дата поступления обращения;</w:t>
      </w:r>
    </w:p>
    <w:p w:rsidR="005E23FC" w:rsidRPr="005E23FC" w:rsidRDefault="005E23FC" w:rsidP="005E23FC">
      <w:pPr>
        <w:ind w:firstLine="709"/>
        <w:jc w:val="both"/>
        <w:rPr>
          <w:kern w:val="2"/>
          <w:sz w:val="28"/>
          <w:szCs w:val="28"/>
        </w:rPr>
      </w:pPr>
      <w:r w:rsidRPr="005E23FC">
        <w:rPr>
          <w:kern w:val="2"/>
          <w:sz w:val="28"/>
          <w:szCs w:val="28"/>
        </w:rPr>
        <w:t>фамилия, имя, отчество заявителя (последнее – при наличии);</w:t>
      </w:r>
    </w:p>
    <w:p w:rsidR="005E23FC" w:rsidRPr="005E23FC" w:rsidRDefault="005E23FC" w:rsidP="005E23FC">
      <w:pPr>
        <w:ind w:firstLine="709"/>
        <w:jc w:val="both"/>
        <w:rPr>
          <w:kern w:val="2"/>
          <w:sz w:val="28"/>
          <w:szCs w:val="28"/>
        </w:rPr>
      </w:pPr>
      <w:r w:rsidRPr="005E23FC">
        <w:rPr>
          <w:kern w:val="2"/>
          <w:sz w:val="28"/>
          <w:szCs w:val="28"/>
        </w:rPr>
        <w:t>почтовый адрес заявителя и (или) адрес электронной почты;</w:t>
      </w:r>
    </w:p>
    <w:p w:rsidR="005E23FC" w:rsidRPr="005E23FC" w:rsidRDefault="005E23FC" w:rsidP="005E23FC">
      <w:pPr>
        <w:ind w:firstLine="709"/>
        <w:jc w:val="both"/>
        <w:rPr>
          <w:kern w:val="2"/>
          <w:sz w:val="28"/>
          <w:szCs w:val="28"/>
        </w:rPr>
      </w:pPr>
      <w:r w:rsidRPr="005E23FC">
        <w:rPr>
          <w:kern w:val="2"/>
          <w:sz w:val="28"/>
          <w:szCs w:val="28"/>
        </w:rPr>
        <w:t xml:space="preserve">канал поступления обращения (почта, </w:t>
      </w:r>
      <w:r w:rsidRPr="005E23FC">
        <w:rPr>
          <w:kern w:val="2"/>
          <w:sz w:val="28"/>
          <w:szCs w:val="28"/>
          <w:lang w:val="en-US"/>
        </w:rPr>
        <w:t>e</w:t>
      </w:r>
      <w:r w:rsidRPr="005E23FC">
        <w:rPr>
          <w:kern w:val="2"/>
          <w:sz w:val="28"/>
          <w:szCs w:val="28"/>
        </w:rPr>
        <w:t>-</w:t>
      </w:r>
      <w:r w:rsidRPr="005E23FC">
        <w:rPr>
          <w:kern w:val="2"/>
          <w:sz w:val="28"/>
          <w:szCs w:val="28"/>
          <w:lang w:val="en-US"/>
        </w:rPr>
        <w:t>mail</w:t>
      </w:r>
      <w:r w:rsidRPr="005E23FC">
        <w:rPr>
          <w:kern w:val="2"/>
          <w:sz w:val="28"/>
          <w:szCs w:val="28"/>
        </w:rPr>
        <w:t xml:space="preserve">, принято в отделе, курьер </w:t>
      </w:r>
      <w:r w:rsidRPr="005E23FC">
        <w:rPr>
          <w:kern w:val="2"/>
          <w:sz w:val="28"/>
          <w:szCs w:val="28"/>
        </w:rPr>
        <w:br/>
        <w:t>и тому подобное);</w:t>
      </w:r>
    </w:p>
    <w:p w:rsidR="005E23FC" w:rsidRPr="005E23FC" w:rsidRDefault="005E23FC" w:rsidP="005E23FC">
      <w:pPr>
        <w:ind w:firstLine="709"/>
        <w:jc w:val="both"/>
        <w:rPr>
          <w:kern w:val="2"/>
          <w:sz w:val="28"/>
          <w:szCs w:val="28"/>
        </w:rPr>
      </w:pPr>
      <w:r w:rsidRPr="005E23FC">
        <w:rPr>
          <w:kern w:val="2"/>
          <w:sz w:val="28"/>
          <w:szCs w:val="28"/>
        </w:rPr>
        <w:t xml:space="preserve">сведения </w:t>
      </w:r>
      <w:r w:rsidR="002B2DFF">
        <w:rPr>
          <w:kern w:val="2"/>
          <w:sz w:val="28"/>
          <w:szCs w:val="28"/>
        </w:rPr>
        <w:t>об адресате</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состав документа (количество страниц);</w:t>
      </w:r>
    </w:p>
    <w:p w:rsidR="005E23FC" w:rsidRPr="005E23FC" w:rsidRDefault="005E23FC" w:rsidP="005E23FC">
      <w:pPr>
        <w:ind w:firstLine="709"/>
        <w:jc w:val="both"/>
        <w:rPr>
          <w:kern w:val="2"/>
          <w:sz w:val="28"/>
          <w:szCs w:val="28"/>
        </w:rPr>
      </w:pPr>
      <w:r w:rsidRPr="005E23FC">
        <w:rPr>
          <w:kern w:val="2"/>
          <w:sz w:val="28"/>
          <w:szCs w:val="28"/>
        </w:rPr>
        <w:t>реквизиты сопроводительного письма (при наличии);</w:t>
      </w:r>
    </w:p>
    <w:p w:rsidR="005E23FC" w:rsidRPr="005E23FC" w:rsidRDefault="005E23FC" w:rsidP="005E23FC">
      <w:pPr>
        <w:ind w:firstLine="709"/>
        <w:jc w:val="both"/>
        <w:rPr>
          <w:kern w:val="2"/>
          <w:sz w:val="28"/>
          <w:szCs w:val="28"/>
        </w:rPr>
      </w:pPr>
      <w:r w:rsidRPr="005E23FC">
        <w:rPr>
          <w:kern w:val="2"/>
          <w:sz w:val="28"/>
          <w:szCs w:val="28"/>
        </w:rPr>
        <w:t>краткое содержание обращения;</w:t>
      </w:r>
    </w:p>
    <w:p w:rsidR="005E23FC" w:rsidRPr="005E23FC" w:rsidRDefault="005E23FC" w:rsidP="005E23FC">
      <w:pPr>
        <w:ind w:firstLine="709"/>
        <w:jc w:val="both"/>
        <w:rPr>
          <w:kern w:val="2"/>
          <w:sz w:val="28"/>
          <w:szCs w:val="28"/>
        </w:rPr>
      </w:pPr>
      <w:r w:rsidRPr="005E23FC">
        <w:rPr>
          <w:kern w:val="2"/>
          <w:sz w:val="28"/>
          <w:szCs w:val="28"/>
        </w:rPr>
        <w:t>рубрика (в соответствии с Типовым общероссийским классификатором);</w:t>
      </w:r>
    </w:p>
    <w:p w:rsidR="005E23FC" w:rsidRPr="005E23FC" w:rsidRDefault="005E23FC" w:rsidP="005E23FC">
      <w:pPr>
        <w:ind w:firstLine="709"/>
        <w:jc w:val="both"/>
        <w:rPr>
          <w:kern w:val="2"/>
          <w:sz w:val="28"/>
          <w:szCs w:val="28"/>
        </w:rPr>
      </w:pPr>
      <w:r w:rsidRPr="005E23FC">
        <w:rPr>
          <w:kern w:val="2"/>
          <w:sz w:val="28"/>
          <w:szCs w:val="28"/>
        </w:rPr>
        <w:t>вид обращения (заявление, предложение или жалоба);</w:t>
      </w:r>
    </w:p>
    <w:p w:rsidR="005E23FC" w:rsidRPr="005E23FC" w:rsidRDefault="005E23FC" w:rsidP="005E23FC">
      <w:pPr>
        <w:ind w:firstLine="709"/>
        <w:jc w:val="both"/>
        <w:rPr>
          <w:kern w:val="2"/>
          <w:sz w:val="28"/>
          <w:szCs w:val="28"/>
        </w:rPr>
      </w:pPr>
      <w:r w:rsidRPr="005E23FC">
        <w:rPr>
          <w:kern w:val="2"/>
          <w:sz w:val="28"/>
          <w:szCs w:val="28"/>
        </w:rPr>
        <w:t>кратность обращения (повторное, многократное);</w:t>
      </w:r>
    </w:p>
    <w:p w:rsidR="005E23FC" w:rsidRPr="005E23FC" w:rsidRDefault="005E23FC" w:rsidP="005E23FC">
      <w:pPr>
        <w:ind w:firstLine="709"/>
        <w:jc w:val="both"/>
        <w:rPr>
          <w:kern w:val="2"/>
          <w:sz w:val="28"/>
          <w:szCs w:val="28"/>
        </w:rPr>
      </w:pPr>
      <w:r w:rsidRPr="005E23FC">
        <w:rPr>
          <w:kern w:val="2"/>
          <w:sz w:val="28"/>
          <w:szCs w:val="28"/>
        </w:rPr>
        <w:t>гражданство заявителя (при наличии информации);</w:t>
      </w:r>
    </w:p>
    <w:p w:rsidR="005E23FC" w:rsidRPr="005E23FC" w:rsidRDefault="005E23FC" w:rsidP="005E23FC">
      <w:pPr>
        <w:ind w:firstLine="709"/>
        <w:jc w:val="both"/>
        <w:rPr>
          <w:kern w:val="2"/>
          <w:sz w:val="28"/>
          <w:szCs w:val="28"/>
        </w:rPr>
      </w:pPr>
      <w:r w:rsidRPr="005E23FC">
        <w:rPr>
          <w:kern w:val="2"/>
          <w:sz w:val="28"/>
          <w:szCs w:val="28"/>
        </w:rPr>
        <w:t>форма обращения (письменное, в форме электронного документа, устное);</w:t>
      </w:r>
    </w:p>
    <w:p w:rsidR="005E23FC" w:rsidRPr="005E23FC" w:rsidRDefault="005E23FC" w:rsidP="002B2DFF">
      <w:pPr>
        <w:ind w:firstLine="709"/>
        <w:jc w:val="both"/>
        <w:rPr>
          <w:kern w:val="2"/>
          <w:sz w:val="28"/>
          <w:szCs w:val="28"/>
        </w:rPr>
      </w:pPr>
      <w:r w:rsidRPr="005E23FC">
        <w:rPr>
          <w:kern w:val="2"/>
          <w:sz w:val="28"/>
          <w:szCs w:val="28"/>
        </w:rPr>
        <w:t>тип предложения, заявления или жалобы (в соответ</w:t>
      </w:r>
      <w:r w:rsidR="002B2DFF">
        <w:rPr>
          <w:kern w:val="2"/>
          <w:sz w:val="28"/>
          <w:szCs w:val="28"/>
        </w:rPr>
        <w:t>ствии с предлагаемыми списками)</w:t>
      </w:r>
      <w:r w:rsidRPr="005E23FC">
        <w:rPr>
          <w:kern w:val="2"/>
          <w:sz w:val="28"/>
          <w:szCs w:val="28"/>
        </w:rPr>
        <w:t>.</w:t>
      </w:r>
    </w:p>
    <w:p w:rsidR="005E23FC" w:rsidRPr="005E23FC" w:rsidRDefault="002B2DFF" w:rsidP="005E23FC">
      <w:pPr>
        <w:ind w:firstLine="709"/>
        <w:jc w:val="both"/>
        <w:rPr>
          <w:kern w:val="2"/>
          <w:sz w:val="28"/>
          <w:szCs w:val="28"/>
        </w:rPr>
      </w:pPr>
      <w:r>
        <w:rPr>
          <w:kern w:val="2"/>
          <w:sz w:val="28"/>
          <w:szCs w:val="28"/>
        </w:rPr>
        <w:lastRenderedPageBreak/>
        <w:t>3.16</w:t>
      </w:r>
      <w:r w:rsidR="005E23FC" w:rsidRPr="005E23FC">
        <w:rPr>
          <w:kern w:val="2"/>
          <w:sz w:val="28"/>
          <w:szCs w:val="28"/>
        </w:rPr>
        <w:t>. Ответственность за полноту сведений, вносимых в регистрацион</w:t>
      </w:r>
      <w:r>
        <w:rPr>
          <w:kern w:val="2"/>
          <w:sz w:val="28"/>
          <w:szCs w:val="28"/>
        </w:rPr>
        <w:t>ные карточки системы «Дело» несёт работник администрации поселения, ответственный</w:t>
      </w:r>
      <w:r w:rsidR="005E23FC" w:rsidRPr="005E23FC">
        <w:rPr>
          <w:kern w:val="2"/>
          <w:sz w:val="28"/>
          <w:szCs w:val="28"/>
        </w:rPr>
        <w:t xml:space="preserve"> за организацию работы с обращениями граждан. </w:t>
      </w:r>
    </w:p>
    <w:p w:rsidR="005E23FC" w:rsidRPr="005E23FC" w:rsidRDefault="002B2DFF" w:rsidP="005E23FC">
      <w:pPr>
        <w:ind w:firstLine="709"/>
        <w:jc w:val="both"/>
        <w:rPr>
          <w:kern w:val="2"/>
          <w:sz w:val="28"/>
          <w:szCs w:val="28"/>
        </w:rPr>
      </w:pPr>
      <w:r>
        <w:rPr>
          <w:kern w:val="2"/>
          <w:sz w:val="28"/>
          <w:szCs w:val="28"/>
        </w:rPr>
        <w:t>3.17</w:t>
      </w:r>
      <w:r w:rsidR="005E23FC" w:rsidRPr="005E23FC">
        <w:rPr>
          <w:kern w:val="2"/>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E23FC" w:rsidRPr="005E23FC" w:rsidRDefault="005E23FC" w:rsidP="005E23FC">
      <w:pPr>
        <w:ind w:firstLine="709"/>
        <w:jc w:val="both"/>
        <w:rPr>
          <w:kern w:val="2"/>
          <w:sz w:val="28"/>
          <w:szCs w:val="28"/>
        </w:rPr>
      </w:pPr>
      <w:r w:rsidRPr="005E23FC">
        <w:rPr>
          <w:kern w:val="2"/>
          <w:sz w:val="28"/>
          <w:szCs w:val="28"/>
        </w:rPr>
        <w:t>Коллективные обращения без подписей регистрируются по названию организации, предприятия, учреждения, из которого они поступи</w:t>
      </w:r>
      <w:r w:rsidR="002B2DFF">
        <w:rPr>
          <w:kern w:val="2"/>
          <w:sz w:val="28"/>
          <w:szCs w:val="28"/>
        </w:rPr>
        <w:t>ли</w:t>
      </w:r>
      <w:r w:rsidRPr="005E23FC">
        <w:rPr>
          <w:kern w:val="2"/>
          <w:sz w:val="28"/>
          <w:szCs w:val="28"/>
        </w:rPr>
        <w:t xml:space="preserve">. </w:t>
      </w:r>
    </w:p>
    <w:p w:rsidR="005E23FC" w:rsidRPr="005E23FC" w:rsidRDefault="002B2DFF" w:rsidP="005E23FC">
      <w:pPr>
        <w:ind w:firstLine="709"/>
        <w:jc w:val="both"/>
        <w:rPr>
          <w:kern w:val="2"/>
          <w:sz w:val="28"/>
          <w:szCs w:val="28"/>
        </w:rPr>
      </w:pPr>
      <w:r>
        <w:rPr>
          <w:kern w:val="2"/>
          <w:sz w:val="28"/>
          <w:szCs w:val="28"/>
        </w:rPr>
        <w:t>3.18</w:t>
      </w:r>
      <w:r w:rsidR="005E23FC" w:rsidRPr="005E23FC">
        <w:rPr>
          <w:kern w:val="2"/>
          <w:sz w:val="28"/>
          <w:szCs w:val="28"/>
        </w:rPr>
        <w:t xml:space="preserve">. По содержанию каждого обращения </w:t>
      </w:r>
      <w:r w:rsidR="00593F72">
        <w:rPr>
          <w:kern w:val="2"/>
          <w:sz w:val="28"/>
          <w:szCs w:val="28"/>
        </w:rPr>
        <w:t xml:space="preserve"> определяе</w:t>
      </w:r>
      <w:r w:rsidR="005E23FC" w:rsidRPr="005E23FC">
        <w:rPr>
          <w:kern w:val="2"/>
          <w:sz w:val="28"/>
          <w:szCs w:val="28"/>
        </w:rPr>
        <w:t>т</w:t>
      </w:r>
      <w:r w:rsidR="00593F72">
        <w:rPr>
          <w:kern w:val="2"/>
          <w:sz w:val="28"/>
          <w:szCs w:val="28"/>
        </w:rPr>
        <w:t>ся ответственный исполнитель</w:t>
      </w:r>
      <w:r w:rsidR="005E23FC" w:rsidRPr="005E23FC">
        <w:rPr>
          <w:kern w:val="2"/>
          <w:sz w:val="28"/>
          <w:szCs w:val="28"/>
        </w:rPr>
        <w:t>, пр</w:t>
      </w:r>
      <w:r w:rsidR="00593F72">
        <w:rPr>
          <w:kern w:val="2"/>
          <w:sz w:val="28"/>
          <w:szCs w:val="28"/>
        </w:rPr>
        <w:t>и необходимости – соисполнители</w:t>
      </w:r>
      <w:r w:rsidR="005E23FC" w:rsidRPr="005E23FC">
        <w:rPr>
          <w:kern w:val="2"/>
          <w:sz w:val="28"/>
          <w:szCs w:val="28"/>
        </w:rPr>
        <w:t xml:space="preserve">. </w:t>
      </w:r>
    </w:p>
    <w:p w:rsidR="005E23FC" w:rsidRPr="005E23FC" w:rsidRDefault="005E23FC" w:rsidP="00593F72">
      <w:pPr>
        <w:ind w:firstLine="709"/>
        <w:jc w:val="both"/>
        <w:rPr>
          <w:kern w:val="2"/>
          <w:sz w:val="28"/>
          <w:szCs w:val="28"/>
        </w:rPr>
      </w:pPr>
      <w:r w:rsidRPr="005E23FC">
        <w:rPr>
          <w:kern w:val="2"/>
          <w:sz w:val="28"/>
          <w:szCs w:val="28"/>
        </w:rPr>
        <w:t>Информация об исполнителях и текст пору</w:t>
      </w:r>
      <w:r w:rsidR="00593F72">
        <w:rPr>
          <w:kern w:val="2"/>
          <w:sz w:val="28"/>
          <w:szCs w:val="28"/>
        </w:rPr>
        <w:t>чения вносятся в систему «Дело».</w:t>
      </w:r>
    </w:p>
    <w:p w:rsidR="005E23FC" w:rsidRPr="005E23FC" w:rsidRDefault="00593F72" w:rsidP="005E23FC">
      <w:pPr>
        <w:autoSpaceDE w:val="0"/>
        <w:autoSpaceDN w:val="0"/>
        <w:adjustRightInd w:val="0"/>
        <w:ind w:firstLine="709"/>
        <w:jc w:val="both"/>
        <w:rPr>
          <w:kern w:val="2"/>
          <w:sz w:val="28"/>
          <w:szCs w:val="28"/>
        </w:rPr>
      </w:pPr>
      <w:r>
        <w:rPr>
          <w:kern w:val="2"/>
          <w:sz w:val="28"/>
          <w:szCs w:val="28"/>
        </w:rPr>
        <w:t>3.19</w:t>
      </w:r>
      <w:r w:rsidR="005E23FC" w:rsidRPr="005E23FC">
        <w:rPr>
          <w:kern w:val="2"/>
          <w:sz w:val="28"/>
          <w:szCs w:val="28"/>
        </w:rPr>
        <w:t>. Запрещается направ</w:t>
      </w:r>
      <w:r>
        <w:rPr>
          <w:kern w:val="2"/>
          <w:sz w:val="28"/>
          <w:szCs w:val="28"/>
        </w:rPr>
        <w:t xml:space="preserve">лять жалобу на рассмотрение </w:t>
      </w:r>
      <w:r w:rsidR="005E23FC" w:rsidRPr="005E23FC">
        <w:rPr>
          <w:kern w:val="2"/>
          <w:sz w:val="28"/>
          <w:szCs w:val="28"/>
        </w:rPr>
        <w:t xml:space="preserve"> должностному лицу, решение ил</w:t>
      </w:r>
      <w:r>
        <w:rPr>
          <w:kern w:val="2"/>
          <w:sz w:val="28"/>
          <w:szCs w:val="28"/>
        </w:rPr>
        <w:t>и действие (бездействие) которого</w:t>
      </w:r>
      <w:r w:rsidR="005E23FC" w:rsidRPr="005E23FC">
        <w:rPr>
          <w:kern w:val="2"/>
          <w:sz w:val="28"/>
          <w:szCs w:val="28"/>
        </w:rPr>
        <w:t xml:space="preserve"> обжалуется.</w:t>
      </w:r>
    </w:p>
    <w:p w:rsidR="005E23FC" w:rsidRPr="005E23FC" w:rsidRDefault="00593F72" w:rsidP="005E23FC">
      <w:pPr>
        <w:ind w:firstLine="709"/>
        <w:jc w:val="both"/>
        <w:rPr>
          <w:kern w:val="2"/>
          <w:sz w:val="28"/>
          <w:szCs w:val="28"/>
        </w:rPr>
      </w:pPr>
      <w:r>
        <w:rPr>
          <w:kern w:val="2"/>
          <w:sz w:val="28"/>
          <w:szCs w:val="28"/>
        </w:rPr>
        <w:t>3.20</w:t>
      </w:r>
      <w:r w:rsidR="005E23FC" w:rsidRPr="005E23FC">
        <w:rPr>
          <w:kern w:val="2"/>
          <w:sz w:val="28"/>
          <w:szCs w:val="28"/>
        </w:rPr>
        <w:t>. О</w:t>
      </w:r>
      <w:r>
        <w:rPr>
          <w:kern w:val="2"/>
          <w:sz w:val="28"/>
          <w:szCs w:val="28"/>
        </w:rPr>
        <w:t xml:space="preserve">бращения граждан, поступившие в Администрацию Литвиновского сельского поселения из вышестоящих </w:t>
      </w:r>
      <w:r w:rsidR="005E23FC" w:rsidRPr="005E23FC">
        <w:rPr>
          <w:kern w:val="2"/>
          <w:sz w:val="28"/>
          <w:szCs w:val="28"/>
        </w:rPr>
        <w:t xml:space="preserve"> органов государственной власти в случаях, если они взят</w:t>
      </w:r>
      <w:r>
        <w:rPr>
          <w:kern w:val="2"/>
          <w:sz w:val="28"/>
          <w:szCs w:val="28"/>
        </w:rPr>
        <w:t xml:space="preserve">ы ими на контроль, передаются Главе Администрации </w:t>
      </w:r>
      <w:r w:rsidR="008F549B">
        <w:rPr>
          <w:kern w:val="2"/>
          <w:sz w:val="28"/>
          <w:szCs w:val="28"/>
        </w:rPr>
        <w:t>Л</w:t>
      </w:r>
      <w:r>
        <w:rPr>
          <w:kern w:val="2"/>
          <w:sz w:val="28"/>
          <w:szCs w:val="28"/>
        </w:rPr>
        <w:t>итвиновского сельского поселения, который определяе</w:t>
      </w:r>
      <w:r w:rsidR="005E23FC" w:rsidRPr="005E23FC">
        <w:rPr>
          <w:kern w:val="2"/>
          <w:sz w:val="28"/>
          <w:szCs w:val="28"/>
        </w:rPr>
        <w:t xml:space="preserve">т порядок работы по рассмотрению обращения. </w:t>
      </w:r>
    </w:p>
    <w:p w:rsidR="005E23FC" w:rsidRPr="005E23FC" w:rsidRDefault="008F549B" w:rsidP="005E23FC">
      <w:pPr>
        <w:ind w:firstLine="709"/>
        <w:jc w:val="both"/>
        <w:rPr>
          <w:kern w:val="2"/>
          <w:sz w:val="28"/>
          <w:szCs w:val="28"/>
        </w:rPr>
      </w:pPr>
      <w:r>
        <w:rPr>
          <w:kern w:val="2"/>
          <w:sz w:val="28"/>
          <w:szCs w:val="28"/>
        </w:rPr>
        <w:t>3.21. В ответе в вышестоящие</w:t>
      </w:r>
      <w:r w:rsidR="005E23FC" w:rsidRPr="005E23FC">
        <w:rPr>
          <w:kern w:val="2"/>
          <w:sz w:val="28"/>
          <w:szCs w:val="28"/>
        </w:rPr>
        <w:t xml:space="preserve"> органы государственной власти должно быть указано, что заявитель проинформирован о результатах рассмотрения его обращения. </w:t>
      </w:r>
    </w:p>
    <w:p w:rsidR="005E23FC" w:rsidRPr="005E23FC" w:rsidRDefault="008F549B" w:rsidP="005E23FC">
      <w:pPr>
        <w:ind w:firstLine="709"/>
        <w:jc w:val="both"/>
        <w:rPr>
          <w:kern w:val="2"/>
          <w:sz w:val="28"/>
          <w:szCs w:val="28"/>
        </w:rPr>
      </w:pPr>
      <w:r>
        <w:rPr>
          <w:kern w:val="2"/>
          <w:sz w:val="28"/>
          <w:szCs w:val="28"/>
        </w:rPr>
        <w:t>3.22</w:t>
      </w:r>
      <w:r w:rsidR="005E23FC" w:rsidRPr="005E23FC">
        <w:rPr>
          <w:kern w:val="2"/>
          <w:sz w:val="28"/>
          <w:szCs w:val="28"/>
        </w:rPr>
        <w:t>. Подлинники обращений гр</w:t>
      </w:r>
      <w:r>
        <w:rPr>
          <w:kern w:val="2"/>
          <w:sz w:val="28"/>
          <w:szCs w:val="28"/>
        </w:rPr>
        <w:t>аждан возвращаются в вышестоящие</w:t>
      </w:r>
      <w:r w:rsidR="005E23FC" w:rsidRPr="005E23FC">
        <w:rPr>
          <w:kern w:val="2"/>
          <w:sz w:val="28"/>
          <w:szCs w:val="28"/>
        </w:rPr>
        <w:t xml:space="preserve">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5E23FC" w:rsidRPr="005E23FC" w:rsidRDefault="008F549B" w:rsidP="005E23FC">
      <w:pPr>
        <w:ind w:firstLine="709"/>
        <w:jc w:val="both"/>
        <w:rPr>
          <w:kern w:val="2"/>
          <w:sz w:val="28"/>
          <w:szCs w:val="28"/>
        </w:rPr>
      </w:pPr>
      <w:r>
        <w:rPr>
          <w:kern w:val="2"/>
          <w:sz w:val="28"/>
          <w:szCs w:val="28"/>
        </w:rPr>
        <w:t>3.23</w:t>
      </w:r>
      <w:r w:rsidR="005E23FC" w:rsidRPr="005E23FC">
        <w:rPr>
          <w:kern w:val="2"/>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E23FC" w:rsidRPr="005E23FC" w:rsidRDefault="008F549B" w:rsidP="005E23FC">
      <w:pPr>
        <w:ind w:firstLine="709"/>
        <w:jc w:val="both"/>
        <w:rPr>
          <w:kern w:val="2"/>
          <w:sz w:val="28"/>
          <w:szCs w:val="28"/>
        </w:rPr>
      </w:pPr>
      <w:r>
        <w:rPr>
          <w:kern w:val="2"/>
          <w:sz w:val="28"/>
          <w:szCs w:val="28"/>
        </w:rPr>
        <w:t>3.24</w:t>
      </w:r>
      <w:r w:rsidR="005E23FC" w:rsidRPr="005E23FC">
        <w:rPr>
          <w:kern w:val="2"/>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23FC" w:rsidRPr="005E23FC" w:rsidRDefault="00432BF8" w:rsidP="005E23FC">
      <w:pPr>
        <w:ind w:firstLine="709"/>
        <w:jc w:val="both"/>
        <w:rPr>
          <w:kern w:val="2"/>
          <w:sz w:val="28"/>
          <w:szCs w:val="28"/>
        </w:rPr>
      </w:pPr>
      <w:r>
        <w:rPr>
          <w:kern w:val="2"/>
          <w:sz w:val="28"/>
          <w:szCs w:val="28"/>
        </w:rPr>
        <w:t>3.25</w:t>
      </w:r>
      <w:r w:rsidR="005E23FC" w:rsidRPr="005E23FC">
        <w:rPr>
          <w:kern w:val="2"/>
          <w:sz w:val="28"/>
          <w:szCs w:val="28"/>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008F549B">
        <w:rPr>
          <w:kern w:val="2"/>
          <w:sz w:val="28"/>
          <w:szCs w:val="28"/>
        </w:rPr>
        <w:t>Администрации Литвиновского сельского поселения</w:t>
      </w:r>
      <w:r w:rsidR="005E23FC" w:rsidRPr="005E23FC">
        <w:rPr>
          <w:kern w:val="2"/>
          <w:sz w:val="28"/>
          <w:szCs w:val="28"/>
        </w:rPr>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5E23FC" w:rsidRPr="005E23FC" w:rsidRDefault="00432BF8" w:rsidP="005E23FC">
      <w:pPr>
        <w:ind w:firstLine="709"/>
        <w:jc w:val="both"/>
        <w:rPr>
          <w:kern w:val="2"/>
          <w:sz w:val="28"/>
          <w:szCs w:val="28"/>
        </w:rPr>
      </w:pPr>
      <w:r>
        <w:rPr>
          <w:kern w:val="2"/>
          <w:sz w:val="28"/>
          <w:szCs w:val="28"/>
        </w:rPr>
        <w:t>3.26</w:t>
      </w:r>
      <w:r w:rsidR="005E23FC" w:rsidRPr="005E23FC">
        <w:rPr>
          <w:kern w:val="2"/>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E23FC" w:rsidRPr="005E23FC" w:rsidRDefault="005E23FC" w:rsidP="005E23FC">
      <w:pPr>
        <w:ind w:firstLine="709"/>
        <w:jc w:val="both"/>
        <w:rPr>
          <w:kern w:val="2"/>
          <w:sz w:val="28"/>
          <w:szCs w:val="28"/>
        </w:rPr>
      </w:pPr>
      <w:r w:rsidRPr="005E23FC">
        <w:rPr>
          <w:kern w:val="2"/>
          <w:sz w:val="28"/>
          <w:szCs w:val="28"/>
        </w:rPr>
        <w:lastRenderedPageBreak/>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E23FC" w:rsidRPr="005E23FC" w:rsidRDefault="008B12D9" w:rsidP="005E23FC">
      <w:pPr>
        <w:ind w:firstLine="709"/>
        <w:jc w:val="both"/>
        <w:rPr>
          <w:kern w:val="2"/>
          <w:sz w:val="28"/>
          <w:szCs w:val="28"/>
        </w:rPr>
      </w:pPr>
      <w:r>
        <w:rPr>
          <w:kern w:val="2"/>
          <w:sz w:val="28"/>
          <w:szCs w:val="28"/>
        </w:rPr>
        <w:t>3.2</w:t>
      </w:r>
      <w:r w:rsidR="005E23FC" w:rsidRPr="005E23FC">
        <w:rPr>
          <w:kern w:val="2"/>
          <w:sz w:val="28"/>
          <w:szCs w:val="28"/>
        </w:rPr>
        <w:t xml:space="preserve">7. Ответ на обращение, поступившее в </w:t>
      </w:r>
      <w:r>
        <w:rPr>
          <w:kern w:val="2"/>
          <w:sz w:val="28"/>
          <w:szCs w:val="28"/>
        </w:rPr>
        <w:t>Администрацию Литвиновского сельского поселения</w:t>
      </w:r>
      <w:r w:rsidR="005E23FC" w:rsidRPr="005E23FC">
        <w:rPr>
          <w:kern w:val="2"/>
          <w:sz w:val="28"/>
          <w:szCs w:val="28"/>
        </w:rPr>
        <w:t xml:space="preserve">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23FC" w:rsidRPr="005E23FC" w:rsidRDefault="008B12D9" w:rsidP="005E23FC">
      <w:pPr>
        <w:ind w:firstLine="709"/>
        <w:jc w:val="both"/>
        <w:rPr>
          <w:kern w:val="2"/>
          <w:sz w:val="28"/>
          <w:szCs w:val="28"/>
        </w:rPr>
      </w:pPr>
      <w:r>
        <w:rPr>
          <w:kern w:val="2"/>
          <w:sz w:val="28"/>
          <w:szCs w:val="28"/>
        </w:rPr>
        <w:t>3.2</w:t>
      </w:r>
      <w:r w:rsidR="005E23FC" w:rsidRPr="005E23FC">
        <w:rPr>
          <w:kern w:val="2"/>
          <w:sz w:val="28"/>
          <w:szCs w:val="28"/>
        </w:rPr>
        <w:t>8. Ответ на обращение гр</w:t>
      </w:r>
      <w:r>
        <w:rPr>
          <w:kern w:val="2"/>
          <w:sz w:val="28"/>
          <w:szCs w:val="28"/>
        </w:rPr>
        <w:t>аждан подписывается Главой администрации Литвиновского сельского поселения</w:t>
      </w:r>
      <w:r w:rsidR="005E23FC" w:rsidRPr="005E23FC">
        <w:rPr>
          <w:kern w:val="2"/>
          <w:sz w:val="28"/>
          <w:szCs w:val="28"/>
        </w:rPr>
        <w:t>.</w:t>
      </w:r>
    </w:p>
    <w:p w:rsidR="005E23FC" w:rsidRPr="005E23FC" w:rsidRDefault="008B12D9" w:rsidP="005E23FC">
      <w:pPr>
        <w:ind w:firstLine="709"/>
        <w:jc w:val="both"/>
        <w:rPr>
          <w:kern w:val="2"/>
          <w:sz w:val="28"/>
          <w:szCs w:val="28"/>
        </w:rPr>
      </w:pPr>
      <w:r>
        <w:rPr>
          <w:kern w:val="2"/>
          <w:sz w:val="28"/>
          <w:szCs w:val="28"/>
        </w:rPr>
        <w:t>3.2</w:t>
      </w:r>
      <w:r w:rsidR="005E23FC" w:rsidRPr="005E23FC">
        <w:rPr>
          <w:kern w:val="2"/>
          <w:sz w:val="28"/>
          <w:szCs w:val="28"/>
        </w:rPr>
        <w:t xml:space="preserve">9. К ответу прилагаются подлинники документов, приложенные заявителем к своему обращению. </w:t>
      </w:r>
    </w:p>
    <w:p w:rsidR="005E23FC" w:rsidRPr="005E23FC" w:rsidRDefault="008B12D9" w:rsidP="005E23FC">
      <w:pPr>
        <w:ind w:firstLine="709"/>
        <w:jc w:val="both"/>
        <w:rPr>
          <w:kern w:val="2"/>
          <w:sz w:val="28"/>
          <w:szCs w:val="28"/>
        </w:rPr>
      </w:pPr>
      <w:r>
        <w:rPr>
          <w:kern w:val="2"/>
          <w:sz w:val="28"/>
          <w:szCs w:val="28"/>
        </w:rPr>
        <w:t>3.3</w:t>
      </w:r>
      <w:r w:rsidR="005E23FC" w:rsidRPr="005E23FC">
        <w:rPr>
          <w:kern w:val="2"/>
          <w:sz w:val="28"/>
          <w:szCs w:val="28"/>
        </w:rPr>
        <w:t>0. О</w:t>
      </w:r>
      <w:r>
        <w:rPr>
          <w:kern w:val="2"/>
          <w:sz w:val="28"/>
          <w:szCs w:val="28"/>
        </w:rPr>
        <w:t>тветы заявителям и в вышестоящие</w:t>
      </w:r>
      <w:r w:rsidR="005E23FC" w:rsidRPr="005E23FC">
        <w:rPr>
          <w:kern w:val="2"/>
          <w:sz w:val="28"/>
          <w:szCs w:val="28"/>
        </w:rPr>
        <w:t xml:space="preserve"> органы государственной власти печатаются на бланках установленной формы в соответствии с Ин</w:t>
      </w:r>
      <w:r>
        <w:rPr>
          <w:kern w:val="2"/>
          <w:sz w:val="28"/>
          <w:szCs w:val="28"/>
        </w:rPr>
        <w:t>струкцией по делопроизводству</w:t>
      </w:r>
      <w:r w:rsidR="005E23FC" w:rsidRPr="005E23FC">
        <w:rPr>
          <w:kern w:val="2"/>
          <w:sz w:val="28"/>
          <w:szCs w:val="28"/>
        </w:rPr>
        <w:t>. В левом нижнем углу ответа обязательно указываются фамилия, инициалы исполнителя и номер его служебного телефона.</w:t>
      </w:r>
    </w:p>
    <w:p w:rsidR="005E23FC" w:rsidRPr="005E23FC" w:rsidRDefault="004E2F4D" w:rsidP="005E23FC">
      <w:pPr>
        <w:ind w:firstLine="709"/>
        <w:jc w:val="both"/>
        <w:rPr>
          <w:kern w:val="2"/>
          <w:sz w:val="28"/>
          <w:szCs w:val="28"/>
        </w:rPr>
      </w:pPr>
      <w:r>
        <w:rPr>
          <w:kern w:val="2"/>
          <w:sz w:val="28"/>
          <w:szCs w:val="28"/>
        </w:rPr>
        <w:t>3.3</w:t>
      </w:r>
      <w:r w:rsidR="005014BF">
        <w:rPr>
          <w:kern w:val="2"/>
          <w:sz w:val="28"/>
          <w:szCs w:val="28"/>
        </w:rPr>
        <w:t>1</w:t>
      </w:r>
      <w:r w:rsidR="005E23FC" w:rsidRPr="005E23FC">
        <w:rPr>
          <w:kern w:val="2"/>
          <w:sz w:val="28"/>
          <w:szCs w:val="28"/>
        </w:rPr>
        <w:t>. Если на обращение дается промежуточный ответ, то в тексте ответа указывается срок окончательного разрешения вопроса.</w:t>
      </w:r>
    </w:p>
    <w:p w:rsidR="005E23FC" w:rsidRPr="005E23FC" w:rsidRDefault="00B75F66" w:rsidP="005E23FC">
      <w:pPr>
        <w:ind w:firstLine="709"/>
        <w:jc w:val="both"/>
        <w:rPr>
          <w:kern w:val="2"/>
          <w:sz w:val="28"/>
          <w:szCs w:val="28"/>
        </w:rPr>
      </w:pPr>
      <w:r>
        <w:rPr>
          <w:kern w:val="2"/>
          <w:sz w:val="28"/>
          <w:szCs w:val="28"/>
        </w:rPr>
        <w:t>3.3</w:t>
      </w:r>
      <w:r w:rsidR="005014BF">
        <w:rPr>
          <w:kern w:val="2"/>
          <w:sz w:val="28"/>
          <w:szCs w:val="28"/>
        </w:rPr>
        <w:t>2</w:t>
      </w:r>
      <w:r w:rsidR="005E23FC" w:rsidRPr="005E23FC">
        <w:rPr>
          <w:kern w:val="2"/>
          <w:sz w:val="28"/>
          <w:szCs w:val="28"/>
        </w:rPr>
        <w:t xml:space="preserve">. В случае, если контроль за рассмотрением </w:t>
      </w:r>
      <w:r w:rsidR="004E2F4D">
        <w:rPr>
          <w:kern w:val="2"/>
          <w:sz w:val="28"/>
          <w:szCs w:val="28"/>
        </w:rPr>
        <w:t>обращения установлен вышестоящим</w:t>
      </w:r>
      <w:r w:rsidR="005E23FC" w:rsidRPr="005E23FC">
        <w:rPr>
          <w:kern w:val="2"/>
          <w:sz w:val="28"/>
          <w:szCs w:val="28"/>
        </w:rPr>
        <w:t xml:space="preserve"> органом государственной власти, то ответственный исполнитель обязан заблаговременно согласовать с ним продление срока рассмотре</w:t>
      </w:r>
      <w:r w:rsidR="00AF5B5A">
        <w:rPr>
          <w:kern w:val="2"/>
          <w:sz w:val="28"/>
          <w:szCs w:val="28"/>
        </w:rPr>
        <w:t>ния обращения, сообщив</w:t>
      </w:r>
      <w:r>
        <w:rPr>
          <w:kern w:val="2"/>
          <w:sz w:val="28"/>
          <w:szCs w:val="28"/>
        </w:rPr>
        <w:t xml:space="preserve"> о результатах согласования Главе Администрации Литвиновского </w:t>
      </w:r>
      <w:r w:rsidR="00AF5B5A">
        <w:rPr>
          <w:kern w:val="2"/>
          <w:sz w:val="28"/>
          <w:szCs w:val="28"/>
        </w:rPr>
        <w:t xml:space="preserve">сельского </w:t>
      </w:r>
      <w:r>
        <w:rPr>
          <w:kern w:val="2"/>
          <w:sz w:val="28"/>
          <w:szCs w:val="28"/>
        </w:rPr>
        <w:t>поселения</w:t>
      </w:r>
      <w:r w:rsidR="005E23FC" w:rsidRPr="005E23FC">
        <w:rPr>
          <w:kern w:val="2"/>
          <w:sz w:val="28"/>
          <w:szCs w:val="28"/>
        </w:rPr>
        <w:t>.</w:t>
      </w:r>
    </w:p>
    <w:p w:rsidR="005E23FC" w:rsidRPr="005E23FC" w:rsidRDefault="00B75F66" w:rsidP="005E23FC">
      <w:pPr>
        <w:ind w:firstLine="709"/>
        <w:jc w:val="both"/>
        <w:rPr>
          <w:kern w:val="2"/>
          <w:sz w:val="28"/>
          <w:szCs w:val="28"/>
        </w:rPr>
      </w:pPr>
      <w:r>
        <w:rPr>
          <w:kern w:val="2"/>
          <w:sz w:val="28"/>
          <w:szCs w:val="28"/>
        </w:rPr>
        <w:t>3.3</w:t>
      </w:r>
      <w:r w:rsidR="005014BF">
        <w:rPr>
          <w:kern w:val="2"/>
          <w:sz w:val="28"/>
          <w:szCs w:val="28"/>
        </w:rPr>
        <w:t>3</w:t>
      </w:r>
      <w:r w:rsidR="005E23FC" w:rsidRPr="005E23FC">
        <w:rPr>
          <w:kern w:val="2"/>
          <w:sz w:val="28"/>
          <w:szCs w:val="28"/>
        </w:rPr>
        <w:t xml:space="preserve">. Контроль за сроками исполнения поручений по рассмотрению обращений осуществляется </w:t>
      </w:r>
      <w:r>
        <w:rPr>
          <w:kern w:val="2"/>
          <w:sz w:val="28"/>
          <w:szCs w:val="28"/>
        </w:rPr>
        <w:t>Главой Администрации Литвиновского сельского поселения</w:t>
      </w:r>
      <w:r w:rsidR="005E23FC" w:rsidRPr="005E23FC">
        <w:rPr>
          <w:kern w:val="2"/>
          <w:sz w:val="28"/>
          <w:szCs w:val="28"/>
        </w:rPr>
        <w:t>. Организацию делопроизводства по исполнению по</w:t>
      </w:r>
      <w:r>
        <w:rPr>
          <w:kern w:val="2"/>
          <w:sz w:val="28"/>
          <w:szCs w:val="28"/>
        </w:rPr>
        <w:t>ручений руководителя осуществляе</w:t>
      </w:r>
      <w:r w:rsidR="005E23FC" w:rsidRPr="005E23FC">
        <w:rPr>
          <w:kern w:val="2"/>
          <w:sz w:val="28"/>
          <w:szCs w:val="28"/>
        </w:rPr>
        <w:t xml:space="preserve">т </w:t>
      </w:r>
      <w:r>
        <w:rPr>
          <w:kern w:val="2"/>
          <w:sz w:val="28"/>
          <w:szCs w:val="28"/>
        </w:rPr>
        <w:t>ответственный работник в</w:t>
      </w:r>
      <w:r w:rsidR="005E23FC" w:rsidRPr="005E23FC">
        <w:rPr>
          <w:kern w:val="2"/>
          <w:sz w:val="28"/>
          <w:szCs w:val="28"/>
        </w:rPr>
        <w:t xml:space="preserve"> соответствии с требованиями Инструкции по делопроизводству.</w:t>
      </w:r>
    </w:p>
    <w:p w:rsidR="005E23FC" w:rsidRPr="005E23FC" w:rsidRDefault="00B75F66" w:rsidP="005E23FC">
      <w:pPr>
        <w:ind w:firstLine="709"/>
        <w:jc w:val="both"/>
        <w:rPr>
          <w:kern w:val="2"/>
          <w:sz w:val="28"/>
          <w:szCs w:val="28"/>
        </w:rPr>
      </w:pPr>
      <w:r>
        <w:rPr>
          <w:kern w:val="2"/>
          <w:sz w:val="28"/>
          <w:szCs w:val="28"/>
        </w:rPr>
        <w:t>3.3</w:t>
      </w:r>
      <w:r w:rsidR="005014BF">
        <w:rPr>
          <w:kern w:val="2"/>
          <w:sz w:val="28"/>
          <w:szCs w:val="28"/>
        </w:rPr>
        <w:t>4</w:t>
      </w:r>
      <w:r w:rsidR="005E23FC" w:rsidRPr="005E23FC">
        <w:rPr>
          <w:kern w:val="2"/>
          <w:sz w:val="28"/>
          <w:szCs w:val="28"/>
        </w:rPr>
        <w:t>. Рассмотрение</w:t>
      </w:r>
      <w:r>
        <w:rPr>
          <w:kern w:val="2"/>
          <w:sz w:val="28"/>
          <w:szCs w:val="28"/>
        </w:rPr>
        <w:t xml:space="preserve"> устных обращений, поступивших Главе Администрации Литвиновского сельского поселения на личном приеме.</w:t>
      </w:r>
    </w:p>
    <w:p w:rsidR="005E23FC" w:rsidRPr="005E23FC" w:rsidRDefault="005014BF" w:rsidP="005E23FC">
      <w:pPr>
        <w:ind w:firstLine="709"/>
        <w:jc w:val="both"/>
        <w:rPr>
          <w:kern w:val="2"/>
          <w:sz w:val="28"/>
          <w:szCs w:val="28"/>
        </w:rPr>
      </w:pPr>
      <w:r>
        <w:rPr>
          <w:kern w:val="2"/>
          <w:sz w:val="28"/>
          <w:szCs w:val="28"/>
        </w:rPr>
        <w:t>3.34</w:t>
      </w:r>
      <w:r w:rsidR="00B75F66">
        <w:rPr>
          <w:kern w:val="2"/>
          <w:sz w:val="28"/>
          <w:szCs w:val="28"/>
        </w:rPr>
        <w:t xml:space="preserve">.1. Ответственным работником </w:t>
      </w:r>
      <w:r w:rsidR="005E23FC" w:rsidRPr="005E23FC">
        <w:rPr>
          <w:kern w:val="2"/>
          <w:sz w:val="28"/>
          <w:szCs w:val="28"/>
        </w:rPr>
        <w:t xml:space="preserve"> зап</w:t>
      </w:r>
      <w:r w:rsidR="00B75F66">
        <w:rPr>
          <w:kern w:val="2"/>
          <w:sz w:val="28"/>
          <w:szCs w:val="28"/>
        </w:rPr>
        <w:t>олняется учетная карточка</w:t>
      </w:r>
      <w:r w:rsidR="005E23FC" w:rsidRPr="005E23FC">
        <w:rPr>
          <w:kern w:val="2"/>
          <w:sz w:val="28"/>
          <w:szCs w:val="28"/>
        </w:rPr>
        <w:t xml:space="preserve"> с внесением контактных данных заявителя и краткого содержания поднятого в устном обращении вопроса.</w:t>
      </w:r>
    </w:p>
    <w:p w:rsidR="005E23FC" w:rsidRPr="005E23FC" w:rsidRDefault="005014BF" w:rsidP="005E23FC">
      <w:pPr>
        <w:ind w:firstLine="709"/>
        <w:jc w:val="both"/>
        <w:rPr>
          <w:kern w:val="2"/>
          <w:sz w:val="28"/>
          <w:szCs w:val="28"/>
        </w:rPr>
      </w:pPr>
      <w:r>
        <w:rPr>
          <w:kern w:val="2"/>
          <w:sz w:val="28"/>
          <w:szCs w:val="28"/>
        </w:rPr>
        <w:t>3.34</w:t>
      </w:r>
      <w:r w:rsidR="001822FE">
        <w:rPr>
          <w:kern w:val="2"/>
          <w:sz w:val="28"/>
          <w:szCs w:val="28"/>
        </w:rPr>
        <w:t>.2</w:t>
      </w:r>
      <w:r w:rsidR="005E23FC" w:rsidRPr="005E23FC">
        <w:rPr>
          <w:kern w:val="2"/>
          <w:sz w:val="28"/>
          <w:szCs w:val="28"/>
        </w:rPr>
        <w:t xml:space="preserve">. Ответ на устное обращение может быть </w:t>
      </w:r>
      <w:r w:rsidR="001822FE">
        <w:rPr>
          <w:kern w:val="2"/>
          <w:sz w:val="28"/>
          <w:szCs w:val="28"/>
        </w:rPr>
        <w:t xml:space="preserve">представлен заявителю </w:t>
      </w:r>
      <w:r w:rsidR="005E23FC" w:rsidRPr="005E23FC">
        <w:rPr>
          <w:kern w:val="2"/>
          <w:sz w:val="28"/>
          <w:szCs w:val="28"/>
        </w:rPr>
        <w:t xml:space="preserve"> в ус</w:t>
      </w:r>
      <w:r w:rsidR="001822FE">
        <w:rPr>
          <w:kern w:val="2"/>
          <w:sz w:val="28"/>
          <w:szCs w:val="28"/>
        </w:rPr>
        <w:t>тной форме</w:t>
      </w:r>
      <w:r w:rsidR="005E23FC" w:rsidRPr="005E23FC">
        <w:rPr>
          <w:kern w:val="2"/>
          <w:sz w:val="28"/>
          <w:szCs w:val="28"/>
        </w:rPr>
        <w:t xml:space="preserve"> в случае, если:</w:t>
      </w:r>
    </w:p>
    <w:p w:rsidR="005E23FC" w:rsidRPr="005E23FC" w:rsidRDefault="005E23FC" w:rsidP="005E23FC">
      <w:pPr>
        <w:ind w:firstLine="709"/>
        <w:jc w:val="both"/>
        <w:rPr>
          <w:kern w:val="2"/>
          <w:sz w:val="28"/>
          <w:szCs w:val="28"/>
        </w:rPr>
      </w:pPr>
      <w:r w:rsidRPr="005E23FC">
        <w:rPr>
          <w:kern w:val="2"/>
          <w:sz w:val="28"/>
          <w:szCs w:val="28"/>
        </w:rPr>
        <w:t>изложенные факты и обстоятельства являются очевидными и не требуют дополнительной проверки;</w:t>
      </w:r>
    </w:p>
    <w:p w:rsidR="005E23FC" w:rsidRPr="005E23FC" w:rsidRDefault="005E23FC" w:rsidP="005E23FC">
      <w:pPr>
        <w:ind w:firstLine="709"/>
        <w:jc w:val="both"/>
        <w:rPr>
          <w:kern w:val="2"/>
          <w:sz w:val="28"/>
          <w:szCs w:val="28"/>
        </w:rPr>
      </w:pPr>
      <w:r w:rsidRPr="005E23FC">
        <w:rPr>
          <w:kern w:val="2"/>
          <w:sz w:val="28"/>
          <w:szCs w:val="28"/>
        </w:rPr>
        <w:t>заявителю требуется предоставление справочной информации и др.</w:t>
      </w:r>
    </w:p>
    <w:p w:rsidR="005E23FC" w:rsidRPr="005E23FC" w:rsidRDefault="005E23FC" w:rsidP="005E23FC">
      <w:pPr>
        <w:ind w:firstLine="709"/>
        <w:jc w:val="both"/>
        <w:rPr>
          <w:kern w:val="2"/>
          <w:sz w:val="28"/>
          <w:szCs w:val="28"/>
        </w:rPr>
      </w:pPr>
      <w:r w:rsidRPr="005E23FC">
        <w:rPr>
          <w:kern w:val="2"/>
          <w:sz w:val="28"/>
          <w:szCs w:val="28"/>
        </w:rPr>
        <w:t>Пр</w:t>
      </w:r>
      <w:r w:rsidR="005014BF">
        <w:rPr>
          <w:kern w:val="2"/>
          <w:sz w:val="28"/>
          <w:szCs w:val="28"/>
        </w:rPr>
        <w:t>и этом в учетной карточке</w:t>
      </w:r>
      <w:r w:rsidRPr="005E23FC">
        <w:rPr>
          <w:kern w:val="2"/>
          <w:sz w:val="28"/>
          <w:szCs w:val="28"/>
        </w:rPr>
        <w:t xml:space="preserve"> делается отметка о предоставлении заявителю устных разъяснений, обращение на рассмотрение по компетенции не направляется.</w:t>
      </w:r>
    </w:p>
    <w:p w:rsidR="005E23FC" w:rsidRPr="005E23FC" w:rsidRDefault="005014BF" w:rsidP="005E23FC">
      <w:pPr>
        <w:ind w:firstLine="709"/>
        <w:jc w:val="both"/>
        <w:rPr>
          <w:kern w:val="2"/>
          <w:sz w:val="28"/>
          <w:szCs w:val="28"/>
        </w:rPr>
      </w:pPr>
      <w:r>
        <w:rPr>
          <w:kern w:val="2"/>
          <w:sz w:val="28"/>
          <w:szCs w:val="28"/>
        </w:rPr>
        <w:t>3.34</w:t>
      </w:r>
      <w:r w:rsidR="001822FE">
        <w:rPr>
          <w:kern w:val="2"/>
          <w:sz w:val="28"/>
          <w:szCs w:val="28"/>
        </w:rPr>
        <w:t>.3</w:t>
      </w:r>
      <w:r w:rsidR="005E23FC" w:rsidRPr="005E23FC">
        <w:rPr>
          <w:kern w:val="2"/>
          <w:sz w:val="28"/>
          <w:szCs w:val="28"/>
        </w:rPr>
        <w:t>. Обращения, поступивш</w:t>
      </w:r>
      <w:r w:rsidR="001822FE">
        <w:rPr>
          <w:kern w:val="2"/>
          <w:sz w:val="28"/>
          <w:szCs w:val="28"/>
        </w:rPr>
        <w:t>ие на личном приеме Главы Администрации Литвиновского сельского поселения</w:t>
      </w:r>
      <w:r w:rsidR="005E23FC" w:rsidRPr="005E23FC">
        <w:rPr>
          <w:kern w:val="2"/>
          <w:sz w:val="28"/>
          <w:szCs w:val="28"/>
        </w:rPr>
        <w:t xml:space="preserve">, подлежат регистрации и рассмотрению в </w:t>
      </w:r>
      <w:r w:rsidR="005E23FC" w:rsidRPr="005E23FC">
        <w:rPr>
          <w:kern w:val="2"/>
          <w:sz w:val="28"/>
          <w:szCs w:val="28"/>
        </w:rPr>
        <w:lastRenderedPageBreak/>
        <w:t>порядке и в сроки, установленные Федеральным законом от 02.05.2006 № 59-ФЗ «О порядке рассмотрения обращений граждан Российской Федерации».</w:t>
      </w:r>
    </w:p>
    <w:p w:rsidR="005E23FC" w:rsidRPr="005E23FC" w:rsidRDefault="001822FE" w:rsidP="005E23FC">
      <w:pPr>
        <w:ind w:firstLine="709"/>
        <w:jc w:val="both"/>
        <w:rPr>
          <w:kern w:val="2"/>
          <w:sz w:val="28"/>
          <w:szCs w:val="28"/>
        </w:rPr>
      </w:pPr>
      <w:r>
        <w:rPr>
          <w:kern w:val="2"/>
          <w:sz w:val="28"/>
          <w:szCs w:val="28"/>
        </w:rPr>
        <w:t>3.3</w:t>
      </w:r>
      <w:r w:rsidR="005014BF">
        <w:rPr>
          <w:kern w:val="2"/>
          <w:sz w:val="28"/>
          <w:szCs w:val="28"/>
        </w:rPr>
        <w:t>4</w:t>
      </w:r>
      <w:r>
        <w:rPr>
          <w:kern w:val="2"/>
          <w:sz w:val="28"/>
          <w:szCs w:val="28"/>
        </w:rPr>
        <w:t>.4</w:t>
      </w:r>
      <w:r w:rsidR="005E23FC" w:rsidRPr="005E23FC">
        <w:rPr>
          <w:kern w:val="2"/>
          <w:sz w:val="28"/>
          <w:szCs w:val="28"/>
        </w:rPr>
        <w:t>. В отдельных случаях, если вопрос, поднятый в устном обращении, поступивш</w:t>
      </w:r>
      <w:r>
        <w:rPr>
          <w:kern w:val="2"/>
          <w:sz w:val="28"/>
          <w:szCs w:val="28"/>
        </w:rPr>
        <w:t>ем на личном приеме</w:t>
      </w:r>
      <w:r w:rsidR="005E23FC" w:rsidRPr="005E23FC">
        <w:rPr>
          <w:kern w:val="2"/>
          <w:sz w:val="28"/>
          <w:szCs w:val="28"/>
        </w:rPr>
        <w:t xml:space="preserve">, требует </w:t>
      </w:r>
      <w:r>
        <w:rPr>
          <w:kern w:val="2"/>
          <w:sz w:val="28"/>
          <w:szCs w:val="28"/>
        </w:rPr>
        <w:t>оперативного решения, Главой Администрации поселения</w:t>
      </w:r>
      <w:r w:rsidR="005E23FC" w:rsidRPr="005E23FC">
        <w:rPr>
          <w:kern w:val="2"/>
          <w:sz w:val="28"/>
          <w:szCs w:val="28"/>
        </w:rPr>
        <w:t xml:space="preserve"> может быть установлен более короткий срок рассмотрения данного обращения, о чем информируется ответственный исполнитель.</w:t>
      </w:r>
    </w:p>
    <w:p w:rsidR="005E23FC" w:rsidRPr="005E23FC" w:rsidRDefault="005014BF" w:rsidP="005E23FC">
      <w:pPr>
        <w:ind w:firstLine="709"/>
        <w:jc w:val="both"/>
        <w:rPr>
          <w:kern w:val="2"/>
          <w:sz w:val="28"/>
          <w:szCs w:val="28"/>
        </w:rPr>
      </w:pPr>
      <w:r>
        <w:rPr>
          <w:kern w:val="2"/>
          <w:sz w:val="28"/>
          <w:szCs w:val="28"/>
        </w:rPr>
        <w:t>3.35</w:t>
      </w:r>
      <w:r w:rsidR="001822FE">
        <w:rPr>
          <w:kern w:val="2"/>
          <w:sz w:val="28"/>
          <w:szCs w:val="28"/>
        </w:rPr>
        <w:t>. После отработки обращения</w:t>
      </w:r>
      <w:r w:rsidR="005E23FC" w:rsidRPr="005E23FC">
        <w:rPr>
          <w:kern w:val="2"/>
          <w:sz w:val="28"/>
          <w:szCs w:val="28"/>
        </w:rPr>
        <w:t xml:space="preserve"> граждан </w:t>
      </w:r>
      <w:r w:rsidR="001822FE">
        <w:rPr>
          <w:kern w:val="2"/>
          <w:sz w:val="28"/>
          <w:szCs w:val="28"/>
        </w:rPr>
        <w:t xml:space="preserve">ответственный работник </w:t>
      </w:r>
      <w:r w:rsidR="005E23FC" w:rsidRPr="005E23FC">
        <w:rPr>
          <w:kern w:val="2"/>
          <w:sz w:val="28"/>
          <w:szCs w:val="28"/>
        </w:rPr>
        <w:t xml:space="preserve"> снимает обращение с контроля. При этом проверяется полно</w:t>
      </w:r>
      <w:r w:rsidR="001822FE">
        <w:rPr>
          <w:kern w:val="2"/>
          <w:sz w:val="28"/>
          <w:szCs w:val="28"/>
        </w:rPr>
        <w:t>та ответа</w:t>
      </w:r>
      <w:r w:rsidR="005E23FC" w:rsidRPr="005E23FC">
        <w:rPr>
          <w:kern w:val="2"/>
          <w:sz w:val="28"/>
          <w:szCs w:val="28"/>
        </w:rPr>
        <w:t>,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w:t>
      </w:r>
      <w:r>
        <w:rPr>
          <w:kern w:val="2"/>
          <w:sz w:val="28"/>
          <w:szCs w:val="28"/>
        </w:rPr>
        <w:t>ержан</w:t>
      </w:r>
      <w:r w:rsidR="001F38CC">
        <w:rPr>
          <w:kern w:val="2"/>
          <w:sz w:val="28"/>
          <w:szCs w:val="28"/>
        </w:rPr>
        <w:t>о»</w:t>
      </w:r>
      <w:r w:rsidR="005E23FC" w:rsidRPr="005E23FC">
        <w:rPr>
          <w:kern w:val="2"/>
          <w:sz w:val="28"/>
          <w:szCs w:val="28"/>
        </w:rPr>
        <w:t xml:space="preserve">. </w:t>
      </w:r>
    </w:p>
    <w:p w:rsidR="005E23FC" w:rsidRPr="005E23FC" w:rsidRDefault="005014BF" w:rsidP="005E23FC">
      <w:pPr>
        <w:ind w:firstLine="709"/>
        <w:jc w:val="both"/>
        <w:rPr>
          <w:kern w:val="2"/>
          <w:sz w:val="28"/>
          <w:szCs w:val="28"/>
        </w:rPr>
      </w:pPr>
      <w:r>
        <w:rPr>
          <w:kern w:val="2"/>
          <w:sz w:val="28"/>
          <w:szCs w:val="28"/>
        </w:rPr>
        <w:t>3.36</w:t>
      </w:r>
      <w:r w:rsidR="005E23FC" w:rsidRPr="005E23FC">
        <w:rPr>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E23FC" w:rsidRPr="005E23FC" w:rsidRDefault="005014BF" w:rsidP="005E23FC">
      <w:pPr>
        <w:ind w:firstLine="709"/>
        <w:jc w:val="both"/>
        <w:rPr>
          <w:kern w:val="2"/>
          <w:sz w:val="28"/>
          <w:szCs w:val="28"/>
        </w:rPr>
      </w:pPr>
      <w:r>
        <w:rPr>
          <w:kern w:val="2"/>
          <w:sz w:val="28"/>
          <w:szCs w:val="28"/>
        </w:rPr>
        <w:t>3.37</w:t>
      </w:r>
      <w:r w:rsidR="005E23FC" w:rsidRPr="005E23FC">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E23FC" w:rsidRPr="005E23FC" w:rsidRDefault="005E23FC" w:rsidP="005E23FC">
      <w:pPr>
        <w:ind w:firstLine="709"/>
        <w:jc w:val="center"/>
        <w:rPr>
          <w:kern w:val="2"/>
          <w:sz w:val="28"/>
          <w:szCs w:val="28"/>
        </w:rPr>
      </w:pPr>
    </w:p>
    <w:p w:rsidR="005E23FC" w:rsidRPr="005014BF" w:rsidRDefault="00CD3319" w:rsidP="00E471A1">
      <w:pPr>
        <w:jc w:val="center"/>
        <w:rPr>
          <w:kern w:val="2"/>
          <w:sz w:val="28"/>
          <w:szCs w:val="28"/>
        </w:rPr>
      </w:pPr>
      <w:r>
        <w:rPr>
          <w:kern w:val="2"/>
          <w:sz w:val="28"/>
          <w:szCs w:val="28"/>
        </w:rPr>
        <w:t>4</w:t>
      </w:r>
      <w:r w:rsidR="005E23FC" w:rsidRPr="005014BF">
        <w:rPr>
          <w:kern w:val="2"/>
          <w:sz w:val="28"/>
          <w:szCs w:val="28"/>
        </w:rPr>
        <w:t xml:space="preserve">. Рассмотрение обращений, поступивших в ходе проведения </w:t>
      </w:r>
      <w:r w:rsidR="00E471A1" w:rsidRPr="005014BF">
        <w:rPr>
          <w:kern w:val="2"/>
          <w:sz w:val="28"/>
          <w:szCs w:val="28"/>
        </w:rPr>
        <w:br/>
      </w:r>
      <w:r w:rsidR="005014BF" w:rsidRPr="005014BF">
        <w:rPr>
          <w:kern w:val="2"/>
          <w:sz w:val="28"/>
          <w:szCs w:val="28"/>
        </w:rPr>
        <w:t>выездной общественной приёмной</w:t>
      </w:r>
    </w:p>
    <w:p w:rsidR="005E23FC" w:rsidRPr="005014BF" w:rsidRDefault="005E23FC" w:rsidP="005E23FC">
      <w:pPr>
        <w:ind w:firstLine="709"/>
        <w:jc w:val="both"/>
        <w:rPr>
          <w:kern w:val="2"/>
          <w:sz w:val="28"/>
          <w:szCs w:val="28"/>
        </w:rPr>
      </w:pPr>
    </w:p>
    <w:p w:rsidR="005E23FC" w:rsidRPr="005014BF" w:rsidRDefault="00CD3319" w:rsidP="005E23FC">
      <w:pPr>
        <w:tabs>
          <w:tab w:val="left" w:pos="993"/>
        </w:tabs>
        <w:ind w:firstLine="709"/>
        <w:jc w:val="both"/>
        <w:rPr>
          <w:kern w:val="2"/>
          <w:sz w:val="28"/>
          <w:szCs w:val="28"/>
        </w:rPr>
      </w:pPr>
      <w:r>
        <w:rPr>
          <w:kern w:val="2"/>
          <w:sz w:val="28"/>
          <w:szCs w:val="28"/>
        </w:rPr>
        <w:t>4.1. </w:t>
      </w:r>
      <w:r w:rsidR="005E23FC" w:rsidRPr="005014BF">
        <w:rPr>
          <w:kern w:val="2"/>
          <w:sz w:val="28"/>
          <w:szCs w:val="28"/>
        </w:rPr>
        <w:t xml:space="preserve">Обращения, </w:t>
      </w:r>
      <w:r>
        <w:rPr>
          <w:kern w:val="2"/>
          <w:sz w:val="28"/>
          <w:szCs w:val="28"/>
        </w:rPr>
        <w:t xml:space="preserve">поступившие в ходе проведения выездной общественной приёмной, </w:t>
      </w:r>
      <w:r w:rsidR="005E23FC" w:rsidRPr="005014BF">
        <w:rPr>
          <w:kern w:val="2"/>
          <w:sz w:val="28"/>
          <w:szCs w:val="28"/>
        </w:rPr>
        <w:t>направляемые для дальнейшего рассмотрения по компетенции, должны содержать фамилию, имя, отчество (при наличии) заявителя, почтовый или электронный адрес, телефон.</w:t>
      </w:r>
    </w:p>
    <w:p w:rsidR="005E23FC" w:rsidRPr="005014BF" w:rsidRDefault="005E23FC" w:rsidP="005E23FC">
      <w:pPr>
        <w:tabs>
          <w:tab w:val="left" w:pos="993"/>
        </w:tabs>
        <w:ind w:firstLine="709"/>
        <w:jc w:val="both"/>
        <w:rPr>
          <w:kern w:val="2"/>
          <w:sz w:val="28"/>
          <w:szCs w:val="28"/>
        </w:rPr>
      </w:pPr>
      <w:r w:rsidRPr="005014BF">
        <w:rPr>
          <w:kern w:val="2"/>
          <w:sz w:val="28"/>
          <w:szCs w:val="28"/>
        </w:rPr>
        <w:t xml:space="preserve">Вопросы, не содержащие указанной информации, не являются обращением и не подлежат рассмотрению в соответствии с настоящим Порядком. </w:t>
      </w:r>
    </w:p>
    <w:p w:rsidR="005E23FC" w:rsidRPr="005E23FC" w:rsidRDefault="00577D98" w:rsidP="00577D98">
      <w:pPr>
        <w:jc w:val="both"/>
        <w:rPr>
          <w:kern w:val="2"/>
          <w:sz w:val="28"/>
          <w:szCs w:val="28"/>
        </w:rPr>
      </w:pPr>
      <w:r>
        <w:rPr>
          <w:kern w:val="2"/>
          <w:sz w:val="28"/>
          <w:szCs w:val="28"/>
        </w:rPr>
        <w:t xml:space="preserve">         4</w:t>
      </w:r>
      <w:r w:rsidR="005E23FC" w:rsidRPr="005E23FC">
        <w:rPr>
          <w:kern w:val="2"/>
          <w:sz w:val="28"/>
          <w:szCs w:val="28"/>
        </w:rPr>
        <w:t xml:space="preserve">.2. Перечень вопросов, </w:t>
      </w:r>
      <w:r>
        <w:rPr>
          <w:kern w:val="2"/>
          <w:sz w:val="28"/>
          <w:szCs w:val="28"/>
        </w:rPr>
        <w:t xml:space="preserve">поступивших </w:t>
      </w:r>
      <w:r w:rsidRPr="005014BF">
        <w:rPr>
          <w:kern w:val="2"/>
          <w:sz w:val="28"/>
          <w:szCs w:val="28"/>
        </w:rPr>
        <w:t>в ходе проведения</w:t>
      </w:r>
      <w:r>
        <w:rPr>
          <w:kern w:val="2"/>
          <w:sz w:val="28"/>
          <w:szCs w:val="28"/>
        </w:rPr>
        <w:t xml:space="preserve"> </w:t>
      </w:r>
      <w:r w:rsidRPr="005014BF">
        <w:rPr>
          <w:kern w:val="2"/>
          <w:sz w:val="28"/>
          <w:szCs w:val="28"/>
        </w:rPr>
        <w:t xml:space="preserve">выездной </w:t>
      </w:r>
      <w:r>
        <w:rPr>
          <w:kern w:val="2"/>
          <w:sz w:val="28"/>
          <w:szCs w:val="28"/>
        </w:rPr>
        <w:t>о</w:t>
      </w:r>
      <w:r w:rsidRPr="005014BF">
        <w:rPr>
          <w:kern w:val="2"/>
          <w:sz w:val="28"/>
          <w:szCs w:val="28"/>
        </w:rPr>
        <w:t>бщественной приёмной</w:t>
      </w:r>
      <w:r w:rsidR="005E23FC" w:rsidRPr="005E23FC">
        <w:rPr>
          <w:kern w:val="2"/>
          <w:sz w:val="28"/>
          <w:szCs w:val="28"/>
        </w:rPr>
        <w:t xml:space="preserve">, формируется  для оформления поручения об их рассмотрении. Вопросы, заданные гражданами непосредственно в ходе </w:t>
      </w:r>
      <w:r w:rsidR="00B61BAA" w:rsidRPr="005014BF">
        <w:rPr>
          <w:kern w:val="2"/>
          <w:sz w:val="28"/>
          <w:szCs w:val="28"/>
        </w:rPr>
        <w:t>проведения</w:t>
      </w:r>
      <w:r w:rsidR="00B61BAA">
        <w:rPr>
          <w:kern w:val="2"/>
          <w:sz w:val="28"/>
          <w:szCs w:val="28"/>
        </w:rPr>
        <w:t xml:space="preserve"> </w:t>
      </w:r>
      <w:r w:rsidR="00B61BAA" w:rsidRPr="005014BF">
        <w:rPr>
          <w:kern w:val="2"/>
          <w:sz w:val="28"/>
          <w:szCs w:val="28"/>
        </w:rPr>
        <w:t xml:space="preserve">выездной </w:t>
      </w:r>
      <w:r w:rsidR="00B61BAA">
        <w:rPr>
          <w:kern w:val="2"/>
          <w:sz w:val="28"/>
          <w:szCs w:val="28"/>
        </w:rPr>
        <w:t>о</w:t>
      </w:r>
      <w:r w:rsidR="00B61BAA" w:rsidRPr="005014BF">
        <w:rPr>
          <w:kern w:val="2"/>
          <w:sz w:val="28"/>
          <w:szCs w:val="28"/>
        </w:rPr>
        <w:t>бщественной приёмной</w:t>
      </w:r>
      <w:r w:rsidR="00B61BAA">
        <w:rPr>
          <w:kern w:val="2"/>
          <w:sz w:val="28"/>
          <w:szCs w:val="28"/>
        </w:rPr>
        <w:t>, на которые Главой Администрации Литвиновского сельского поселения и специалистами Администрации</w:t>
      </w:r>
      <w:r w:rsidR="005E23FC" w:rsidRPr="005E23FC">
        <w:rPr>
          <w:kern w:val="2"/>
          <w:sz w:val="28"/>
          <w:szCs w:val="28"/>
        </w:rPr>
        <w:t xml:space="preserve"> были даны исчерпывающие ответ</w:t>
      </w:r>
      <w:r w:rsidR="00B61BAA">
        <w:rPr>
          <w:kern w:val="2"/>
          <w:sz w:val="28"/>
          <w:szCs w:val="28"/>
        </w:rPr>
        <w:t xml:space="preserve">ы и не требующие дополнительных </w:t>
      </w:r>
      <w:r w:rsidR="005E23FC" w:rsidRPr="005E23FC">
        <w:rPr>
          <w:kern w:val="2"/>
          <w:sz w:val="28"/>
          <w:szCs w:val="28"/>
        </w:rPr>
        <w:t>поручений, в вышеуказанный перечень вопросов не включаются и для дальнейшего рассмотрения не направляются.</w:t>
      </w:r>
    </w:p>
    <w:p w:rsidR="005E23FC" w:rsidRPr="005E23FC" w:rsidRDefault="00B61BAA" w:rsidP="005E23FC">
      <w:pPr>
        <w:ind w:firstLine="709"/>
        <w:jc w:val="both"/>
        <w:rPr>
          <w:kern w:val="2"/>
          <w:sz w:val="28"/>
          <w:szCs w:val="28"/>
        </w:rPr>
      </w:pPr>
      <w:r>
        <w:rPr>
          <w:kern w:val="2"/>
          <w:sz w:val="28"/>
          <w:szCs w:val="28"/>
        </w:rPr>
        <w:t>4.3</w:t>
      </w:r>
      <w:r w:rsidR="005E23FC" w:rsidRPr="005E23FC">
        <w:rPr>
          <w:kern w:val="2"/>
          <w:sz w:val="28"/>
          <w:szCs w:val="28"/>
        </w:rPr>
        <w:t>. Регистрация обращений осуществляется в системе «Дело» в течение трех дней со д</w:t>
      </w:r>
      <w:r>
        <w:rPr>
          <w:kern w:val="2"/>
          <w:sz w:val="28"/>
          <w:szCs w:val="28"/>
        </w:rPr>
        <w:t>ня поступления</w:t>
      </w:r>
      <w:r w:rsidR="005E23FC" w:rsidRPr="005E23FC">
        <w:rPr>
          <w:kern w:val="2"/>
          <w:sz w:val="28"/>
          <w:szCs w:val="28"/>
        </w:rPr>
        <w:t xml:space="preserve">. При этом в дополнительных реквизитах регистрационной карточки в обязательном порядке </w:t>
      </w:r>
      <w:r>
        <w:rPr>
          <w:kern w:val="2"/>
          <w:sz w:val="28"/>
          <w:szCs w:val="28"/>
        </w:rPr>
        <w:t xml:space="preserve">указывается дата проведения  </w:t>
      </w:r>
      <w:r w:rsidRPr="005014BF">
        <w:rPr>
          <w:kern w:val="2"/>
          <w:sz w:val="28"/>
          <w:szCs w:val="28"/>
        </w:rPr>
        <w:t xml:space="preserve">выездной </w:t>
      </w:r>
      <w:r>
        <w:rPr>
          <w:kern w:val="2"/>
          <w:sz w:val="28"/>
          <w:szCs w:val="28"/>
        </w:rPr>
        <w:t>о</w:t>
      </w:r>
      <w:r w:rsidRPr="005014BF">
        <w:rPr>
          <w:kern w:val="2"/>
          <w:sz w:val="28"/>
          <w:szCs w:val="28"/>
        </w:rPr>
        <w:t>бщественной приёмной</w:t>
      </w:r>
      <w:r>
        <w:rPr>
          <w:kern w:val="2"/>
          <w:sz w:val="28"/>
          <w:szCs w:val="28"/>
        </w:rPr>
        <w:t>.</w:t>
      </w:r>
    </w:p>
    <w:p w:rsidR="005E23FC" w:rsidRPr="005E23FC" w:rsidRDefault="00B61BAA" w:rsidP="005E23FC">
      <w:pPr>
        <w:ind w:firstLine="709"/>
        <w:jc w:val="both"/>
        <w:rPr>
          <w:kern w:val="2"/>
          <w:sz w:val="28"/>
          <w:szCs w:val="28"/>
        </w:rPr>
      </w:pPr>
      <w:r>
        <w:rPr>
          <w:kern w:val="2"/>
          <w:sz w:val="28"/>
          <w:szCs w:val="28"/>
        </w:rPr>
        <w:t>4.4</w:t>
      </w:r>
      <w:r w:rsidR="005E23FC" w:rsidRPr="005E23FC">
        <w:rPr>
          <w:kern w:val="2"/>
          <w:sz w:val="28"/>
          <w:szCs w:val="28"/>
        </w:rPr>
        <w:t>. Ответственный исполни</w:t>
      </w:r>
      <w:r>
        <w:rPr>
          <w:kern w:val="2"/>
          <w:sz w:val="28"/>
          <w:szCs w:val="28"/>
        </w:rPr>
        <w:t>тель Администрации Литвиновского сельского поселения</w:t>
      </w:r>
      <w:r w:rsidR="005E23FC" w:rsidRPr="005E23FC">
        <w:rPr>
          <w:kern w:val="2"/>
          <w:sz w:val="28"/>
          <w:szCs w:val="28"/>
        </w:rPr>
        <w:t xml:space="preserve">, которому поручено рассмотрение, в течение трех дней связывается в телефонном режиме с заявителем для уточнения информации, изложенной в </w:t>
      </w:r>
      <w:r w:rsidR="005E23FC" w:rsidRPr="005E23FC">
        <w:rPr>
          <w:kern w:val="2"/>
          <w:sz w:val="28"/>
          <w:szCs w:val="28"/>
        </w:rPr>
        <w:lastRenderedPageBreak/>
        <w:t>обращении, и определения наиболее актуальных вопросов, связанных с темой обращения.</w:t>
      </w:r>
    </w:p>
    <w:p w:rsidR="005E23FC" w:rsidRPr="005E23FC" w:rsidRDefault="00B61BAA" w:rsidP="00954875">
      <w:pPr>
        <w:ind w:firstLine="709"/>
        <w:jc w:val="both"/>
        <w:rPr>
          <w:kern w:val="2"/>
          <w:sz w:val="28"/>
          <w:szCs w:val="28"/>
        </w:rPr>
      </w:pPr>
      <w:r>
        <w:rPr>
          <w:kern w:val="2"/>
          <w:sz w:val="28"/>
          <w:szCs w:val="28"/>
        </w:rPr>
        <w:t>4.5</w:t>
      </w:r>
      <w:r w:rsidR="005E23FC" w:rsidRPr="005E23FC">
        <w:rPr>
          <w:kern w:val="2"/>
          <w:sz w:val="28"/>
          <w:szCs w:val="28"/>
        </w:rPr>
        <w:t xml:space="preserve">. Обращения, содержащие вопросы, затрагивающие интересы большого круга лиц, а также обращения по социально значимым темам, должны быть рассмотрены с выездом на место, при необходимости коллегиально.  </w:t>
      </w:r>
    </w:p>
    <w:p w:rsidR="005E23FC" w:rsidRPr="005E23FC" w:rsidRDefault="00954875" w:rsidP="005E23FC">
      <w:pPr>
        <w:ind w:firstLine="709"/>
        <w:jc w:val="both"/>
        <w:rPr>
          <w:kern w:val="2"/>
          <w:sz w:val="28"/>
          <w:szCs w:val="28"/>
        </w:rPr>
      </w:pPr>
      <w:r>
        <w:rPr>
          <w:kern w:val="2"/>
          <w:sz w:val="28"/>
          <w:szCs w:val="28"/>
        </w:rPr>
        <w:t>4.6</w:t>
      </w:r>
      <w:r w:rsidR="005E23FC" w:rsidRPr="005E23FC">
        <w:rPr>
          <w:kern w:val="2"/>
          <w:sz w:val="28"/>
          <w:szCs w:val="28"/>
        </w:rPr>
        <w:t>. При возможности положительного решения вопроса, поднятого в обращении, в ответе должны быть определены конкретные сроки или этапы исполнения.</w:t>
      </w:r>
    </w:p>
    <w:p w:rsidR="005E23FC" w:rsidRPr="005E23FC" w:rsidRDefault="005E23FC" w:rsidP="005E23FC">
      <w:pPr>
        <w:ind w:firstLine="709"/>
        <w:jc w:val="both"/>
        <w:rPr>
          <w:kern w:val="2"/>
          <w:sz w:val="28"/>
          <w:szCs w:val="28"/>
        </w:rPr>
      </w:pPr>
      <w:r w:rsidRPr="005E23FC">
        <w:rPr>
          <w:kern w:val="2"/>
          <w:sz w:val="28"/>
          <w:szCs w:val="28"/>
        </w:rPr>
        <w:t xml:space="preserve">Если решить вопрос в соответствии с просьбой заявителя </w:t>
      </w:r>
      <w:r w:rsidRPr="005E23FC">
        <w:rPr>
          <w:kern w:val="2"/>
          <w:sz w:val="28"/>
          <w:szCs w:val="28"/>
        </w:rPr>
        <w:br/>
        <w:t>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5E23FC" w:rsidRPr="005E23FC" w:rsidRDefault="00954875" w:rsidP="005E23FC">
      <w:pPr>
        <w:ind w:firstLine="709"/>
        <w:jc w:val="both"/>
        <w:rPr>
          <w:kern w:val="2"/>
          <w:sz w:val="28"/>
          <w:szCs w:val="28"/>
        </w:rPr>
      </w:pPr>
      <w:r>
        <w:rPr>
          <w:kern w:val="2"/>
          <w:sz w:val="28"/>
          <w:szCs w:val="28"/>
        </w:rPr>
        <w:t>4.7</w:t>
      </w:r>
      <w:r w:rsidR="005E23FC" w:rsidRPr="005E23FC">
        <w:rPr>
          <w:kern w:val="2"/>
          <w:sz w:val="28"/>
          <w:szCs w:val="28"/>
        </w:rPr>
        <w:t xml:space="preserve">. После подготовки ответа ответственный исполнитель </w:t>
      </w:r>
      <w:r>
        <w:rPr>
          <w:kern w:val="2"/>
          <w:sz w:val="28"/>
          <w:szCs w:val="28"/>
        </w:rPr>
        <w:t>Администрации Литвиновского сельского поселения</w:t>
      </w:r>
      <w:r w:rsidR="005E23FC" w:rsidRPr="005E23FC">
        <w:rPr>
          <w:kern w:val="2"/>
          <w:sz w:val="28"/>
          <w:szCs w:val="28"/>
        </w:rPr>
        <w:t>, которому было поручено рассмотрение обращения, должен в телефонном режиме связаться с гражданином, направившим обращение, и дать ему пояснения по существу подготовленного ответа.</w:t>
      </w:r>
    </w:p>
    <w:p w:rsidR="005E23FC" w:rsidRPr="005E23FC" w:rsidRDefault="00954875" w:rsidP="001D5822">
      <w:pPr>
        <w:ind w:firstLine="709"/>
        <w:jc w:val="both"/>
        <w:rPr>
          <w:kern w:val="2"/>
          <w:sz w:val="28"/>
          <w:szCs w:val="28"/>
        </w:rPr>
      </w:pPr>
      <w:r>
        <w:rPr>
          <w:kern w:val="2"/>
          <w:sz w:val="28"/>
          <w:szCs w:val="28"/>
        </w:rPr>
        <w:t>4.8</w:t>
      </w:r>
      <w:r w:rsidR="005E23FC" w:rsidRPr="005E23FC">
        <w:rPr>
          <w:kern w:val="2"/>
          <w:sz w:val="28"/>
          <w:szCs w:val="28"/>
        </w:rPr>
        <w:t>. Отве</w:t>
      </w:r>
      <w:r>
        <w:rPr>
          <w:kern w:val="2"/>
          <w:sz w:val="28"/>
          <w:szCs w:val="28"/>
        </w:rPr>
        <w:t>т на обращение подписывается Главой Администрации Литвиновского сельского поселения.</w:t>
      </w:r>
    </w:p>
    <w:p w:rsidR="005E23FC" w:rsidRPr="005E23FC" w:rsidRDefault="001D5822" w:rsidP="005E23FC">
      <w:pPr>
        <w:tabs>
          <w:tab w:val="left" w:pos="993"/>
        </w:tabs>
        <w:ind w:firstLine="709"/>
        <w:jc w:val="both"/>
        <w:rPr>
          <w:kern w:val="2"/>
          <w:sz w:val="28"/>
          <w:szCs w:val="28"/>
        </w:rPr>
      </w:pPr>
      <w:r>
        <w:rPr>
          <w:kern w:val="2"/>
          <w:sz w:val="28"/>
          <w:szCs w:val="28"/>
        </w:rPr>
        <w:t>4.9</w:t>
      </w:r>
      <w:r w:rsidR="005E23FC" w:rsidRPr="005E23FC">
        <w:rPr>
          <w:kern w:val="2"/>
          <w:sz w:val="28"/>
          <w:szCs w:val="28"/>
        </w:rPr>
        <w:t>. Контроль за реализацией решений, принятых по результатам рассмотрения обращений, и соблюдением настоящего Порядка возлагается на</w:t>
      </w:r>
      <w:r w:rsidR="009C0AAE">
        <w:rPr>
          <w:kern w:val="2"/>
          <w:sz w:val="28"/>
          <w:szCs w:val="28"/>
        </w:rPr>
        <w:t xml:space="preserve"> </w:t>
      </w:r>
      <w:r>
        <w:rPr>
          <w:kern w:val="2"/>
          <w:sz w:val="28"/>
          <w:szCs w:val="28"/>
        </w:rPr>
        <w:t>исполнителей</w:t>
      </w:r>
      <w:r w:rsidR="005E23FC" w:rsidRPr="005E23FC">
        <w:rPr>
          <w:kern w:val="2"/>
          <w:sz w:val="28"/>
          <w:szCs w:val="28"/>
        </w:rPr>
        <w:t>, которым было поручено рассмотрение обращений.</w:t>
      </w:r>
    </w:p>
    <w:p w:rsidR="005E23FC" w:rsidRPr="005E23FC" w:rsidRDefault="005E23FC" w:rsidP="005E23FC">
      <w:pPr>
        <w:ind w:firstLine="709"/>
        <w:jc w:val="both"/>
        <w:rPr>
          <w:kern w:val="2"/>
          <w:sz w:val="28"/>
          <w:szCs w:val="28"/>
        </w:rPr>
      </w:pPr>
    </w:p>
    <w:p w:rsidR="005E23FC" w:rsidRPr="005E23FC" w:rsidRDefault="001D5822" w:rsidP="005E23FC">
      <w:pPr>
        <w:jc w:val="center"/>
        <w:rPr>
          <w:kern w:val="2"/>
          <w:sz w:val="28"/>
          <w:szCs w:val="28"/>
        </w:rPr>
      </w:pPr>
      <w:r>
        <w:rPr>
          <w:kern w:val="2"/>
          <w:sz w:val="28"/>
          <w:szCs w:val="28"/>
        </w:rPr>
        <w:t>5</w:t>
      </w:r>
      <w:r w:rsidR="005E23FC" w:rsidRPr="005E23FC">
        <w:rPr>
          <w:kern w:val="2"/>
          <w:sz w:val="28"/>
          <w:szCs w:val="28"/>
        </w:rPr>
        <w:t xml:space="preserve">. Личный прием граждан в </w:t>
      </w:r>
      <w:r>
        <w:rPr>
          <w:kern w:val="2"/>
          <w:sz w:val="28"/>
          <w:szCs w:val="28"/>
        </w:rPr>
        <w:t>Администрации Литвиновского сельского поселения.</w:t>
      </w:r>
    </w:p>
    <w:p w:rsidR="005E23FC" w:rsidRPr="005E23FC" w:rsidRDefault="005E23FC" w:rsidP="005E23FC">
      <w:pPr>
        <w:rPr>
          <w:kern w:val="2"/>
          <w:sz w:val="28"/>
          <w:szCs w:val="28"/>
        </w:rPr>
      </w:pPr>
    </w:p>
    <w:p w:rsidR="005E23FC" w:rsidRPr="005E23FC" w:rsidRDefault="001D5822" w:rsidP="005E23FC">
      <w:pPr>
        <w:ind w:firstLine="709"/>
        <w:jc w:val="both"/>
        <w:rPr>
          <w:kern w:val="2"/>
          <w:sz w:val="28"/>
          <w:szCs w:val="28"/>
        </w:rPr>
      </w:pPr>
      <w:r>
        <w:rPr>
          <w:kern w:val="2"/>
          <w:sz w:val="28"/>
          <w:szCs w:val="28"/>
        </w:rPr>
        <w:t>5</w:t>
      </w:r>
      <w:r w:rsidR="005E23FC" w:rsidRPr="005E23FC">
        <w:rPr>
          <w:kern w:val="2"/>
          <w:sz w:val="28"/>
          <w:szCs w:val="28"/>
        </w:rPr>
        <w:t xml:space="preserve">.1. Личный прием граждан осуществляется </w:t>
      </w:r>
      <w:r>
        <w:rPr>
          <w:kern w:val="2"/>
          <w:sz w:val="28"/>
          <w:szCs w:val="28"/>
        </w:rPr>
        <w:t>Главой Администрации Литвиновского сельского поселения</w:t>
      </w:r>
      <w:r w:rsidR="005E23FC" w:rsidRPr="005E23FC">
        <w:rPr>
          <w:kern w:val="2"/>
          <w:sz w:val="28"/>
          <w:szCs w:val="28"/>
        </w:rPr>
        <w:t>.</w:t>
      </w:r>
    </w:p>
    <w:p w:rsidR="005E23FC" w:rsidRPr="005E23FC" w:rsidRDefault="002D5A7A" w:rsidP="005E23FC">
      <w:pPr>
        <w:ind w:firstLine="709"/>
        <w:jc w:val="both"/>
        <w:rPr>
          <w:kern w:val="2"/>
          <w:sz w:val="28"/>
          <w:szCs w:val="28"/>
        </w:rPr>
      </w:pPr>
      <w:r>
        <w:rPr>
          <w:kern w:val="2"/>
          <w:sz w:val="28"/>
          <w:szCs w:val="28"/>
        </w:rPr>
        <w:t>5.2</w:t>
      </w:r>
      <w:r w:rsidR="005E23FC" w:rsidRPr="005E23FC">
        <w:rPr>
          <w:kern w:val="2"/>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p w:rsidR="005E23FC" w:rsidRPr="005E23FC" w:rsidRDefault="002D5A7A" w:rsidP="005E23FC">
      <w:pPr>
        <w:ind w:firstLine="709"/>
        <w:jc w:val="both"/>
        <w:rPr>
          <w:kern w:val="2"/>
          <w:sz w:val="28"/>
          <w:szCs w:val="28"/>
        </w:rPr>
      </w:pPr>
      <w:r>
        <w:rPr>
          <w:kern w:val="2"/>
          <w:sz w:val="28"/>
          <w:szCs w:val="28"/>
        </w:rPr>
        <w:t>5.3</w:t>
      </w:r>
      <w:r w:rsidR="005E23FC" w:rsidRPr="005E23FC">
        <w:rPr>
          <w:kern w:val="2"/>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E23FC" w:rsidRPr="005E23FC" w:rsidRDefault="005E23FC" w:rsidP="005E23FC">
      <w:pPr>
        <w:ind w:firstLine="709"/>
        <w:jc w:val="both"/>
        <w:rPr>
          <w:kern w:val="2"/>
          <w:sz w:val="28"/>
          <w:szCs w:val="28"/>
        </w:rPr>
      </w:pPr>
      <w:r w:rsidRPr="005E23FC">
        <w:rPr>
          <w:kern w:val="2"/>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sidRPr="005E23FC">
        <w:rPr>
          <w:kern w:val="2"/>
          <w:sz w:val="28"/>
          <w:szCs w:val="28"/>
        </w:rPr>
        <w:br/>
        <w:t>В остальных случаях дается письменный ответ по существу поставленных в обращен</w:t>
      </w:r>
      <w:r w:rsidR="002D5A7A">
        <w:rPr>
          <w:kern w:val="2"/>
          <w:sz w:val="28"/>
          <w:szCs w:val="28"/>
        </w:rPr>
        <w:t>ии вопросов, подписанный Главой Администрации Литвиновского сельского поселения</w:t>
      </w:r>
      <w:r w:rsidRPr="005E23FC">
        <w:rPr>
          <w:kern w:val="2"/>
          <w:sz w:val="28"/>
          <w:szCs w:val="28"/>
        </w:rPr>
        <w:t>.</w:t>
      </w:r>
    </w:p>
    <w:p w:rsidR="005E23FC" w:rsidRPr="005E23FC" w:rsidRDefault="002D5A7A" w:rsidP="005E23FC">
      <w:pPr>
        <w:ind w:firstLine="709"/>
        <w:jc w:val="both"/>
        <w:rPr>
          <w:kern w:val="2"/>
          <w:sz w:val="28"/>
          <w:szCs w:val="28"/>
        </w:rPr>
      </w:pPr>
      <w:r>
        <w:rPr>
          <w:kern w:val="2"/>
          <w:sz w:val="28"/>
          <w:szCs w:val="28"/>
        </w:rPr>
        <w:t>5.4</w:t>
      </w:r>
      <w:r w:rsidR="005E23FC" w:rsidRPr="005E23FC">
        <w:rPr>
          <w:kern w:val="2"/>
          <w:sz w:val="28"/>
          <w:szCs w:val="28"/>
        </w:rPr>
        <w:t>. По окончании личного приема руководитель доводит до сведения заявителя свое решение или информирует о том, кому будет поручено рассмотрение и принятие</w:t>
      </w:r>
      <w:r w:rsidR="001F4C02">
        <w:rPr>
          <w:kern w:val="2"/>
          <w:sz w:val="28"/>
          <w:szCs w:val="28"/>
        </w:rPr>
        <w:t xml:space="preserve"> мер по его обращению, а также </w:t>
      </w:r>
      <w:r w:rsidR="005E23FC" w:rsidRPr="005E23FC">
        <w:rPr>
          <w:kern w:val="2"/>
          <w:sz w:val="28"/>
          <w:szCs w:val="28"/>
        </w:rPr>
        <w:t>где, кем и в каком порядке может быть рассмотрено его обращение по существу.</w:t>
      </w:r>
    </w:p>
    <w:p w:rsidR="005E23FC" w:rsidRPr="005E23FC" w:rsidRDefault="001F4C02" w:rsidP="005E23FC">
      <w:pPr>
        <w:ind w:firstLine="709"/>
        <w:jc w:val="both"/>
        <w:rPr>
          <w:kern w:val="2"/>
          <w:sz w:val="28"/>
          <w:szCs w:val="28"/>
        </w:rPr>
      </w:pPr>
      <w:r>
        <w:rPr>
          <w:kern w:val="2"/>
          <w:sz w:val="28"/>
          <w:szCs w:val="28"/>
        </w:rPr>
        <w:t>5.5</w:t>
      </w:r>
      <w:r w:rsidR="005E23FC" w:rsidRPr="005E23FC">
        <w:rPr>
          <w:kern w:val="2"/>
          <w:sz w:val="28"/>
          <w:szCs w:val="28"/>
        </w:rPr>
        <w:t xml:space="preserve">. По итогам личного приема </w:t>
      </w:r>
      <w:r>
        <w:rPr>
          <w:kern w:val="2"/>
          <w:sz w:val="28"/>
          <w:szCs w:val="28"/>
        </w:rPr>
        <w:t>текст поручения, зафиксированный</w:t>
      </w:r>
      <w:r w:rsidR="005E23FC" w:rsidRPr="005E23FC">
        <w:rPr>
          <w:kern w:val="2"/>
          <w:sz w:val="28"/>
          <w:szCs w:val="28"/>
        </w:rPr>
        <w:t xml:space="preserve"> в карточке личного приема гр</w:t>
      </w:r>
      <w:r>
        <w:rPr>
          <w:kern w:val="2"/>
          <w:sz w:val="28"/>
          <w:szCs w:val="28"/>
        </w:rPr>
        <w:t>аждан, вводится</w:t>
      </w:r>
      <w:r w:rsidR="005E23FC" w:rsidRPr="005E23FC">
        <w:rPr>
          <w:kern w:val="2"/>
          <w:sz w:val="28"/>
          <w:szCs w:val="28"/>
        </w:rPr>
        <w:t xml:space="preserve"> в регистрационную карточку системы «Дело».</w:t>
      </w:r>
    </w:p>
    <w:p w:rsidR="005E23FC" w:rsidRPr="005E23FC" w:rsidRDefault="001B424D" w:rsidP="005E23FC">
      <w:pPr>
        <w:ind w:firstLine="709"/>
        <w:jc w:val="both"/>
        <w:rPr>
          <w:kern w:val="2"/>
          <w:sz w:val="28"/>
          <w:szCs w:val="28"/>
        </w:rPr>
      </w:pPr>
      <w:r>
        <w:rPr>
          <w:kern w:val="2"/>
          <w:sz w:val="28"/>
          <w:szCs w:val="28"/>
        </w:rPr>
        <w:lastRenderedPageBreak/>
        <w:t>5.6</w:t>
      </w:r>
      <w:r w:rsidR="005E23FC" w:rsidRPr="005E23FC">
        <w:rPr>
          <w:kern w:val="2"/>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23FC" w:rsidRPr="005E23FC" w:rsidRDefault="001B424D" w:rsidP="005E23FC">
      <w:pPr>
        <w:autoSpaceDE w:val="0"/>
        <w:autoSpaceDN w:val="0"/>
        <w:adjustRightInd w:val="0"/>
        <w:ind w:firstLine="709"/>
        <w:jc w:val="both"/>
        <w:rPr>
          <w:bCs/>
          <w:kern w:val="2"/>
          <w:sz w:val="28"/>
          <w:szCs w:val="28"/>
        </w:rPr>
      </w:pPr>
      <w:r>
        <w:rPr>
          <w:kern w:val="2"/>
          <w:sz w:val="28"/>
          <w:szCs w:val="28"/>
        </w:rPr>
        <w:t>5.7</w:t>
      </w:r>
      <w:r w:rsidR="005E23FC" w:rsidRPr="005E23FC">
        <w:rPr>
          <w:kern w:val="2"/>
          <w:sz w:val="28"/>
          <w:szCs w:val="28"/>
        </w:rPr>
        <w:t>. Письменное обращение, принятое в ходе личного приема, подлежит регистрации и рассмотрению в соответствии с настоящим Порядком.</w:t>
      </w:r>
    </w:p>
    <w:p w:rsidR="005E23FC" w:rsidRPr="005E23FC" w:rsidRDefault="005E23FC" w:rsidP="005E23FC">
      <w:pPr>
        <w:ind w:firstLine="709"/>
        <w:jc w:val="both"/>
        <w:rPr>
          <w:color w:val="000000"/>
          <w:kern w:val="2"/>
          <w:sz w:val="28"/>
          <w:szCs w:val="28"/>
        </w:rPr>
      </w:pPr>
    </w:p>
    <w:p w:rsidR="005E23FC" w:rsidRPr="005E23FC" w:rsidRDefault="001A620D" w:rsidP="005E23FC">
      <w:pPr>
        <w:autoSpaceDE w:val="0"/>
        <w:autoSpaceDN w:val="0"/>
        <w:adjustRightInd w:val="0"/>
        <w:jc w:val="center"/>
        <w:rPr>
          <w:kern w:val="2"/>
          <w:sz w:val="28"/>
          <w:szCs w:val="28"/>
        </w:rPr>
      </w:pPr>
      <w:r>
        <w:rPr>
          <w:kern w:val="2"/>
          <w:sz w:val="28"/>
          <w:szCs w:val="28"/>
        </w:rPr>
        <w:t>6</w:t>
      </w:r>
      <w:r w:rsidR="005E23FC" w:rsidRPr="005E23FC">
        <w:rPr>
          <w:kern w:val="2"/>
          <w:sz w:val="28"/>
          <w:szCs w:val="28"/>
        </w:rPr>
        <w:t>. Контроль за исполнением рассмотрения обращений</w:t>
      </w:r>
    </w:p>
    <w:p w:rsidR="005E23FC" w:rsidRPr="005E23FC" w:rsidRDefault="005E23FC" w:rsidP="005E23FC">
      <w:pPr>
        <w:autoSpaceDE w:val="0"/>
        <w:autoSpaceDN w:val="0"/>
        <w:adjustRightInd w:val="0"/>
        <w:jc w:val="center"/>
        <w:rPr>
          <w:kern w:val="2"/>
          <w:sz w:val="28"/>
          <w:szCs w:val="28"/>
        </w:rPr>
      </w:pPr>
    </w:p>
    <w:p w:rsidR="005E23FC" w:rsidRPr="005E23FC" w:rsidRDefault="001A620D" w:rsidP="005E23FC">
      <w:pPr>
        <w:ind w:firstLine="709"/>
        <w:jc w:val="both"/>
        <w:rPr>
          <w:kern w:val="2"/>
          <w:sz w:val="28"/>
          <w:szCs w:val="28"/>
        </w:rPr>
      </w:pPr>
      <w:r>
        <w:rPr>
          <w:kern w:val="2"/>
          <w:sz w:val="28"/>
          <w:szCs w:val="28"/>
        </w:rPr>
        <w:t>6</w:t>
      </w:r>
      <w:r w:rsidR="005E23FC" w:rsidRPr="005E23FC">
        <w:rPr>
          <w:kern w:val="2"/>
          <w:sz w:val="28"/>
          <w:szCs w:val="28"/>
        </w:rPr>
        <w:t>.1.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E23FC" w:rsidRDefault="001A620D" w:rsidP="005E23FC">
      <w:pPr>
        <w:ind w:firstLine="709"/>
        <w:jc w:val="both"/>
        <w:rPr>
          <w:kern w:val="2"/>
          <w:sz w:val="28"/>
          <w:szCs w:val="28"/>
        </w:rPr>
      </w:pPr>
      <w:r>
        <w:rPr>
          <w:kern w:val="2"/>
          <w:sz w:val="28"/>
          <w:szCs w:val="28"/>
        </w:rPr>
        <w:t>6</w:t>
      </w:r>
      <w:r w:rsidR="005E23FC" w:rsidRPr="005E23FC">
        <w:rPr>
          <w:kern w:val="2"/>
          <w:sz w:val="28"/>
          <w:szCs w:val="28"/>
        </w:rPr>
        <w:t xml:space="preserve">.2. Контроль за своевременным и полным рассмотрением обращений граждан осуществляется </w:t>
      </w:r>
      <w:r>
        <w:rPr>
          <w:kern w:val="2"/>
          <w:sz w:val="28"/>
          <w:szCs w:val="28"/>
        </w:rPr>
        <w:t>Главой Администрации Литвиновского сельского поселения и работником, ответственным за работу с обращениями граждан.</w:t>
      </w:r>
    </w:p>
    <w:p w:rsidR="00F27AB0" w:rsidRDefault="00F27AB0" w:rsidP="005E23FC">
      <w:pPr>
        <w:ind w:firstLine="709"/>
        <w:jc w:val="both"/>
        <w:rPr>
          <w:kern w:val="2"/>
          <w:sz w:val="28"/>
          <w:szCs w:val="28"/>
        </w:rPr>
      </w:pPr>
    </w:p>
    <w:p w:rsidR="00F27AB0" w:rsidRPr="005E23FC" w:rsidRDefault="00F27AB0" w:rsidP="005E23FC">
      <w:pPr>
        <w:ind w:firstLine="709"/>
        <w:jc w:val="both"/>
        <w:rPr>
          <w:kern w:val="2"/>
          <w:sz w:val="28"/>
          <w:szCs w:val="28"/>
        </w:rPr>
      </w:pPr>
    </w:p>
    <w:p w:rsidR="005E23FC" w:rsidRPr="005E23FC" w:rsidRDefault="001A620D" w:rsidP="005E23FC">
      <w:pPr>
        <w:ind w:firstLine="709"/>
        <w:jc w:val="both"/>
        <w:rPr>
          <w:kern w:val="2"/>
          <w:sz w:val="28"/>
          <w:szCs w:val="28"/>
        </w:rPr>
      </w:pPr>
      <w:r>
        <w:rPr>
          <w:kern w:val="2"/>
          <w:sz w:val="28"/>
          <w:szCs w:val="28"/>
        </w:rPr>
        <w:t>6.3</w:t>
      </w:r>
      <w:r w:rsidR="005E23FC" w:rsidRPr="005E23FC">
        <w:rPr>
          <w:kern w:val="2"/>
          <w:sz w:val="28"/>
          <w:szCs w:val="28"/>
        </w:rPr>
        <w:t>. В обязат</w:t>
      </w:r>
      <w:r>
        <w:rPr>
          <w:kern w:val="2"/>
          <w:sz w:val="28"/>
          <w:szCs w:val="28"/>
        </w:rPr>
        <w:t>ельном порядке</w:t>
      </w:r>
      <w:r w:rsidR="005E23FC" w:rsidRPr="005E23FC">
        <w:rPr>
          <w:kern w:val="2"/>
          <w:sz w:val="28"/>
          <w:szCs w:val="28"/>
        </w:rPr>
        <w:t xml:space="preserve"> на контроль ставится рассмотрение обращений граждан, поступивших:</w:t>
      </w:r>
    </w:p>
    <w:p w:rsidR="005E23FC" w:rsidRPr="005E23FC" w:rsidRDefault="001A620D" w:rsidP="005E23FC">
      <w:pPr>
        <w:ind w:firstLine="709"/>
        <w:jc w:val="both"/>
        <w:rPr>
          <w:kern w:val="2"/>
          <w:sz w:val="28"/>
          <w:szCs w:val="28"/>
        </w:rPr>
      </w:pPr>
      <w:r>
        <w:rPr>
          <w:kern w:val="2"/>
          <w:sz w:val="28"/>
          <w:szCs w:val="28"/>
        </w:rPr>
        <w:t>из вышестоящих</w:t>
      </w:r>
      <w:r w:rsidR="005E23FC" w:rsidRPr="005E23FC">
        <w:rPr>
          <w:kern w:val="2"/>
          <w:sz w:val="28"/>
          <w:szCs w:val="28"/>
        </w:rPr>
        <w:t xml:space="preserve"> органов государственной власти и поставленных ими на контроль;</w:t>
      </w:r>
    </w:p>
    <w:p w:rsidR="005E23FC" w:rsidRPr="005E23FC" w:rsidRDefault="005E23FC" w:rsidP="001A620D">
      <w:pPr>
        <w:ind w:firstLine="709"/>
        <w:jc w:val="both"/>
        <w:rPr>
          <w:kern w:val="2"/>
          <w:sz w:val="28"/>
          <w:szCs w:val="28"/>
        </w:rPr>
      </w:pPr>
      <w:r w:rsidRPr="005E23FC">
        <w:rPr>
          <w:kern w:val="2"/>
          <w:sz w:val="28"/>
          <w:szCs w:val="28"/>
        </w:rPr>
        <w:t xml:space="preserve"> коллективных, резонансных и имеющих наибольшую социальную значимость обращений граждан.</w:t>
      </w:r>
    </w:p>
    <w:p w:rsidR="005E23FC" w:rsidRPr="005E23FC" w:rsidRDefault="001A620D" w:rsidP="005E23FC">
      <w:pPr>
        <w:ind w:firstLine="709"/>
        <w:jc w:val="both"/>
        <w:rPr>
          <w:kern w:val="2"/>
          <w:sz w:val="28"/>
          <w:szCs w:val="28"/>
        </w:rPr>
      </w:pPr>
      <w:r>
        <w:rPr>
          <w:kern w:val="2"/>
          <w:sz w:val="28"/>
          <w:szCs w:val="28"/>
        </w:rPr>
        <w:t>6.4</w:t>
      </w:r>
      <w:r w:rsidR="005E23FC" w:rsidRPr="005E23FC">
        <w:rPr>
          <w:kern w:val="2"/>
          <w:sz w:val="28"/>
          <w:szCs w:val="28"/>
        </w:rPr>
        <w:t>. Контроль за рассмотрением обращений включает:</w:t>
      </w:r>
    </w:p>
    <w:p w:rsidR="005E23FC" w:rsidRPr="005E23FC" w:rsidRDefault="005E23FC" w:rsidP="001A620D">
      <w:pPr>
        <w:ind w:firstLine="709"/>
        <w:jc w:val="both"/>
        <w:rPr>
          <w:kern w:val="2"/>
          <w:sz w:val="28"/>
          <w:szCs w:val="28"/>
        </w:rPr>
      </w:pPr>
      <w:r w:rsidRPr="005E23FC">
        <w:rPr>
          <w:kern w:val="2"/>
          <w:sz w:val="28"/>
          <w:szCs w:val="28"/>
        </w:rPr>
        <w:t>постановку на контроль поручений (резолюций</w:t>
      </w:r>
      <w:r w:rsidR="001A620D">
        <w:rPr>
          <w:kern w:val="2"/>
          <w:sz w:val="28"/>
          <w:szCs w:val="28"/>
        </w:rPr>
        <w:t>) Главы Администрации Литвиновского сельского поселения</w:t>
      </w:r>
      <w:r w:rsidRPr="005E23FC">
        <w:rPr>
          <w:kern w:val="2"/>
          <w:sz w:val="28"/>
          <w:szCs w:val="28"/>
        </w:rPr>
        <w:t xml:space="preserve"> по рассмотрению обращений;</w:t>
      </w:r>
    </w:p>
    <w:p w:rsidR="005E23FC" w:rsidRPr="005E23FC" w:rsidRDefault="005E23FC" w:rsidP="009D2097">
      <w:pPr>
        <w:ind w:firstLine="709"/>
        <w:jc w:val="both"/>
        <w:rPr>
          <w:color w:val="000000"/>
          <w:kern w:val="2"/>
          <w:sz w:val="28"/>
          <w:szCs w:val="28"/>
        </w:rPr>
      </w:pPr>
      <w:r w:rsidRPr="005E23FC">
        <w:rPr>
          <w:color w:val="000000"/>
          <w:kern w:val="2"/>
          <w:sz w:val="28"/>
          <w:szCs w:val="28"/>
        </w:rPr>
        <w:t>сбор и обработку информации о ходе рассмотрения обращений граждан;</w:t>
      </w:r>
    </w:p>
    <w:p w:rsidR="005E23FC" w:rsidRPr="005E23FC" w:rsidRDefault="005E23FC" w:rsidP="005E23FC">
      <w:pPr>
        <w:ind w:firstLine="709"/>
        <w:jc w:val="both"/>
        <w:rPr>
          <w:color w:val="000000"/>
          <w:kern w:val="2"/>
          <w:sz w:val="28"/>
          <w:szCs w:val="28"/>
        </w:rPr>
      </w:pPr>
      <w:r w:rsidRPr="005E23FC">
        <w:rPr>
          <w:color w:val="000000"/>
          <w:kern w:val="2"/>
          <w:sz w:val="28"/>
          <w:szCs w:val="28"/>
        </w:rPr>
        <w:t>снятие с контроля поручений по рассмотрению обращений граждан.</w:t>
      </w:r>
    </w:p>
    <w:p w:rsidR="005E23FC" w:rsidRPr="005E23FC" w:rsidRDefault="005E23FC" w:rsidP="005E23FC">
      <w:pPr>
        <w:ind w:firstLine="709"/>
        <w:jc w:val="both"/>
        <w:rPr>
          <w:kern w:val="2"/>
          <w:sz w:val="28"/>
          <w:szCs w:val="28"/>
        </w:rPr>
      </w:pPr>
      <w:r w:rsidRPr="005E23FC">
        <w:rPr>
          <w:kern w:val="2"/>
          <w:sz w:val="28"/>
          <w:szCs w:val="28"/>
        </w:rPr>
        <w:t xml:space="preserve">Обращения снимаются с контроля, если рассмотрены все поставленные в них вопросы и даны письменные ответы. </w:t>
      </w:r>
    </w:p>
    <w:p w:rsidR="005E23FC" w:rsidRPr="005E23FC" w:rsidRDefault="005E23FC" w:rsidP="005E23FC">
      <w:pPr>
        <w:autoSpaceDE w:val="0"/>
        <w:autoSpaceDN w:val="0"/>
        <w:adjustRightInd w:val="0"/>
        <w:ind w:firstLine="709"/>
        <w:jc w:val="both"/>
        <w:rPr>
          <w:kern w:val="2"/>
          <w:sz w:val="28"/>
          <w:szCs w:val="28"/>
        </w:rPr>
      </w:pPr>
    </w:p>
    <w:p w:rsidR="005E23FC" w:rsidRPr="005E23FC" w:rsidRDefault="009D2097" w:rsidP="005E23FC">
      <w:pPr>
        <w:tabs>
          <w:tab w:val="left" w:pos="5580"/>
        </w:tabs>
        <w:jc w:val="center"/>
        <w:rPr>
          <w:kern w:val="2"/>
          <w:sz w:val="28"/>
          <w:szCs w:val="28"/>
        </w:rPr>
      </w:pPr>
      <w:r>
        <w:rPr>
          <w:kern w:val="2"/>
          <w:sz w:val="28"/>
          <w:szCs w:val="28"/>
        </w:rPr>
        <w:t>7</w:t>
      </w:r>
      <w:r w:rsidR="005E23FC" w:rsidRPr="005E23FC">
        <w:rPr>
          <w:kern w:val="2"/>
          <w:sz w:val="28"/>
          <w:szCs w:val="28"/>
        </w:rPr>
        <w:t xml:space="preserve">. Досудебный (внесудебный) порядок </w:t>
      </w:r>
      <w:r w:rsidR="005E23FC" w:rsidRPr="005E23FC">
        <w:rPr>
          <w:kern w:val="2"/>
          <w:sz w:val="28"/>
          <w:szCs w:val="28"/>
        </w:rPr>
        <w:br/>
        <w:t xml:space="preserve">обжалования решений или действий (бездействия) </w:t>
      </w:r>
      <w:r w:rsidR="005E23FC" w:rsidRPr="005E23FC">
        <w:rPr>
          <w:kern w:val="2"/>
          <w:sz w:val="28"/>
          <w:szCs w:val="28"/>
        </w:rPr>
        <w:br/>
        <w:t xml:space="preserve"> должностных лиц</w:t>
      </w:r>
      <w:r>
        <w:rPr>
          <w:kern w:val="2"/>
          <w:sz w:val="28"/>
          <w:szCs w:val="28"/>
        </w:rPr>
        <w:t xml:space="preserve"> Администрации Литвиновского сельского поселения</w:t>
      </w:r>
    </w:p>
    <w:p w:rsidR="005E23FC" w:rsidRPr="005E23FC" w:rsidRDefault="005E23FC" w:rsidP="005E23FC">
      <w:pPr>
        <w:tabs>
          <w:tab w:val="left" w:pos="5580"/>
        </w:tabs>
        <w:jc w:val="center"/>
        <w:rPr>
          <w:kern w:val="2"/>
          <w:sz w:val="28"/>
          <w:szCs w:val="28"/>
        </w:rPr>
      </w:pPr>
    </w:p>
    <w:p w:rsidR="005E23FC" w:rsidRPr="005E23FC" w:rsidRDefault="009D2097" w:rsidP="005E23FC">
      <w:pPr>
        <w:tabs>
          <w:tab w:val="left" w:pos="5580"/>
        </w:tabs>
        <w:ind w:firstLine="709"/>
        <w:jc w:val="both"/>
        <w:rPr>
          <w:kern w:val="2"/>
          <w:sz w:val="28"/>
          <w:szCs w:val="28"/>
        </w:rPr>
      </w:pPr>
      <w:r>
        <w:rPr>
          <w:kern w:val="2"/>
          <w:sz w:val="28"/>
          <w:szCs w:val="28"/>
        </w:rPr>
        <w:t>7</w:t>
      </w:r>
      <w:r w:rsidR="005E23FC" w:rsidRPr="005E23FC">
        <w:rPr>
          <w:kern w:val="2"/>
          <w:sz w:val="28"/>
          <w:szCs w:val="28"/>
        </w:rPr>
        <w:t xml:space="preserve">.1. Решения или действия (бездействие) должностного лица </w:t>
      </w:r>
      <w:r>
        <w:rPr>
          <w:kern w:val="2"/>
          <w:sz w:val="28"/>
          <w:szCs w:val="28"/>
        </w:rPr>
        <w:t>Администрации Литвиновского сельского поселения</w:t>
      </w:r>
      <w:r w:rsidR="005E23FC" w:rsidRPr="005E23FC">
        <w:rPr>
          <w:kern w:val="2"/>
          <w:sz w:val="28"/>
          <w:szCs w:val="28"/>
        </w:rPr>
        <w:t>, осуществляемые (принимаемые) в ходе исполнения настоящего Порядка, могут быть обжалованы</w:t>
      </w:r>
      <w:r>
        <w:rPr>
          <w:kern w:val="2"/>
          <w:sz w:val="28"/>
          <w:szCs w:val="28"/>
        </w:rPr>
        <w:t xml:space="preserve"> Главе Администрации Литвиновского сельского поселения.</w:t>
      </w:r>
      <w:r w:rsidR="005E23FC" w:rsidRPr="005E23FC">
        <w:rPr>
          <w:kern w:val="2"/>
          <w:sz w:val="28"/>
          <w:szCs w:val="28"/>
        </w:rPr>
        <w:t>.</w:t>
      </w:r>
    </w:p>
    <w:p w:rsidR="005E23FC" w:rsidRPr="005E23FC" w:rsidRDefault="009D2097" w:rsidP="005E23FC">
      <w:pPr>
        <w:tabs>
          <w:tab w:val="left" w:pos="5580"/>
        </w:tabs>
        <w:ind w:firstLine="709"/>
        <w:jc w:val="both"/>
        <w:rPr>
          <w:kern w:val="2"/>
          <w:sz w:val="28"/>
          <w:szCs w:val="28"/>
        </w:rPr>
      </w:pPr>
      <w:r>
        <w:rPr>
          <w:kern w:val="2"/>
          <w:sz w:val="28"/>
          <w:szCs w:val="28"/>
        </w:rPr>
        <w:t>7</w:t>
      </w:r>
      <w:r w:rsidR="005E23FC" w:rsidRPr="005E23FC">
        <w:rPr>
          <w:kern w:val="2"/>
          <w:sz w:val="28"/>
          <w:szCs w:val="28"/>
        </w:rPr>
        <w:t>.2. Предметом досудебного (внесудебного) обжалования является решение или действия (безде</w:t>
      </w:r>
      <w:r>
        <w:rPr>
          <w:kern w:val="2"/>
          <w:sz w:val="28"/>
          <w:szCs w:val="28"/>
        </w:rPr>
        <w:t>йствие) должностного лица Администрации Литвиновского сельского поселения</w:t>
      </w:r>
      <w:r w:rsidR="005E23FC" w:rsidRPr="005E23FC">
        <w:rPr>
          <w:kern w:val="2"/>
          <w:sz w:val="28"/>
          <w:szCs w:val="28"/>
        </w:rPr>
        <w:t>, принятое или осуществленное им в ходе исполнения настоящего Порядка.</w:t>
      </w:r>
    </w:p>
    <w:p w:rsidR="005E23FC" w:rsidRPr="005E23FC" w:rsidRDefault="00D407D8" w:rsidP="005E23FC">
      <w:pPr>
        <w:tabs>
          <w:tab w:val="left" w:pos="5580"/>
        </w:tabs>
        <w:ind w:firstLine="709"/>
        <w:jc w:val="both"/>
        <w:rPr>
          <w:kern w:val="2"/>
          <w:sz w:val="28"/>
          <w:szCs w:val="28"/>
        </w:rPr>
      </w:pPr>
      <w:r>
        <w:rPr>
          <w:kern w:val="2"/>
          <w:sz w:val="28"/>
          <w:szCs w:val="28"/>
        </w:rPr>
        <w:t>4</w:t>
      </w:r>
      <w:r w:rsidR="005E23FC" w:rsidRPr="005E23FC">
        <w:rPr>
          <w:kern w:val="2"/>
          <w:sz w:val="28"/>
          <w:szCs w:val="28"/>
        </w:rPr>
        <w:t xml:space="preserve">.3. Жалоба гражданина на решение или действия (бездействие) должностного лица </w:t>
      </w:r>
      <w:r w:rsidR="009D2097">
        <w:rPr>
          <w:kern w:val="2"/>
          <w:sz w:val="28"/>
          <w:szCs w:val="28"/>
        </w:rPr>
        <w:t>Администрации Литвиновского сельского поселения</w:t>
      </w:r>
      <w:r w:rsidR="005E23FC" w:rsidRPr="005E23FC">
        <w:rPr>
          <w:kern w:val="2"/>
          <w:sz w:val="28"/>
          <w:szCs w:val="28"/>
        </w:rPr>
        <w:t xml:space="preserve"> </w:t>
      </w:r>
      <w:r w:rsidR="005E23FC" w:rsidRPr="005E23FC">
        <w:rPr>
          <w:kern w:val="2"/>
          <w:sz w:val="28"/>
          <w:szCs w:val="28"/>
        </w:rPr>
        <w:lastRenderedPageBreak/>
        <w:t>подается</w:t>
      </w:r>
      <w:r w:rsidR="009D2097">
        <w:rPr>
          <w:kern w:val="2"/>
          <w:sz w:val="28"/>
          <w:szCs w:val="28"/>
        </w:rPr>
        <w:t xml:space="preserve"> в письменной </w:t>
      </w:r>
      <w:r w:rsidR="005E23FC" w:rsidRPr="005E23FC">
        <w:rPr>
          <w:kern w:val="2"/>
          <w:sz w:val="28"/>
          <w:szCs w:val="28"/>
        </w:rPr>
        <w:t>форме и рассматривается в соответствии с настоящим Порядком.</w:t>
      </w:r>
    </w:p>
    <w:p w:rsidR="005E23FC" w:rsidRPr="005E23FC" w:rsidRDefault="005E23FC" w:rsidP="005E23FC">
      <w:pPr>
        <w:tabs>
          <w:tab w:val="left" w:pos="5580"/>
        </w:tabs>
        <w:ind w:firstLine="709"/>
        <w:jc w:val="both"/>
        <w:rPr>
          <w:kern w:val="2"/>
          <w:sz w:val="28"/>
          <w:szCs w:val="28"/>
        </w:rPr>
      </w:pPr>
      <w:r w:rsidRPr="005E23FC">
        <w:rPr>
          <w:kern w:val="2"/>
          <w:sz w:val="28"/>
          <w:szCs w:val="28"/>
        </w:rPr>
        <w:t>В подтверждение своих доводов к жалобе гражданин может прилагать сведения и материалы, либо их копии.</w:t>
      </w:r>
    </w:p>
    <w:p w:rsidR="005E23FC" w:rsidRPr="005E23FC" w:rsidRDefault="005E23FC" w:rsidP="005E23FC">
      <w:pPr>
        <w:tabs>
          <w:tab w:val="left" w:pos="1134"/>
          <w:tab w:val="left" w:pos="5580"/>
        </w:tabs>
        <w:ind w:firstLine="709"/>
        <w:jc w:val="both"/>
        <w:rPr>
          <w:kern w:val="2"/>
          <w:sz w:val="28"/>
          <w:szCs w:val="28"/>
        </w:rPr>
      </w:pPr>
      <w:r w:rsidRPr="005E23FC">
        <w:rPr>
          <w:kern w:val="2"/>
          <w:sz w:val="28"/>
          <w:szCs w:val="28"/>
        </w:rPr>
        <w:t xml:space="preserve">8.5. По результатам рассмотрения жалобы на решение или действия (бездействие), осуществляемые (принимаемые) в ходе </w:t>
      </w:r>
      <w:r w:rsidR="00D407D8">
        <w:rPr>
          <w:kern w:val="2"/>
          <w:sz w:val="28"/>
          <w:szCs w:val="28"/>
        </w:rPr>
        <w:t>исполнения настоящего Порядка, Глава Администрации Литвиновского сельского поселения</w:t>
      </w:r>
      <w:r w:rsidRPr="005E23FC">
        <w:rPr>
          <w:kern w:val="2"/>
          <w:sz w:val="28"/>
          <w:szCs w:val="28"/>
        </w:rPr>
        <w:t>:</w:t>
      </w:r>
    </w:p>
    <w:p w:rsidR="005E23FC" w:rsidRPr="005E23FC" w:rsidRDefault="005E23FC" w:rsidP="005E23FC">
      <w:pPr>
        <w:tabs>
          <w:tab w:val="left" w:pos="5580"/>
        </w:tabs>
        <w:ind w:firstLine="709"/>
        <w:jc w:val="both"/>
        <w:rPr>
          <w:kern w:val="2"/>
          <w:sz w:val="28"/>
          <w:szCs w:val="28"/>
        </w:rPr>
      </w:pPr>
      <w:r w:rsidRPr="005E23FC">
        <w:rPr>
          <w:kern w:val="2"/>
          <w:sz w:val="28"/>
          <w:szCs w:val="28"/>
        </w:rPr>
        <w:t>отказывает в удовлетворении жалобы;</w:t>
      </w:r>
    </w:p>
    <w:p w:rsidR="005E23FC" w:rsidRPr="005E23FC" w:rsidRDefault="005E23FC" w:rsidP="005E23FC">
      <w:pPr>
        <w:tabs>
          <w:tab w:val="left" w:pos="5580"/>
        </w:tabs>
        <w:ind w:firstLine="709"/>
        <w:jc w:val="both"/>
        <w:rPr>
          <w:kern w:val="2"/>
          <w:sz w:val="28"/>
          <w:szCs w:val="28"/>
        </w:rPr>
      </w:pPr>
      <w:r w:rsidRPr="005E23FC">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AF5B5A" w:rsidRPr="005E23FC" w:rsidRDefault="005E23FC" w:rsidP="00AF5B5A">
      <w:pPr>
        <w:tabs>
          <w:tab w:val="left" w:pos="5580"/>
        </w:tabs>
        <w:ind w:firstLine="709"/>
        <w:jc w:val="both"/>
        <w:rPr>
          <w:kern w:val="2"/>
          <w:sz w:val="28"/>
          <w:szCs w:val="28"/>
        </w:rPr>
      </w:pPr>
      <w:r w:rsidRPr="005E23FC">
        <w:rPr>
          <w:kern w:val="2"/>
          <w:sz w:val="28"/>
          <w:szCs w:val="28"/>
        </w:rPr>
        <w:t>8.6. Ответ на жалобу направляется гражданину в течение тридцати дн</w:t>
      </w:r>
      <w:r w:rsidR="00D407D8">
        <w:rPr>
          <w:kern w:val="2"/>
          <w:sz w:val="28"/>
          <w:szCs w:val="28"/>
        </w:rPr>
        <w:t xml:space="preserve">ей </w:t>
      </w:r>
      <w:r w:rsidR="00D407D8">
        <w:rPr>
          <w:kern w:val="2"/>
          <w:sz w:val="28"/>
          <w:szCs w:val="28"/>
        </w:rPr>
        <w:br/>
        <w:t>со дня регистрации жалобы в Администрации Литвиновского сельского поселения</w:t>
      </w:r>
      <w:r w:rsidRPr="005E23FC">
        <w:rPr>
          <w:kern w:val="2"/>
          <w:sz w:val="28"/>
          <w:szCs w:val="28"/>
        </w:rPr>
        <w:t>.</w:t>
      </w:r>
    </w:p>
    <w:p w:rsidR="005E23FC" w:rsidRPr="009C0AAE" w:rsidRDefault="00D407D8" w:rsidP="009C0AAE">
      <w:pPr>
        <w:pageBreakBefore/>
        <w:ind w:left="6237"/>
        <w:jc w:val="right"/>
        <w:rPr>
          <w:kern w:val="2"/>
          <w:sz w:val="24"/>
          <w:szCs w:val="24"/>
        </w:rPr>
      </w:pPr>
      <w:r w:rsidRPr="009C0AAE">
        <w:rPr>
          <w:kern w:val="2"/>
          <w:sz w:val="24"/>
          <w:szCs w:val="24"/>
        </w:rPr>
        <w:lastRenderedPageBreak/>
        <w:t>Приложение № 1</w:t>
      </w:r>
    </w:p>
    <w:p w:rsidR="005E23FC" w:rsidRPr="009C0AAE" w:rsidRDefault="005E23FC" w:rsidP="009C0AAE">
      <w:pPr>
        <w:ind w:left="6237"/>
        <w:jc w:val="right"/>
        <w:rPr>
          <w:kern w:val="2"/>
          <w:sz w:val="24"/>
          <w:szCs w:val="24"/>
        </w:rPr>
      </w:pPr>
      <w:r w:rsidRPr="009C0AAE">
        <w:rPr>
          <w:kern w:val="2"/>
          <w:sz w:val="24"/>
          <w:szCs w:val="24"/>
        </w:rPr>
        <w:t xml:space="preserve">к Порядку </w:t>
      </w:r>
    </w:p>
    <w:p w:rsidR="005E23FC" w:rsidRPr="009C0AAE" w:rsidRDefault="005E23FC" w:rsidP="009C0AAE">
      <w:pPr>
        <w:ind w:left="6237"/>
        <w:jc w:val="right"/>
        <w:rPr>
          <w:kern w:val="2"/>
          <w:sz w:val="24"/>
          <w:szCs w:val="24"/>
        </w:rPr>
      </w:pPr>
      <w:r w:rsidRPr="009C0AAE">
        <w:rPr>
          <w:kern w:val="2"/>
          <w:sz w:val="24"/>
          <w:szCs w:val="24"/>
        </w:rPr>
        <w:t xml:space="preserve">организации работы </w:t>
      </w:r>
      <w:r w:rsidRPr="009C0AAE">
        <w:rPr>
          <w:kern w:val="2"/>
          <w:sz w:val="24"/>
          <w:szCs w:val="24"/>
        </w:rPr>
        <w:br/>
        <w:t>по рассмотрению об</w:t>
      </w:r>
      <w:r w:rsidR="00AF5B5A" w:rsidRPr="009C0AAE">
        <w:rPr>
          <w:kern w:val="2"/>
          <w:sz w:val="24"/>
          <w:szCs w:val="24"/>
        </w:rPr>
        <w:t>ращений граждан в Администрации Литвиновского сельского поселения</w:t>
      </w:r>
    </w:p>
    <w:p w:rsidR="005E23FC" w:rsidRPr="005E23FC" w:rsidRDefault="005E23FC" w:rsidP="005E23FC">
      <w:pPr>
        <w:ind w:left="6381"/>
        <w:jc w:val="center"/>
        <w:rPr>
          <w:kern w:val="2"/>
        </w:rPr>
      </w:pPr>
      <w:bookmarkStart w:id="1" w:name="_GoBack"/>
      <w:bookmarkEnd w:id="1"/>
    </w:p>
    <w:p w:rsidR="005E23FC" w:rsidRPr="005E23FC" w:rsidRDefault="005E23FC" w:rsidP="005E23FC">
      <w:pPr>
        <w:rPr>
          <w:kern w:val="2"/>
          <w:sz w:val="28"/>
          <w:szCs w:val="28"/>
        </w:rPr>
      </w:pPr>
    </w:p>
    <w:p w:rsidR="005E23FC" w:rsidRPr="005E23FC" w:rsidRDefault="005E23FC" w:rsidP="005E23FC">
      <w:pPr>
        <w:jc w:val="center"/>
        <w:rPr>
          <w:kern w:val="2"/>
          <w:sz w:val="28"/>
          <w:szCs w:val="28"/>
        </w:rPr>
      </w:pPr>
      <w:r w:rsidRPr="005E23FC">
        <w:rPr>
          <w:kern w:val="2"/>
          <w:sz w:val="28"/>
          <w:szCs w:val="28"/>
        </w:rPr>
        <w:t xml:space="preserve">КАРТОЧКА </w:t>
      </w:r>
    </w:p>
    <w:p w:rsidR="005E23FC" w:rsidRPr="005E23FC" w:rsidRDefault="005E23FC" w:rsidP="005E23FC">
      <w:pPr>
        <w:jc w:val="center"/>
        <w:rPr>
          <w:kern w:val="2"/>
          <w:sz w:val="28"/>
          <w:szCs w:val="28"/>
        </w:rPr>
      </w:pPr>
      <w:r w:rsidRPr="005E23FC">
        <w:rPr>
          <w:kern w:val="2"/>
          <w:sz w:val="28"/>
          <w:szCs w:val="28"/>
        </w:rPr>
        <w:t>личного приема гражданина</w:t>
      </w:r>
    </w:p>
    <w:p w:rsidR="005E23FC" w:rsidRPr="005E23FC" w:rsidRDefault="005E23FC" w:rsidP="005E23FC">
      <w:pPr>
        <w:jc w:val="center"/>
        <w:rPr>
          <w:kern w:val="2"/>
          <w:sz w:val="28"/>
          <w:szCs w:val="28"/>
        </w:rPr>
      </w:pPr>
      <w:r w:rsidRPr="005E23FC">
        <w:rPr>
          <w:kern w:val="2"/>
          <w:sz w:val="28"/>
          <w:szCs w:val="28"/>
        </w:rPr>
        <w:t>№ ___ « ___ »__________ 20__г.</w:t>
      </w:r>
    </w:p>
    <w:p w:rsidR="005E23FC" w:rsidRPr="005E23FC" w:rsidRDefault="005E23FC" w:rsidP="005E23FC">
      <w:pPr>
        <w:jc w:val="both"/>
        <w:rPr>
          <w:kern w:val="2"/>
        </w:rPr>
      </w:pPr>
    </w:p>
    <w:p w:rsidR="005E23FC" w:rsidRPr="005E23FC" w:rsidRDefault="005E23FC" w:rsidP="005E23FC">
      <w:pPr>
        <w:autoSpaceDE w:val="0"/>
        <w:autoSpaceDN w:val="0"/>
        <w:adjustRightInd w:val="0"/>
        <w:ind w:firstLine="540"/>
        <w:jc w:val="both"/>
        <w:outlineLvl w:val="0"/>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(фамилия, имя, отчество гражданина)</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(адрес места жительства гражданина)</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Краткое содержание обращения гражданина:</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Содержание принятого решения по устному обращению гражданина:</w:t>
      </w:r>
    </w:p>
    <w:p w:rsidR="005E23FC" w:rsidRPr="005E23FC" w:rsidRDefault="005E23FC" w:rsidP="005E23FC">
      <w:pPr>
        <w:autoSpaceDE w:val="0"/>
        <w:autoSpaceDN w:val="0"/>
        <w:adjustRightInd w:val="0"/>
        <w:jc w:val="both"/>
        <w:rPr>
          <w:kern w:val="2"/>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(согласие гражданина на получение ответа в устной форме)</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 xml:space="preserve">Должность </w:t>
      </w:r>
    </w:p>
    <w:p w:rsidR="005E23FC" w:rsidRPr="005E23FC" w:rsidRDefault="005E23FC" w:rsidP="005E23FC">
      <w:pPr>
        <w:autoSpaceDE w:val="0"/>
        <w:autoSpaceDN w:val="0"/>
        <w:adjustRightInd w:val="0"/>
        <w:jc w:val="both"/>
        <w:rPr>
          <w:kern w:val="2"/>
          <w:sz w:val="28"/>
          <w:szCs w:val="28"/>
        </w:rPr>
      </w:pPr>
      <w:r w:rsidRPr="005E23FC">
        <w:rPr>
          <w:kern w:val="2"/>
          <w:sz w:val="28"/>
          <w:szCs w:val="28"/>
        </w:rPr>
        <w:t xml:space="preserve">уполномоченного лица, </w:t>
      </w:r>
    </w:p>
    <w:p w:rsidR="005E23FC" w:rsidRPr="005E23FC" w:rsidRDefault="005E23FC" w:rsidP="005E23FC">
      <w:pPr>
        <w:autoSpaceDE w:val="0"/>
        <w:autoSpaceDN w:val="0"/>
        <w:adjustRightInd w:val="0"/>
        <w:jc w:val="both"/>
        <w:rPr>
          <w:kern w:val="2"/>
          <w:sz w:val="28"/>
          <w:szCs w:val="28"/>
        </w:rPr>
      </w:pPr>
      <w:r w:rsidRPr="005E23FC">
        <w:rPr>
          <w:kern w:val="2"/>
          <w:sz w:val="28"/>
          <w:szCs w:val="28"/>
        </w:rPr>
        <w:t xml:space="preserve">проводившего личный прием __________________ Ф.И.О. </w:t>
      </w:r>
    </w:p>
    <w:p w:rsidR="005E23FC" w:rsidRPr="005E23FC" w:rsidRDefault="005E23FC" w:rsidP="00AF5B5A">
      <w:pPr>
        <w:autoSpaceDE w:val="0"/>
        <w:autoSpaceDN w:val="0"/>
        <w:adjustRightInd w:val="0"/>
        <w:jc w:val="both"/>
        <w:rPr>
          <w:kern w:val="2"/>
          <w:sz w:val="28"/>
          <w:szCs w:val="28"/>
        </w:rPr>
      </w:pPr>
      <w:r w:rsidRPr="005E23FC">
        <w:rPr>
          <w:kern w:val="2"/>
          <w:sz w:val="24"/>
          <w:szCs w:val="24"/>
        </w:rPr>
        <w:t xml:space="preserve">                                                                          (подпись)</w:t>
      </w:r>
    </w:p>
    <w:sectPr w:rsidR="005E23FC" w:rsidRPr="005E23FC" w:rsidSect="00D712CB">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E36" w:rsidRDefault="00AF0E36">
      <w:r>
        <w:separator/>
      </w:r>
    </w:p>
  </w:endnote>
  <w:endnote w:type="continuationSeparator" w:id="1">
    <w:p w:rsidR="00AF0E36" w:rsidRDefault="00AF0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17" w:rsidRDefault="0041417F" w:rsidP="00D00358">
    <w:pPr>
      <w:pStyle w:val="a5"/>
      <w:framePr w:wrap="around" w:vAnchor="text" w:hAnchor="margin" w:xAlign="right" w:y="1"/>
      <w:rPr>
        <w:rStyle w:val="a8"/>
      </w:rPr>
    </w:pPr>
    <w:r>
      <w:rPr>
        <w:rStyle w:val="a8"/>
      </w:rPr>
      <w:fldChar w:fldCharType="begin"/>
    </w:r>
    <w:r w:rsidR="00F24917">
      <w:rPr>
        <w:rStyle w:val="a8"/>
      </w:rPr>
      <w:instrText xml:space="preserve">PAGE  </w:instrText>
    </w:r>
    <w:r>
      <w:rPr>
        <w:rStyle w:val="a8"/>
      </w:rPr>
      <w:fldChar w:fldCharType="end"/>
    </w:r>
  </w:p>
  <w:p w:rsidR="00F24917" w:rsidRDefault="00F2491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358" w:rsidRDefault="0041417F" w:rsidP="00D00358">
    <w:pPr>
      <w:pStyle w:val="a5"/>
      <w:framePr w:wrap="around" w:vAnchor="text" w:hAnchor="margin" w:xAlign="right" w:y="1"/>
      <w:rPr>
        <w:rStyle w:val="a8"/>
      </w:rPr>
    </w:pPr>
    <w:r>
      <w:rPr>
        <w:rStyle w:val="a8"/>
      </w:rPr>
      <w:fldChar w:fldCharType="begin"/>
    </w:r>
    <w:r w:rsidR="00D00358">
      <w:rPr>
        <w:rStyle w:val="a8"/>
      </w:rPr>
      <w:instrText xml:space="preserve">PAGE  </w:instrText>
    </w:r>
    <w:r>
      <w:rPr>
        <w:rStyle w:val="a8"/>
      </w:rPr>
      <w:fldChar w:fldCharType="separate"/>
    </w:r>
    <w:r w:rsidR="00AA3BCE">
      <w:rPr>
        <w:rStyle w:val="a8"/>
        <w:noProof/>
      </w:rPr>
      <w:t>8</w:t>
    </w:r>
    <w:r>
      <w:rPr>
        <w:rStyle w:val="a8"/>
      </w:rPr>
      <w:fldChar w:fldCharType="end"/>
    </w:r>
  </w:p>
  <w:p w:rsidR="00F24917" w:rsidRDefault="0041417F" w:rsidP="00357B68">
    <w:pPr>
      <w:pStyle w:val="a5"/>
    </w:pPr>
    <w:fldSimple w:instr=" FILENAME  \p  \* MERGEFORMAT ">
      <w:r w:rsidR="00357B68">
        <w:rPr>
          <w:noProof/>
        </w:rPr>
        <w:t>Z:\ORST\Ppo\Обращения граждан (1).docx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E36" w:rsidRDefault="00AF0E36">
      <w:r>
        <w:separator/>
      </w:r>
    </w:p>
  </w:footnote>
  <w:footnote w:type="continuationSeparator" w:id="1">
    <w:p w:rsidR="00AF0E36" w:rsidRDefault="00AF0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14"/>
  </w:num>
  <w:num w:numId="6">
    <w:abstractNumId w:val="7"/>
  </w:num>
  <w:num w:numId="7">
    <w:abstractNumId w:val="4"/>
  </w:num>
  <w:num w:numId="8">
    <w:abstractNumId w:val="8"/>
  </w:num>
  <w:num w:numId="9">
    <w:abstractNumId w:val="5"/>
  </w:num>
  <w:num w:numId="10">
    <w:abstractNumId w:val="10"/>
  </w:num>
  <w:num w:numId="11">
    <w:abstractNumId w:val="3"/>
  </w:num>
  <w:num w:numId="12">
    <w:abstractNumId w:val="2"/>
  </w:num>
  <w:num w:numId="13">
    <w:abstractNumId w:val="9"/>
  </w:num>
  <w:num w:numId="14">
    <w:abstractNumId w:val="15"/>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E23FC"/>
    <w:rsid w:val="000070F8"/>
    <w:rsid w:val="00034299"/>
    <w:rsid w:val="00040AC7"/>
    <w:rsid w:val="00050C68"/>
    <w:rsid w:val="0005372C"/>
    <w:rsid w:val="00054D8B"/>
    <w:rsid w:val="000559D5"/>
    <w:rsid w:val="00060F3C"/>
    <w:rsid w:val="000808D6"/>
    <w:rsid w:val="000A726F"/>
    <w:rsid w:val="000B4002"/>
    <w:rsid w:val="000B66C7"/>
    <w:rsid w:val="000C430D"/>
    <w:rsid w:val="000F2964"/>
    <w:rsid w:val="000F2B40"/>
    <w:rsid w:val="000F5B6A"/>
    <w:rsid w:val="00104E0D"/>
    <w:rsid w:val="0010504A"/>
    <w:rsid w:val="00116BFA"/>
    <w:rsid w:val="00125DE3"/>
    <w:rsid w:val="001530A2"/>
    <w:rsid w:val="00153B21"/>
    <w:rsid w:val="0016578E"/>
    <w:rsid w:val="001822FE"/>
    <w:rsid w:val="001A620D"/>
    <w:rsid w:val="001B2D1C"/>
    <w:rsid w:val="001B424D"/>
    <w:rsid w:val="001C1D98"/>
    <w:rsid w:val="001D131A"/>
    <w:rsid w:val="001D2690"/>
    <w:rsid w:val="001D5822"/>
    <w:rsid w:val="001F38CC"/>
    <w:rsid w:val="001F4BE3"/>
    <w:rsid w:val="001F4C02"/>
    <w:rsid w:val="001F6D02"/>
    <w:rsid w:val="002504E8"/>
    <w:rsid w:val="00254382"/>
    <w:rsid w:val="0027031E"/>
    <w:rsid w:val="0028703B"/>
    <w:rsid w:val="002A1D97"/>
    <w:rsid w:val="002A2062"/>
    <w:rsid w:val="002A31A1"/>
    <w:rsid w:val="002B1322"/>
    <w:rsid w:val="002B2DFF"/>
    <w:rsid w:val="002B6527"/>
    <w:rsid w:val="002C135C"/>
    <w:rsid w:val="002C5E60"/>
    <w:rsid w:val="002D5A7A"/>
    <w:rsid w:val="002E65D5"/>
    <w:rsid w:val="002F63E3"/>
    <w:rsid w:val="002F74D7"/>
    <w:rsid w:val="0030124B"/>
    <w:rsid w:val="00313D3A"/>
    <w:rsid w:val="0033506B"/>
    <w:rsid w:val="00341FC1"/>
    <w:rsid w:val="00342233"/>
    <w:rsid w:val="00355B2F"/>
    <w:rsid w:val="00357B68"/>
    <w:rsid w:val="0037040B"/>
    <w:rsid w:val="003921D8"/>
    <w:rsid w:val="003B2193"/>
    <w:rsid w:val="003D3456"/>
    <w:rsid w:val="003D4C65"/>
    <w:rsid w:val="003E4E85"/>
    <w:rsid w:val="003F190A"/>
    <w:rsid w:val="003F2328"/>
    <w:rsid w:val="00407B71"/>
    <w:rsid w:val="0041417F"/>
    <w:rsid w:val="00416B89"/>
    <w:rsid w:val="00425061"/>
    <w:rsid w:val="0042686A"/>
    <w:rsid w:val="00432BF8"/>
    <w:rsid w:val="0043686A"/>
    <w:rsid w:val="00441069"/>
    <w:rsid w:val="00444636"/>
    <w:rsid w:val="00453869"/>
    <w:rsid w:val="004711EC"/>
    <w:rsid w:val="00480BC7"/>
    <w:rsid w:val="004871AA"/>
    <w:rsid w:val="00492A3B"/>
    <w:rsid w:val="004B6A5C"/>
    <w:rsid w:val="004E2F4D"/>
    <w:rsid w:val="004E78FD"/>
    <w:rsid w:val="004F7011"/>
    <w:rsid w:val="005014BF"/>
    <w:rsid w:val="00515D9C"/>
    <w:rsid w:val="00531FBD"/>
    <w:rsid w:val="0053366A"/>
    <w:rsid w:val="00542548"/>
    <w:rsid w:val="00577D98"/>
    <w:rsid w:val="00587BF6"/>
    <w:rsid w:val="00593F72"/>
    <w:rsid w:val="005A650B"/>
    <w:rsid w:val="005C5FF3"/>
    <w:rsid w:val="005E23FC"/>
    <w:rsid w:val="00611679"/>
    <w:rsid w:val="00613D7D"/>
    <w:rsid w:val="006564DB"/>
    <w:rsid w:val="00660EE3"/>
    <w:rsid w:val="00676B57"/>
    <w:rsid w:val="006C76E8"/>
    <w:rsid w:val="007120F8"/>
    <w:rsid w:val="007219F0"/>
    <w:rsid w:val="007730B1"/>
    <w:rsid w:val="00782222"/>
    <w:rsid w:val="007936ED"/>
    <w:rsid w:val="007A3A34"/>
    <w:rsid w:val="007B6388"/>
    <w:rsid w:val="007C0A5F"/>
    <w:rsid w:val="00803F3C"/>
    <w:rsid w:val="00804CFE"/>
    <w:rsid w:val="00811C94"/>
    <w:rsid w:val="00811CF1"/>
    <w:rsid w:val="008438D7"/>
    <w:rsid w:val="00860E5A"/>
    <w:rsid w:val="00867AB6"/>
    <w:rsid w:val="008A26EE"/>
    <w:rsid w:val="008B12D9"/>
    <w:rsid w:val="008B6AD3"/>
    <w:rsid w:val="008D255F"/>
    <w:rsid w:val="008F549B"/>
    <w:rsid w:val="00910044"/>
    <w:rsid w:val="009122B1"/>
    <w:rsid w:val="00913129"/>
    <w:rsid w:val="009173CD"/>
    <w:rsid w:val="00917C70"/>
    <w:rsid w:val="009228DF"/>
    <w:rsid w:val="00924E84"/>
    <w:rsid w:val="00940D27"/>
    <w:rsid w:val="00947FCC"/>
    <w:rsid w:val="00951F0F"/>
    <w:rsid w:val="00954875"/>
    <w:rsid w:val="00985A10"/>
    <w:rsid w:val="009C0AAE"/>
    <w:rsid w:val="009D2097"/>
    <w:rsid w:val="00A03CC7"/>
    <w:rsid w:val="00A061D7"/>
    <w:rsid w:val="00A30E81"/>
    <w:rsid w:val="00A34804"/>
    <w:rsid w:val="00A44935"/>
    <w:rsid w:val="00A51975"/>
    <w:rsid w:val="00A67B50"/>
    <w:rsid w:val="00A941CF"/>
    <w:rsid w:val="00AA2BFC"/>
    <w:rsid w:val="00AA3BCE"/>
    <w:rsid w:val="00AB64D1"/>
    <w:rsid w:val="00AE2601"/>
    <w:rsid w:val="00AF0E36"/>
    <w:rsid w:val="00AF5B5A"/>
    <w:rsid w:val="00B22F6A"/>
    <w:rsid w:val="00B31114"/>
    <w:rsid w:val="00B35935"/>
    <w:rsid w:val="00B37E63"/>
    <w:rsid w:val="00B444A2"/>
    <w:rsid w:val="00B6066D"/>
    <w:rsid w:val="00B61BAA"/>
    <w:rsid w:val="00B62CFB"/>
    <w:rsid w:val="00B72D61"/>
    <w:rsid w:val="00B75F66"/>
    <w:rsid w:val="00B8231A"/>
    <w:rsid w:val="00BB55C0"/>
    <w:rsid w:val="00BC0920"/>
    <w:rsid w:val="00BF39F0"/>
    <w:rsid w:val="00C0163F"/>
    <w:rsid w:val="00C11FDF"/>
    <w:rsid w:val="00C572C4"/>
    <w:rsid w:val="00C731BB"/>
    <w:rsid w:val="00CA151C"/>
    <w:rsid w:val="00CB0B17"/>
    <w:rsid w:val="00CB1900"/>
    <w:rsid w:val="00CB43C1"/>
    <w:rsid w:val="00CC661C"/>
    <w:rsid w:val="00CD077D"/>
    <w:rsid w:val="00CD3319"/>
    <w:rsid w:val="00CE5183"/>
    <w:rsid w:val="00CF6E99"/>
    <w:rsid w:val="00D00358"/>
    <w:rsid w:val="00D04613"/>
    <w:rsid w:val="00D13E83"/>
    <w:rsid w:val="00D33731"/>
    <w:rsid w:val="00D407D8"/>
    <w:rsid w:val="00D712CB"/>
    <w:rsid w:val="00D73323"/>
    <w:rsid w:val="00DB4D6B"/>
    <w:rsid w:val="00DC2302"/>
    <w:rsid w:val="00DE03DF"/>
    <w:rsid w:val="00DE50C1"/>
    <w:rsid w:val="00E04378"/>
    <w:rsid w:val="00E138E0"/>
    <w:rsid w:val="00E3132E"/>
    <w:rsid w:val="00E36EA0"/>
    <w:rsid w:val="00E471A1"/>
    <w:rsid w:val="00E61F30"/>
    <w:rsid w:val="00E657E1"/>
    <w:rsid w:val="00E67DF0"/>
    <w:rsid w:val="00E7274C"/>
    <w:rsid w:val="00E74E00"/>
    <w:rsid w:val="00E75C57"/>
    <w:rsid w:val="00E76A4E"/>
    <w:rsid w:val="00E86F85"/>
    <w:rsid w:val="00E9626F"/>
    <w:rsid w:val="00EC40AD"/>
    <w:rsid w:val="00ED72D3"/>
    <w:rsid w:val="00EF29AB"/>
    <w:rsid w:val="00EF56AF"/>
    <w:rsid w:val="00F02C40"/>
    <w:rsid w:val="00F24917"/>
    <w:rsid w:val="00F27AB0"/>
    <w:rsid w:val="00F30D40"/>
    <w:rsid w:val="00F410DF"/>
    <w:rsid w:val="00F8225E"/>
    <w:rsid w:val="00F86418"/>
    <w:rsid w:val="00F9297B"/>
    <w:rsid w:val="00FA6611"/>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2CB"/>
  </w:style>
  <w:style w:type="paragraph" w:styleId="1">
    <w:name w:val="heading 1"/>
    <w:basedOn w:val="a"/>
    <w:next w:val="a"/>
    <w:qFormat/>
    <w:rsid w:val="00D712CB"/>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712CB"/>
    <w:rPr>
      <w:sz w:val="28"/>
    </w:rPr>
  </w:style>
  <w:style w:type="paragraph" w:styleId="a4">
    <w:name w:val="Body Text Indent"/>
    <w:basedOn w:val="a"/>
    <w:rsid w:val="00D712CB"/>
    <w:pPr>
      <w:ind w:firstLine="709"/>
      <w:jc w:val="both"/>
    </w:pPr>
    <w:rPr>
      <w:sz w:val="28"/>
    </w:rPr>
  </w:style>
  <w:style w:type="paragraph" w:customStyle="1" w:styleId="Postan">
    <w:name w:val="Postan"/>
    <w:basedOn w:val="a"/>
    <w:rsid w:val="00D712CB"/>
    <w:pPr>
      <w:jc w:val="center"/>
    </w:pPr>
    <w:rPr>
      <w:sz w:val="28"/>
    </w:rPr>
  </w:style>
  <w:style w:type="paragraph" w:styleId="a5">
    <w:name w:val="footer"/>
    <w:basedOn w:val="a"/>
    <w:link w:val="a6"/>
    <w:uiPriority w:val="99"/>
    <w:rsid w:val="00D712CB"/>
    <w:pPr>
      <w:tabs>
        <w:tab w:val="center" w:pos="4153"/>
        <w:tab w:val="right" w:pos="8306"/>
      </w:tabs>
    </w:pPr>
  </w:style>
  <w:style w:type="paragraph" w:styleId="a7">
    <w:name w:val="header"/>
    <w:basedOn w:val="a"/>
    <w:rsid w:val="00D712CB"/>
    <w:pPr>
      <w:tabs>
        <w:tab w:val="center" w:pos="4153"/>
        <w:tab w:val="right" w:pos="8306"/>
      </w:tabs>
    </w:pPr>
  </w:style>
  <w:style w:type="character" w:styleId="a8">
    <w:name w:val="page number"/>
    <w:basedOn w:val="a0"/>
    <w:rsid w:val="00D712CB"/>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 w:type="paragraph" w:customStyle="1" w:styleId="ConsNormal">
    <w:name w:val="ConsNormal"/>
    <w:rsid w:val="00D33731"/>
    <w:pPr>
      <w:widowControl w:val="0"/>
      <w:autoSpaceDE w:val="0"/>
      <w:autoSpaceDN w:val="0"/>
      <w:adjustRightInd w:val="0"/>
      <w:ind w:right="19772" w:firstLine="720"/>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4046@donpac.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546</TotalTime>
  <Pages>13</Pages>
  <Words>4301</Words>
  <Characters>24517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Литвиновское с\п</cp:lastModifiedBy>
  <cp:revision>16</cp:revision>
  <cp:lastPrinted>2001-07-02T13:15:00Z</cp:lastPrinted>
  <dcterms:created xsi:type="dcterms:W3CDTF">2016-08-09T07:59:00Z</dcterms:created>
  <dcterms:modified xsi:type="dcterms:W3CDTF">2016-09-23T09:05:00Z</dcterms:modified>
</cp:coreProperties>
</file>