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444A8A" w:rsidP="00656493">
      <w:pPr>
        <w:spacing w:before="120"/>
        <w:jc w:val="center"/>
        <w:rPr>
          <w:b/>
          <w:bCs/>
        </w:rPr>
      </w:pPr>
      <w:r w:rsidRPr="00444A8A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34025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 xml:space="preserve"> 25 </w:t>
      </w:r>
      <w:r w:rsidR="001152A0">
        <w:rPr>
          <w:bCs/>
          <w:sz w:val="28"/>
          <w:szCs w:val="28"/>
        </w:rPr>
        <w:t>июня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201</w:t>
      </w:r>
      <w:r w:rsidR="002259B8" w:rsidRPr="00122691">
        <w:rPr>
          <w:bCs/>
          <w:sz w:val="28"/>
          <w:szCs w:val="28"/>
        </w:rPr>
        <w:t>9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en-US"/>
        </w:rPr>
        <w:t>70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2B02E7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2B02E7" w:rsidRPr="002B02E7">
        <w:rPr>
          <w:sz w:val="28"/>
          <w:szCs w:val="28"/>
        </w:rPr>
        <w:t>104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2B02E7" w:rsidRPr="00032CBF" w:rsidRDefault="005203C0" w:rsidP="002B02E7">
      <w:pPr>
        <w:pStyle w:val="af1"/>
        <w:spacing w:before="0" w:beforeAutospacing="0" w:after="0" w:afterAutospacing="0"/>
        <w:rPr>
          <w:rStyle w:val="af2"/>
          <w:b w:val="0"/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2B02E7" w:rsidRPr="002B02E7">
        <w:rPr>
          <w:sz w:val="28"/>
          <w:szCs w:val="28"/>
        </w:rPr>
        <w:t>28</w:t>
      </w:r>
      <w:r w:rsidR="002259B8" w:rsidRPr="00122691">
        <w:rPr>
          <w:sz w:val="28"/>
          <w:szCs w:val="28"/>
        </w:rPr>
        <w:t>.11.201</w:t>
      </w:r>
      <w:r w:rsidR="002B02E7" w:rsidRPr="002B02E7">
        <w:rPr>
          <w:sz w:val="28"/>
          <w:szCs w:val="28"/>
        </w:rPr>
        <w:t>7</w:t>
      </w:r>
      <w:r w:rsidR="002259B8" w:rsidRPr="00122691">
        <w:rPr>
          <w:sz w:val="28"/>
          <w:szCs w:val="28"/>
        </w:rPr>
        <w:t xml:space="preserve"> года № </w:t>
      </w:r>
      <w:r w:rsidR="002B02E7" w:rsidRPr="002B02E7">
        <w:rPr>
          <w:sz w:val="28"/>
          <w:szCs w:val="28"/>
        </w:rPr>
        <w:t>10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2B02E7" w:rsidRPr="00032CBF">
        <w:rPr>
          <w:rStyle w:val="af2"/>
          <w:sz w:val="28"/>
          <w:szCs w:val="28"/>
        </w:rPr>
        <w:t xml:space="preserve">Об  утверждении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 муниципальной  </w:t>
      </w:r>
      <w:r w:rsidR="002B02E7">
        <w:rPr>
          <w:rStyle w:val="af2"/>
          <w:sz w:val="28"/>
          <w:szCs w:val="28"/>
        </w:rPr>
        <w:t xml:space="preserve"> </w:t>
      </w:r>
      <w:r w:rsidR="002B02E7" w:rsidRPr="00032CBF">
        <w:rPr>
          <w:rStyle w:val="af2"/>
          <w:sz w:val="28"/>
          <w:szCs w:val="28"/>
        </w:rPr>
        <w:t xml:space="preserve">программы </w:t>
      </w:r>
    </w:p>
    <w:p w:rsidR="005203C0" w:rsidRPr="00122691" w:rsidRDefault="002B02E7" w:rsidP="002B02E7">
      <w:pPr>
        <w:pStyle w:val="af1"/>
        <w:spacing w:before="0" w:beforeAutospacing="0" w:after="0" w:afterAutospacing="0"/>
        <w:rPr>
          <w:sz w:val="28"/>
          <w:szCs w:val="28"/>
        </w:rPr>
      </w:pPr>
      <w:r w:rsidRPr="00032CBF">
        <w:rPr>
          <w:rStyle w:val="af2"/>
          <w:sz w:val="28"/>
          <w:szCs w:val="28"/>
        </w:rPr>
        <w:t xml:space="preserve"> «Формирование комфортной городской среды» Литвиновского    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сельского    </w:t>
      </w:r>
      <w:r>
        <w:rPr>
          <w:rStyle w:val="af2"/>
          <w:sz w:val="28"/>
          <w:szCs w:val="28"/>
        </w:rPr>
        <w:t xml:space="preserve"> </w:t>
      </w:r>
      <w:r w:rsidRPr="00032CBF">
        <w:rPr>
          <w:rStyle w:val="af2"/>
          <w:sz w:val="28"/>
          <w:szCs w:val="28"/>
        </w:rPr>
        <w:t xml:space="preserve">      поселения на 2018-2022 годы</w:t>
      </w:r>
      <w:r w:rsidR="00723930" w:rsidRPr="00E9443F">
        <w:rPr>
          <w:b/>
          <w:sz w:val="28"/>
          <w:szCs w:val="28"/>
        </w:rPr>
        <w:t>»</w:t>
      </w:r>
      <w:r w:rsidR="005203C0" w:rsidRPr="00E9443F">
        <w:rPr>
          <w:sz w:val="28"/>
          <w:szCs w:val="28"/>
        </w:rPr>
        <w:t>,</w:t>
      </w:r>
      <w:r w:rsidR="005203C0"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2B02E7" w:rsidRPr="00032CBF">
        <w:rPr>
          <w:rStyle w:val="af2"/>
          <w:sz w:val="28"/>
          <w:szCs w:val="28"/>
        </w:rPr>
        <w:t>Формирование комфортной городской среды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2B02E7" w:rsidRPr="00122691" w:rsidTr="002B02E7">
        <w:tc>
          <w:tcPr>
            <w:tcW w:w="3635" w:type="dxa"/>
            <w:shd w:val="clear" w:color="auto" w:fill="auto"/>
          </w:tcPr>
          <w:p w:rsidR="002B02E7" w:rsidRPr="00E95FA2" w:rsidRDefault="002B02E7" w:rsidP="00370C63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01" w:type="dxa"/>
          </w:tcPr>
          <w:p w:rsidR="002B02E7" w:rsidRPr="00565BAF" w:rsidRDefault="002B02E7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468" w:type="dxa"/>
            <w:shd w:val="clear" w:color="auto" w:fill="auto"/>
          </w:tcPr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-общий объем бюджетных ассигнований для реализации Программ составляет </w:t>
            </w:r>
            <w:r w:rsidRPr="002B02E7">
              <w:rPr>
                <w:rFonts w:ascii="Times New Roman" w:hAnsi="Times New Roman"/>
                <w:sz w:val="28"/>
                <w:szCs w:val="28"/>
              </w:rPr>
              <w:t>300.1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 xml:space="preserve"> тыс.руб., в том числе за счет: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Федерального бюджета – тыс. руб. (по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>Областного бюджета – тыс. руб. 9по согласованию);</w:t>
            </w:r>
          </w:p>
          <w:p w:rsidR="002B02E7" w:rsidRPr="00E95FA2" w:rsidRDefault="002B02E7" w:rsidP="002B02E7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FA2">
              <w:rPr>
                <w:rFonts w:ascii="Times New Roman" w:hAnsi="Times New Roman"/>
                <w:sz w:val="28"/>
                <w:szCs w:val="28"/>
              </w:rPr>
              <w:t xml:space="preserve">Средства Литвиновского сельского поселения – </w:t>
            </w:r>
            <w:r w:rsidRPr="002B02E7">
              <w:rPr>
                <w:rFonts w:ascii="Times New Roman" w:hAnsi="Times New Roman"/>
                <w:sz w:val="28"/>
                <w:szCs w:val="28"/>
              </w:rPr>
              <w:t>300.1</w:t>
            </w:r>
            <w:r w:rsidRPr="00E95FA2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2B02E7" w:rsidRPr="008034CF" w:rsidRDefault="002B02E7" w:rsidP="002B02E7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E95FA2">
              <w:rPr>
                <w:sz w:val="28"/>
                <w:szCs w:val="28"/>
              </w:rPr>
              <w:lastRenderedPageBreak/>
              <w:t>Средства внебюджетных источников – тыс. руб. (по согласованию)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2B02E7" w:rsidRPr="002B02E7">
        <w:rPr>
          <w:bCs/>
          <w:sz w:val="28"/>
          <w:szCs w:val="28"/>
        </w:rPr>
        <w:t>П</w:t>
      </w:r>
      <w:r w:rsidR="002B02E7">
        <w:rPr>
          <w:bCs/>
          <w:sz w:val="28"/>
          <w:szCs w:val="28"/>
        </w:rPr>
        <w:t xml:space="preserve"> 5 программы</w:t>
      </w:r>
      <w:r w:rsidR="000C08DC" w:rsidRPr="00122691">
        <w:rPr>
          <w:bCs/>
          <w:sz w:val="28"/>
          <w:szCs w:val="28"/>
        </w:rPr>
        <w:t xml:space="preserve"> </w:t>
      </w:r>
      <w:r w:rsidR="000C08DC" w:rsidRPr="00122691">
        <w:rPr>
          <w:sz w:val="28"/>
          <w:szCs w:val="28"/>
        </w:rPr>
        <w:t>«</w:t>
      </w:r>
      <w:r w:rsidR="00E9443F">
        <w:rPr>
          <w:sz w:val="28"/>
          <w:szCs w:val="28"/>
        </w:rPr>
        <w:t>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2B02E7">
        <w:rPr>
          <w:sz w:val="28"/>
          <w:szCs w:val="28"/>
        </w:rPr>
        <w:t xml:space="preserve"> программы»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2B02E7" w:rsidRDefault="002B02E7" w:rsidP="002B02E7">
            <w:pPr>
              <w:ind w:firstLine="567"/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 xml:space="preserve">Общая сумма финансовых затрат на реализацию Программы составит </w:t>
            </w:r>
            <w:r>
              <w:rPr>
                <w:sz w:val="28"/>
                <w:szCs w:val="28"/>
              </w:rPr>
              <w:t>300,1</w:t>
            </w:r>
            <w:r w:rsidRPr="00E95FA2">
              <w:rPr>
                <w:sz w:val="28"/>
                <w:szCs w:val="28"/>
              </w:rPr>
              <w:t>тыс. руб., в том числе по годам;</w:t>
            </w:r>
          </w:p>
          <w:p w:rsidR="002B02E7" w:rsidRPr="00E95FA2" w:rsidRDefault="002B02E7" w:rsidP="002B02E7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-300,1 тыс. рублей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- основные источники финансирования программных мероприятий: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средства федерального бюджета – тыс. рублей (по согласованию);</w:t>
            </w:r>
          </w:p>
          <w:p w:rsidR="002B02E7" w:rsidRPr="00E95FA2" w:rsidRDefault="002B02E7" w:rsidP="002B02E7">
            <w:pPr>
              <w:rPr>
                <w:sz w:val="28"/>
                <w:szCs w:val="28"/>
              </w:rPr>
            </w:pPr>
            <w:r w:rsidRPr="00E95FA2">
              <w:rPr>
                <w:sz w:val="28"/>
                <w:szCs w:val="28"/>
              </w:rPr>
              <w:t>средства муниципального бюджета —</w:t>
            </w:r>
            <w:r>
              <w:rPr>
                <w:sz w:val="28"/>
                <w:szCs w:val="28"/>
              </w:rPr>
              <w:t xml:space="preserve"> 300,1</w:t>
            </w:r>
            <w:r w:rsidRPr="00E95FA2">
              <w:rPr>
                <w:sz w:val="28"/>
                <w:szCs w:val="28"/>
              </w:rPr>
              <w:t xml:space="preserve"> тыс. рублей (по согласовании);</w:t>
            </w:r>
          </w:p>
          <w:p w:rsidR="001C4046" w:rsidRPr="00565BAF" w:rsidRDefault="001C4046" w:rsidP="00A70DE2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 Настоящее постановление вступает</w:t>
      </w:r>
      <w:r w:rsidR="009C38BE" w:rsidRPr="00122691">
        <w:rPr>
          <w:sz w:val="28"/>
          <w:szCs w:val="28"/>
        </w:rPr>
        <w:t xml:space="preserve">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sectPr w:rsid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52F" w:rsidRDefault="0074352F">
      <w:r>
        <w:separator/>
      </w:r>
    </w:p>
  </w:endnote>
  <w:endnote w:type="continuationSeparator" w:id="0">
    <w:p w:rsidR="0074352F" w:rsidRDefault="00743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444A8A">
    <w:pPr>
      <w:pStyle w:val="a6"/>
      <w:jc w:val="right"/>
    </w:pPr>
    <w:fldSimple w:instr="PAGE   \* MERGEFORMAT">
      <w:r w:rsidR="0074352F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9E5695" w:rsidP="00656493">
    <w:pPr>
      <w:pStyle w:val="a6"/>
      <w:ind w:right="360"/>
    </w:pPr>
  </w:p>
  <w:p w:rsidR="009E5695" w:rsidRDefault="00444A8A">
    <w:pPr>
      <w:pStyle w:val="a6"/>
      <w:jc w:val="right"/>
    </w:pPr>
    <w:fldSimple w:instr="PAGE   \* MERGEFORMAT">
      <w:r w:rsidR="001030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52F" w:rsidRDefault="0074352F">
      <w:r>
        <w:separator/>
      </w:r>
    </w:p>
  </w:footnote>
  <w:footnote w:type="continuationSeparator" w:id="0">
    <w:p w:rsidR="0074352F" w:rsidRDefault="00743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AB8"/>
    <w:rsid w:val="00101DBF"/>
    <w:rsid w:val="00103077"/>
    <w:rsid w:val="001152A0"/>
    <w:rsid w:val="001217FC"/>
    <w:rsid w:val="00122691"/>
    <w:rsid w:val="001242AD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7141"/>
    <w:rsid w:val="002A750E"/>
    <w:rsid w:val="002B02E7"/>
    <w:rsid w:val="002C23E7"/>
    <w:rsid w:val="002D26AA"/>
    <w:rsid w:val="002D2BBD"/>
    <w:rsid w:val="002D7A5F"/>
    <w:rsid w:val="002E143E"/>
    <w:rsid w:val="002E763F"/>
    <w:rsid w:val="002F4F35"/>
    <w:rsid w:val="00307789"/>
    <w:rsid w:val="00307D7B"/>
    <w:rsid w:val="00354CD6"/>
    <w:rsid w:val="00360C0E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4A8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4352F"/>
    <w:rsid w:val="00747612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1A2E"/>
    <w:rsid w:val="007E204E"/>
    <w:rsid w:val="008121A8"/>
    <w:rsid w:val="008160C4"/>
    <w:rsid w:val="00830C1E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4911"/>
    <w:rsid w:val="00946399"/>
    <w:rsid w:val="00956192"/>
    <w:rsid w:val="009628E4"/>
    <w:rsid w:val="0097293A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AF651A"/>
    <w:rsid w:val="00B035A1"/>
    <w:rsid w:val="00B053D8"/>
    <w:rsid w:val="00B15CA2"/>
    <w:rsid w:val="00B21E6F"/>
    <w:rsid w:val="00B21F98"/>
    <w:rsid w:val="00B278BC"/>
    <w:rsid w:val="00B34025"/>
    <w:rsid w:val="00B352DB"/>
    <w:rsid w:val="00B51B10"/>
    <w:rsid w:val="00B776BC"/>
    <w:rsid w:val="00BA3833"/>
    <w:rsid w:val="00BA4C6D"/>
    <w:rsid w:val="00BE190B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E39F8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B5632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B02E7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2B02E7"/>
    <w:rPr>
      <w:b/>
      <w:bCs/>
    </w:rPr>
  </w:style>
  <w:style w:type="paragraph" w:styleId="af3">
    <w:name w:val="No Spacing"/>
    <w:uiPriority w:val="1"/>
    <w:qFormat/>
    <w:rsid w:val="002B02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09FF-396D-4DDA-B05F-71863A7C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</vt:vector>
  </TitlesOfParts>
  <Company>MoBIL GROUP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28</cp:revision>
  <cp:lastPrinted>2019-03-20T07:35:00Z</cp:lastPrinted>
  <dcterms:created xsi:type="dcterms:W3CDTF">2019-02-06T10:55:00Z</dcterms:created>
  <dcterms:modified xsi:type="dcterms:W3CDTF">2019-07-02T05:04:00Z</dcterms:modified>
</cp:coreProperties>
</file>