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5E" w:rsidRPr="007E355E" w:rsidRDefault="007E355E" w:rsidP="007E355E">
      <w:pPr>
        <w:jc w:val="center"/>
        <w:rPr>
          <w:b/>
        </w:rPr>
      </w:pPr>
      <w:r w:rsidRPr="007E355E">
        <w:rPr>
          <w:b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 o:ole="" fillcolor="window">
            <v:imagedata r:id="rId6" o:title="" croptop="629f" cropbottom="2514f" cropright="1573f"/>
          </v:shape>
          <o:OLEObject Type="Embed" ProgID="MSPhotoEd.3" ShapeID="_x0000_i1025" DrawAspect="Content" ObjectID="_1701777989" r:id="rId7"/>
        </w:object>
      </w:r>
    </w:p>
    <w:p w:rsidR="007E355E" w:rsidRPr="00713CA3" w:rsidRDefault="007E355E" w:rsidP="007E355E">
      <w:pPr>
        <w:tabs>
          <w:tab w:val="center" w:pos="4677"/>
          <w:tab w:val="right" w:pos="9355"/>
        </w:tabs>
        <w:ind w:left="-142" w:right="-285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713CA3">
        <w:rPr>
          <w:rFonts w:ascii="Times New Roman" w:hAnsi="Times New Roman" w:cs="Times New Roman"/>
          <w:spacing w:val="20"/>
          <w:sz w:val="28"/>
          <w:szCs w:val="28"/>
        </w:rPr>
        <w:t>РОССИЙСКАЯ ФЕДЕРАЦИЯ</w:t>
      </w:r>
    </w:p>
    <w:p w:rsidR="007E355E" w:rsidRPr="00713CA3" w:rsidRDefault="007E355E" w:rsidP="007E355E">
      <w:pPr>
        <w:tabs>
          <w:tab w:val="center" w:pos="4677"/>
          <w:tab w:val="right" w:pos="9355"/>
        </w:tabs>
        <w:ind w:left="-142" w:right="-285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713CA3">
        <w:rPr>
          <w:rFonts w:ascii="Times New Roman" w:hAnsi="Times New Roman" w:cs="Times New Roman"/>
          <w:spacing w:val="20"/>
          <w:sz w:val="28"/>
          <w:szCs w:val="28"/>
        </w:rPr>
        <w:t>РОСТОВСКАЯ ОБЛАСТЬ</w:t>
      </w:r>
    </w:p>
    <w:p w:rsidR="007E355E" w:rsidRPr="00713CA3" w:rsidRDefault="007E355E" w:rsidP="007E355E">
      <w:pPr>
        <w:tabs>
          <w:tab w:val="left" w:pos="708"/>
          <w:tab w:val="center" w:pos="4677"/>
          <w:tab w:val="right" w:pos="9355"/>
        </w:tabs>
        <w:ind w:left="-142" w:right="-285" w:hanging="142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713CA3">
        <w:rPr>
          <w:rFonts w:ascii="Times New Roman" w:hAnsi="Times New Roman" w:cs="Times New Roman"/>
          <w:spacing w:val="20"/>
          <w:sz w:val="28"/>
          <w:szCs w:val="28"/>
        </w:rPr>
        <w:t xml:space="preserve">МУНИЦИПАЛЬНОЕ ОБРАЗОВАНИЕ «ЛИТВИНОВСКОЕ СЕЛЬСКОЕ ПОСЕЛЕНИЕ» АДМИНИСТРАЦИЯ ЛИТВИНОВСКОГО СЕЛЬСКОГО ПОСЕЛЕНИЯ </w:t>
      </w:r>
    </w:p>
    <w:p w:rsidR="007E355E" w:rsidRPr="00713CA3" w:rsidRDefault="007E355E" w:rsidP="007E355E">
      <w:pPr>
        <w:tabs>
          <w:tab w:val="center" w:pos="4677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C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E355E" w:rsidRPr="00713CA3" w:rsidRDefault="00713CA3" w:rsidP="00713CA3">
      <w:pPr>
        <w:tabs>
          <w:tab w:val="center" w:pos="4677"/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декабря 2021 года                         </w:t>
      </w:r>
      <w:r w:rsidR="007E355E" w:rsidRPr="00713CA3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22                                 </w:t>
      </w:r>
      <w:r w:rsidR="007E355E" w:rsidRPr="00713CA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E355E" w:rsidRPr="00713CA3">
        <w:rPr>
          <w:rFonts w:ascii="Times New Roman" w:hAnsi="Times New Roman" w:cs="Times New Roman"/>
          <w:sz w:val="28"/>
          <w:szCs w:val="28"/>
        </w:rPr>
        <w:t>Литвиновка</w:t>
      </w:r>
      <w:proofErr w:type="spellEnd"/>
    </w:p>
    <w:p w:rsidR="00C42FFE" w:rsidRPr="00713CA3" w:rsidRDefault="00C42FFE" w:rsidP="00713CA3">
      <w:pPr>
        <w:pStyle w:val="11"/>
        <w:spacing w:line="235" w:lineRule="auto"/>
        <w:ind w:right="427" w:firstLine="23"/>
        <w:jc w:val="left"/>
        <w:rPr>
          <w:b w:val="0"/>
          <w:sz w:val="28"/>
          <w:szCs w:val="18"/>
          <w:lang w:eastAsia="ru-RU"/>
        </w:rPr>
      </w:pPr>
      <w:r w:rsidRPr="00713CA3">
        <w:rPr>
          <w:b w:val="0"/>
          <w:sz w:val="28"/>
          <w:szCs w:val="18"/>
          <w:lang w:eastAsia="ru-RU"/>
        </w:rPr>
        <w:t>Об утверждении Порядка санкционирования оплаты денежных обязательств получателей средств бюджета и главных администраторов источников финансирования дефицита бюджета</w:t>
      </w:r>
      <w:r w:rsidR="007E355E" w:rsidRPr="00713CA3">
        <w:rPr>
          <w:b w:val="0"/>
          <w:sz w:val="28"/>
          <w:szCs w:val="18"/>
          <w:lang w:eastAsia="ru-RU"/>
        </w:rPr>
        <w:t xml:space="preserve"> </w:t>
      </w:r>
      <w:proofErr w:type="spellStart"/>
      <w:r w:rsidR="007E355E" w:rsidRPr="00713CA3">
        <w:rPr>
          <w:b w:val="0"/>
          <w:sz w:val="28"/>
          <w:szCs w:val="18"/>
          <w:lang w:eastAsia="ru-RU"/>
        </w:rPr>
        <w:t>Литвиновского</w:t>
      </w:r>
      <w:proofErr w:type="spellEnd"/>
      <w:r w:rsidR="007E355E" w:rsidRPr="00713CA3">
        <w:rPr>
          <w:b w:val="0"/>
          <w:sz w:val="28"/>
          <w:szCs w:val="18"/>
          <w:lang w:eastAsia="ru-RU"/>
        </w:rPr>
        <w:t xml:space="preserve"> сельского поселения</w:t>
      </w:r>
      <w:r w:rsidRPr="00713CA3">
        <w:rPr>
          <w:b w:val="0"/>
          <w:sz w:val="28"/>
          <w:szCs w:val="18"/>
          <w:lang w:eastAsia="ru-RU"/>
        </w:rPr>
        <w:t xml:space="preserve"> </w:t>
      </w:r>
      <w:proofErr w:type="spellStart"/>
      <w:r w:rsidRPr="00713CA3">
        <w:rPr>
          <w:b w:val="0"/>
          <w:sz w:val="28"/>
          <w:szCs w:val="18"/>
          <w:lang w:eastAsia="ru-RU"/>
        </w:rPr>
        <w:t>Белокалитвинского</w:t>
      </w:r>
      <w:proofErr w:type="spellEnd"/>
      <w:r w:rsidRPr="00713CA3">
        <w:rPr>
          <w:b w:val="0"/>
          <w:sz w:val="28"/>
          <w:szCs w:val="18"/>
          <w:lang w:eastAsia="ru-RU"/>
        </w:rPr>
        <w:t xml:space="preserve"> района </w:t>
      </w:r>
    </w:p>
    <w:p w:rsidR="00C42FFE" w:rsidRPr="00F91A8E" w:rsidRDefault="00C42FFE">
      <w:pPr>
        <w:rPr>
          <w:rFonts w:ascii="Times New Roman" w:hAnsi="Times New Roman" w:cs="Times New Roman"/>
        </w:rPr>
      </w:pPr>
    </w:p>
    <w:p w:rsidR="00C42FFE" w:rsidRDefault="00C42FFE" w:rsidP="007C6CE6">
      <w:pPr>
        <w:pStyle w:val="a3"/>
        <w:spacing w:before="1" w:line="278" w:lineRule="auto"/>
        <w:ind w:left="397" w:right="111" w:firstLine="707"/>
        <w:jc w:val="both"/>
        <w:rPr>
          <w:bCs/>
          <w:sz w:val="28"/>
          <w:szCs w:val="18"/>
          <w:lang w:eastAsia="ru-RU"/>
        </w:rPr>
      </w:pPr>
      <w:r w:rsidRPr="00F91A8E">
        <w:rPr>
          <w:bCs/>
          <w:sz w:val="28"/>
          <w:szCs w:val="18"/>
          <w:lang w:eastAsia="ru-RU"/>
        </w:rPr>
        <w:t>В соответствии с пунктами 1, 2, абзацем третьим пункта 5 статьи 219 и частью второй с</w:t>
      </w:r>
      <w:r w:rsidR="007C6CE6">
        <w:rPr>
          <w:bCs/>
          <w:sz w:val="28"/>
          <w:szCs w:val="18"/>
          <w:lang w:eastAsia="ru-RU"/>
        </w:rPr>
        <w:t xml:space="preserve">татьи 219.2, </w:t>
      </w:r>
      <w:r w:rsidRPr="00F91A8E">
        <w:rPr>
          <w:bCs/>
          <w:sz w:val="28"/>
          <w:szCs w:val="18"/>
          <w:lang w:eastAsia="ru-RU"/>
        </w:rPr>
        <w:t xml:space="preserve">Бюджетного кодекса Российской Федерации  </w:t>
      </w:r>
      <w:r w:rsidR="00807A82">
        <w:rPr>
          <w:bCs/>
          <w:sz w:val="28"/>
          <w:szCs w:val="18"/>
          <w:lang w:eastAsia="ru-RU"/>
        </w:rPr>
        <w:t xml:space="preserve">     руко</w:t>
      </w:r>
      <w:r w:rsidR="0051286D">
        <w:rPr>
          <w:bCs/>
          <w:sz w:val="28"/>
          <w:szCs w:val="18"/>
          <w:lang w:eastAsia="ru-RU"/>
        </w:rPr>
        <w:t>водствуясь приказом Министерства финансов Российской Федерации об утверждении Порядка санкционирования оплаты денежных обязательств получателей средств федерального бюджета и оплаты денежных обязательств, подлежащих исполнению за счет бюджетных ассигнований по источникам финансирования дефицита федерального бюджета от</w:t>
      </w:r>
      <w:r w:rsidR="0074041F">
        <w:rPr>
          <w:bCs/>
          <w:sz w:val="28"/>
          <w:szCs w:val="18"/>
          <w:lang w:eastAsia="ru-RU"/>
        </w:rPr>
        <w:t xml:space="preserve"> 30.10.2020</w:t>
      </w:r>
      <w:r w:rsidR="00F72F58">
        <w:rPr>
          <w:bCs/>
          <w:sz w:val="28"/>
          <w:szCs w:val="18"/>
          <w:lang w:eastAsia="ru-RU"/>
        </w:rPr>
        <w:t xml:space="preserve"> № 257н, в целях казначейского обслуживания исполнения бюджета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>
        <w:rPr>
          <w:bCs/>
          <w:sz w:val="28"/>
          <w:szCs w:val="18"/>
          <w:lang w:eastAsia="ru-RU"/>
        </w:rPr>
        <w:t xml:space="preserve"> </w:t>
      </w:r>
      <w:proofErr w:type="spellStart"/>
      <w:r w:rsidR="00F72F58">
        <w:rPr>
          <w:bCs/>
          <w:sz w:val="28"/>
          <w:szCs w:val="18"/>
          <w:lang w:eastAsia="ru-RU"/>
        </w:rPr>
        <w:t>Белокалитвинского</w:t>
      </w:r>
      <w:proofErr w:type="spellEnd"/>
      <w:r w:rsidR="00F72F58">
        <w:rPr>
          <w:bCs/>
          <w:sz w:val="28"/>
          <w:szCs w:val="18"/>
          <w:lang w:eastAsia="ru-RU"/>
        </w:rPr>
        <w:t xml:space="preserve"> района</w:t>
      </w:r>
      <w:r w:rsidRPr="00F91A8E">
        <w:rPr>
          <w:bCs/>
          <w:sz w:val="28"/>
          <w:szCs w:val="18"/>
          <w:lang w:eastAsia="ru-RU"/>
        </w:rPr>
        <w:t>:</w:t>
      </w:r>
    </w:p>
    <w:p w:rsidR="00D947D2" w:rsidRPr="00F91A8E" w:rsidRDefault="00D947D2" w:rsidP="007C6CE6">
      <w:pPr>
        <w:pStyle w:val="a3"/>
        <w:spacing w:before="1" w:line="278" w:lineRule="auto"/>
        <w:ind w:left="397" w:right="111" w:firstLine="707"/>
        <w:jc w:val="both"/>
        <w:rPr>
          <w:bCs/>
          <w:sz w:val="28"/>
          <w:szCs w:val="18"/>
          <w:lang w:eastAsia="ru-RU"/>
        </w:rPr>
      </w:pPr>
    </w:p>
    <w:p w:rsidR="00C42FFE" w:rsidRPr="00F91A8E" w:rsidRDefault="00C42FFE" w:rsidP="00C42FFE">
      <w:pPr>
        <w:pStyle w:val="a5"/>
        <w:numPr>
          <w:ilvl w:val="0"/>
          <w:numId w:val="1"/>
        </w:numPr>
        <w:tabs>
          <w:tab w:val="left" w:pos="1414"/>
        </w:tabs>
        <w:spacing w:before="50" w:line="276" w:lineRule="auto"/>
        <w:ind w:right="111" w:firstLine="710"/>
        <w:rPr>
          <w:bCs/>
          <w:sz w:val="28"/>
          <w:szCs w:val="18"/>
          <w:lang w:eastAsia="ru-RU"/>
        </w:rPr>
      </w:pPr>
      <w:r w:rsidRPr="00F91A8E">
        <w:rPr>
          <w:bCs/>
          <w:sz w:val="28"/>
          <w:szCs w:val="18"/>
          <w:lang w:eastAsia="ru-RU"/>
        </w:rPr>
        <w:t xml:space="preserve">Утвердить прилагаемый Порядок санкционирования оплаты денежных обязательств получателей средств бюджета и </w:t>
      </w:r>
      <w:r w:rsidR="007D4CDE" w:rsidRPr="00F91A8E">
        <w:rPr>
          <w:bCs/>
          <w:sz w:val="28"/>
          <w:szCs w:val="18"/>
          <w:lang w:eastAsia="ru-RU"/>
        </w:rPr>
        <w:t xml:space="preserve">главных администраторов источников финансирования дефицита бюджета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 w:rsidRPr="00F91A8E">
        <w:rPr>
          <w:bCs/>
          <w:sz w:val="28"/>
          <w:szCs w:val="18"/>
          <w:lang w:eastAsia="ru-RU"/>
        </w:rPr>
        <w:t xml:space="preserve"> </w:t>
      </w:r>
      <w:proofErr w:type="spellStart"/>
      <w:r w:rsidR="007D4CDE" w:rsidRPr="00F91A8E">
        <w:rPr>
          <w:bCs/>
          <w:sz w:val="28"/>
          <w:szCs w:val="18"/>
          <w:lang w:eastAsia="ru-RU"/>
        </w:rPr>
        <w:t>Белокалитвинского</w:t>
      </w:r>
      <w:proofErr w:type="spellEnd"/>
      <w:r w:rsidR="007D4CDE" w:rsidRPr="00F91A8E">
        <w:rPr>
          <w:bCs/>
          <w:sz w:val="28"/>
          <w:szCs w:val="18"/>
          <w:lang w:eastAsia="ru-RU"/>
        </w:rPr>
        <w:t xml:space="preserve"> района согласно приложению. </w:t>
      </w:r>
    </w:p>
    <w:p w:rsidR="00C42FFE" w:rsidRPr="00F91A8E" w:rsidRDefault="00C42FFE" w:rsidP="00C42FFE">
      <w:pPr>
        <w:pStyle w:val="a5"/>
        <w:numPr>
          <w:ilvl w:val="0"/>
          <w:numId w:val="1"/>
        </w:numPr>
        <w:tabs>
          <w:tab w:val="left" w:pos="1389"/>
        </w:tabs>
        <w:spacing w:line="323" w:lineRule="exact"/>
        <w:ind w:left="1388" w:hanging="281"/>
        <w:rPr>
          <w:bCs/>
          <w:sz w:val="28"/>
          <w:szCs w:val="18"/>
          <w:lang w:eastAsia="ru-RU"/>
        </w:rPr>
      </w:pPr>
      <w:r w:rsidRPr="00F91A8E">
        <w:rPr>
          <w:bCs/>
          <w:sz w:val="28"/>
          <w:szCs w:val="18"/>
          <w:lang w:eastAsia="ru-RU"/>
        </w:rPr>
        <w:t>Настоящ</w:t>
      </w:r>
      <w:r w:rsidR="007E355E">
        <w:rPr>
          <w:bCs/>
          <w:sz w:val="28"/>
          <w:szCs w:val="18"/>
          <w:lang w:eastAsia="ru-RU"/>
        </w:rPr>
        <w:t>ее</w:t>
      </w:r>
      <w:r w:rsidRPr="00F91A8E">
        <w:rPr>
          <w:bCs/>
          <w:sz w:val="28"/>
          <w:szCs w:val="18"/>
          <w:lang w:eastAsia="ru-RU"/>
        </w:rPr>
        <w:t xml:space="preserve"> </w:t>
      </w:r>
      <w:r w:rsidR="007E355E">
        <w:rPr>
          <w:bCs/>
          <w:sz w:val="28"/>
          <w:szCs w:val="18"/>
          <w:lang w:eastAsia="ru-RU"/>
        </w:rPr>
        <w:t>постановление</w:t>
      </w:r>
      <w:r w:rsidRPr="00F91A8E">
        <w:rPr>
          <w:bCs/>
          <w:sz w:val="28"/>
          <w:szCs w:val="18"/>
          <w:lang w:eastAsia="ru-RU"/>
        </w:rPr>
        <w:t xml:space="preserve"> вступает в силу </w:t>
      </w:r>
      <w:proofErr w:type="gramStart"/>
      <w:r w:rsidRPr="00F91A8E">
        <w:rPr>
          <w:bCs/>
          <w:sz w:val="28"/>
          <w:szCs w:val="18"/>
          <w:lang w:eastAsia="ru-RU"/>
        </w:rPr>
        <w:t xml:space="preserve">с </w:t>
      </w:r>
      <w:r w:rsidR="001F7EB1">
        <w:rPr>
          <w:bCs/>
          <w:sz w:val="28"/>
          <w:szCs w:val="18"/>
          <w:lang w:eastAsia="ru-RU"/>
        </w:rPr>
        <w:t xml:space="preserve"> 01</w:t>
      </w:r>
      <w:proofErr w:type="gramEnd"/>
      <w:r w:rsidR="001F7EB1">
        <w:rPr>
          <w:bCs/>
          <w:sz w:val="28"/>
          <w:szCs w:val="18"/>
          <w:lang w:eastAsia="ru-RU"/>
        </w:rPr>
        <w:t xml:space="preserve"> </w:t>
      </w:r>
      <w:r w:rsidRPr="00F91A8E">
        <w:rPr>
          <w:bCs/>
          <w:sz w:val="28"/>
          <w:szCs w:val="18"/>
          <w:lang w:eastAsia="ru-RU"/>
        </w:rPr>
        <w:t xml:space="preserve"> </w:t>
      </w:r>
      <w:r w:rsidR="007D4CDE" w:rsidRPr="00F91A8E">
        <w:rPr>
          <w:bCs/>
          <w:sz w:val="28"/>
          <w:szCs w:val="18"/>
          <w:lang w:eastAsia="ru-RU"/>
        </w:rPr>
        <w:t>январ</w:t>
      </w:r>
      <w:r w:rsidRPr="00F91A8E">
        <w:rPr>
          <w:bCs/>
          <w:sz w:val="28"/>
          <w:szCs w:val="18"/>
          <w:lang w:eastAsia="ru-RU"/>
        </w:rPr>
        <w:t>я 202</w:t>
      </w:r>
      <w:r w:rsidR="001F7EB1">
        <w:rPr>
          <w:bCs/>
          <w:sz w:val="28"/>
          <w:szCs w:val="18"/>
          <w:lang w:eastAsia="ru-RU"/>
        </w:rPr>
        <w:t>2</w:t>
      </w:r>
      <w:r w:rsidRPr="00F91A8E">
        <w:rPr>
          <w:bCs/>
          <w:sz w:val="28"/>
          <w:szCs w:val="18"/>
          <w:lang w:eastAsia="ru-RU"/>
        </w:rPr>
        <w:t xml:space="preserve"> г.</w:t>
      </w:r>
    </w:p>
    <w:p w:rsidR="00C42FFE" w:rsidRDefault="00C42FFE">
      <w:pPr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</w:pPr>
    </w:p>
    <w:p w:rsidR="007D4CDE" w:rsidRPr="00F91A8E" w:rsidRDefault="007E355E" w:rsidP="007E355E">
      <w:pPr>
        <w:tabs>
          <w:tab w:val="left" w:pos="78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И.Н. Герасименко</w:t>
      </w:r>
    </w:p>
    <w:p w:rsidR="00C95053" w:rsidRDefault="00C95053">
      <w:pPr>
        <w:rPr>
          <w:rFonts w:ascii="Times New Roman" w:hAnsi="Times New Roman" w:cs="Times New Roman"/>
          <w:sz w:val="28"/>
          <w:szCs w:val="28"/>
        </w:rPr>
      </w:pPr>
    </w:p>
    <w:p w:rsidR="00D012C0" w:rsidRDefault="00F91A8E" w:rsidP="00110B96">
      <w:pPr>
        <w:pStyle w:val="50"/>
        <w:shd w:val="clear" w:color="auto" w:fill="auto"/>
        <w:spacing w:after="0" w:line="240" w:lineRule="auto"/>
      </w:pPr>
      <w:r>
        <w:rPr>
          <w:sz w:val="28"/>
          <w:szCs w:val="28"/>
        </w:rPr>
        <w:lastRenderedPageBreak/>
        <w:t xml:space="preserve">                               </w:t>
      </w:r>
      <w:r>
        <w:t>Приложение</w:t>
      </w:r>
      <w:r>
        <w:br/>
        <w:t xml:space="preserve">к </w:t>
      </w:r>
      <w:r w:rsidR="007E355E">
        <w:t>Постановлению</w:t>
      </w:r>
      <w:r>
        <w:t xml:space="preserve"> </w:t>
      </w:r>
    </w:p>
    <w:p w:rsidR="00D012C0" w:rsidRDefault="00D012C0" w:rsidP="00110B96">
      <w:pPr>
        <w:pStyle w:val="50"/>
        <w:shd w:val="clear" w:color="auto" w:fill="auto"/>
        <w:spacing w:after="0" w:line="240" w:lineRule="auto"/>
      </w:pPr>
      <w:r>
        <w:t xml:space="preserve">                                                                                                         </w:t>
      </w:r>
      <w:r w:rsidR="00110B96">
        <w:t xml:space="preserve">  </w:t>
      </w:r>
      <w:r>
        <w:t xml:space="preserve">          </w:t>
      </w:r>
      <w:r w:rsidR="00F91A8E">
        <w:t xml:space="preserve">Администрации </w:t>
      </w:r>
    </w:p>
    <w:p w:rsidR="00F91A8E" w:rsidRDefault="007E355E" w:rsidP="00110B96">
      <w:pPr>
        <w:pStyle w:val="50"/>
        <w:shd w:val="clear" w:color="auto" w:fill="auto"/>
        <w:spacing w:after="0" w:line="240" w:lineRule="auto"/>
      </w:pPr>
      <w:proofErr w:type="spellStart"/>
      <w:r>
        <w:t>Литвиновского</w:t>
      </w:r>
      <w:proofErr w:type="spellEnd"/>
      <w:r>
        <w:t xml:space="preserve"> сельского поселения</w:t>
      </w:r>
    </w:p>
    <w:p w:rsidR="00F91A8E" w:rsidRDefault="00F91A8E" w:rsidP="00110B96">
      <w:pPr>
        <w:pStyle w:val="50"/>
        <w:shd w:val="clear" w:color="auto" w:fill="auto"/>
        <w:spacing w:after="863" w:line="240" w:lineRule="auto"/>
      </w:pPr>
      <w:r>
        <w:t xml:space="preserve">от </w:t>
      </w:r>
      <w:r w:rsidR="00713CA3">
        <w:t>23.12.</w:t>
      </w:r>
      <w:r w:rsidR="00D012C0">
        <w:t>2021</w:t>
      </w:r>
      <w:r>
        <w:t xml:space="preserve"> № </w:t>
      </w:r>
      <w:r w:rsidR="00713CA3">
        <w:t>22</w:t>
      </w:r>
    </w:p>
    <w:p w:rsidR="00D470DC" w:rsidRPr="00713CA3" w:rsidRDefault="00D470DC" w:rsidP="00D470DC">
      <w:pPr>
        <w:pStyle w:val="11"/>
        <w:spacing w:before="220" w:line="332" w:lineRule="exact"/>
        <w:rPr>
          <w:b w:val="0"/>
          <w:sz w:val="28"/>
          <w:szCs w:val="18"/>
          <w:lang w:eastAsia="ru-RU"/>
        </w:rPr>
      </w:pPr>
      <w:r w:rsidRPr="00713CA3">
        <w:rPr>
          <w:b w:val="0"/>
          <w:sz w:val="28"/>
          <w:szCs w:val="18"/>
          <w:lang w:eastAsia="ru-RU"/>
        </w:rPr>
        <w:t>ПОРЯДОК</w:t>
      </w:r>
    </w:p>
    <w:p w:rsidR="00D470DC" w:rsidRPr="00713CA3" w:rsidRDefault="00D470DC" w:rsidP="00D470DC">
      <w:pPr>
        <w:spacing w:before="7" w:line="232" w:lineRule="auto"/>
        <w:ind w:left="223" w:right="228"/>
        <w:jc w:val="center"/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</w:pPr>
      <w:r w:rsidRPr="00713CA3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санкционирования оплаты денежных обязательств получателей средств бюджета</w:t>
      </w:r>
      <w:r w:rsidR="007E355E" w:rsidRPr="00713CA3">
        <w:rPr>
          <w:sz w:val="28"/>
          <w:szCs w:val="18"/>
          <w:lang w:eastAsia="ru-RU"/>
        </w:rPr>
        <w:t xml:space="preserve"> </w:t>
      </w:r>
      <w:proofErr w:type="spellStart"/>
      <w:r w:rsidR="007E355E" w:rsidRPr="00713CA3">
        <w:rPr>
          <w:rFonts w:ascii="Times New Roman" w:hAnsi="Times New Roman" w:cs="Times New Roman"/>
          <w:sz w:val="28"/>
          <w:szCs w:val="18"/>
          <w:lang w:eastAsia="ru-RU"/>
        </w:rPr>
        <w:t>Литвиновского</w:t>
      </w:r>
      <w:proofErr w:type="spellEnd"/>
      <w:r w:rsidR="007E355E" w:rsidRPr="00713CA3">
        <w:rPr>
          <w:rFonts w:ascii="Times New Roman" w:hAnsi="Times New Roman" w:cs="Times New Roman"/>
          <w:sz w:val="28"/>
          <w:szCs w:val="18"/>
          <w:lang w:eastAsia="ru-RU"/>
        </w:rPr>
        <w:t xml:space="preserve"> сельского поселения</w:t>
      </w:r>
      <w:r w:rsidRPr="00713CA3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 </w:t>
      </w:r>
      <w:proofErr w:type="spellStart"/>
      <w:r w:rsidRPr="00713CA3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Белокалитвинского</w:t>
      </w:r>
      <w:proofErr w:type="spellEnd"/>
      <w:r w:rsidRPr="00713CA3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 </w:t>
      </w:r>
      <w:proofErr w:type="gramStart"/>
      <w:r w:rsidRPr="00713CA3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района  и</w:t>
      </w:r>
      <w:proofErr w:type="gramEnd"/>
      <w:r w:rsidRPr="00713CA3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 w:rsidR="007E355E" w:rsidRPr="00713CA3">
        <w:rPr>
          <w:rFonts w:ascii="Times New Roman" w:hAnsi="Times New Roman" w:cs="Times New Roman"/>
          <w:sz w:val="28"/>
          <w:szCs w:val="18"/>
          <w:lang w:eastAsia="ru-RU"/>
        </w:rPr>
        <w:t>Литвиновского</w:t>
      </w:r>
      <w:proofErr w:type="spellEnd"/>
      <w:r w:rsidR="007E355E" w:rsidRPr="00713CA3">
        <w:rPr>
          <w:rFonts w:ascii="Times New Roman" w:hAnsi="Times New Roman" w:cs="Times New Roman"/>
          <w:sz w:val="28"/>
          <w:szCs w:val="18"/>
          <w:lang w:eastAsia="ru-RU"/>
        </w:rPr>
        <w:t xml:space="preserve"> сельского поселения</w:t>
      </w:r>
      <w:r w:rsidR="007E355E" w:rsidRPr="00713CA3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 </w:t>
      </w:r>
      <w:proofErr w:type="spellStart"/>
      <w:r w:rsidRPr="00713CA3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Белокалитвинского</w:t>
      </w:r>
      <w:proofErr w:type="spellEnd"/>
      <w:r w:rsidRPr="00713CA3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 района</w:t>
      </w:r>
    </w:p>
    <w:p w:rsidR="00FD3CCF" w:rsidRPr="00380AF1" w:rsidRDefault="00FD3CCF" w:rsidP="00FD3CCF">
      <w:pPr>
        <w:pStyle w:val="a5"/>
        <w:numPr>
          <w:ilvl w:val="0"/>
          <w:numId w:val="2"/>
        </w:numPr>
        <w:tabs>
          <w:tab w:val="left" w:pos="1276"/>
        </w:tabs>
        <w:spacing w:line="268" w:lineRule="auto"/>
        <w:ind w:right="128" w:firstLine="716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Настоящий Порядок разработан на основании статьи 219, 219,2 и Бюджетного кодекса Российской Федерации устанавливает порядок санкционирования Администрации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 w:rsidRPr="00380AF1">
        <w:rPr>
          <w:spacing w:val="-1"/>
          <w:sz w:val="28"/>
          <w:szCs w:val="28"/>
        </w:rPr>
        <w:t xml:space="preserve"> </w:t>
      </w:r>
      <w:r w:rsidRPr="00380AF1">
        <w:rPr>
          <w:spacing w:val="-1"/>
          <w:sz w:val="28"/>
          <w:szCs w:val="28"/>
        </w:rPr>
        <w:t>оплаты денежных обязательств получателей средств бюджета</w:t>
      </w:r>
      <w:r w:rsidR="002B7323" w:rsidRPr="00380AF1">
        <w:rPr>
          <w:spacing w:val="-1"/>
          <w:sz w:val="28"/>
          <w:szCs w:val="28"/>
        </w:rPr>
        <w:t xml:space="preserve">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 w:rsidRPr="00380AF1">
        <w:rPr>
          <w:spacing w:val="-1"/>
          <w:sz w:val="28"/>
          <w:szCs w:val="28"/>
        </w:rPr>
        <w:t xml:space="preserve"> </w:t>
      </w:r>
      <w:proofErr w:type="spellStart"/>
      <w:r w:rsidR="002B7323" w:rsidRPr="00380AF1">
        <w:rPr>
          <w:spacing w:val="-1"/>
          <w:sz w:val="28"/>
          <w:szCs w:val="28"/>
        </w:rPr>
        <w:t>Белокалитвинского</w:t>
      </w:r>
      <w:proofErr w:type="spellEnd"/>
      <w:r w:rsidR="002B7323" w:rsidRPr="00380AF1">
        <w:rPr>
          <w:spacing w:val="-1"/>
          <w:sz w:val="28"/>
          <w:szCs w:val="28"/>
        </w:rPr>
        <w:t xml:space="preserve"> района</w:t>
      </w:r>
      <w:r w:rsidRPr="00380AF1">
        <w:rPr>
          <w:spacing w:val="-1"/>
          <w:sz w:val="28"/>
          <w:szCs w:val="28"/>
        </w:rPr>
        <w:t xml:space="preserve"> и оплаты денежных обязательств, подлежащих исполнен</w:t>
      </w:r>
      <w:bookmarkStart w:id="0" w:name="_GoBack"/>
      <w:bookmarkEnd w:id="0"/>
      <w:r w:rsidRPr="00380AF1">
        <w:rPr>
          <w:spacing w:val="-1"/>
          <w:sz w:val="28"/>
          <w:szCs w:val="28"/>
        </w:rPr>
        <w:t>ию за счет бюджетных ассигнований по источникам финансирования дефицита бюджета</w:t>
      </w:r>
      <w:r w:rsidR="007E355E" w:rsidRPr="007E355E">
        <w:rPr>
          <w:sz w:val="28"/>
          <w:szCs w:val="18"/>
          <w:lang w:eastAsia="ru-RU"/>
        </w:rPr>
        <w:t xml:space="preserve">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2B7323" w:rsidRPr="00380AF1">
        <w:rPr>
          <w:spacing w:val="-1"/>
          <w:sz w:val="28"/>
          <w:szCs w:val="28"/>
        </w:rPr>
        <w:t xml:space="preserve"> </w:t>
      </w:r>
      <w:proofErr w:type="spellStart"/>
      <w:r w:rsidR="002B7323" w:rsidRPr="00380AF1">
        <w:rPr>
          <w:spacing w:val="-1"/>
          <w:sz w:val="28"/>
          <w:szCs w:val="28"/>
        </w:rPr>
        <w:t>Белокалитвинского</w:t>
      </w:r>
      <w:proofErr w:type="spellEnd"/>
      <w:r w:rsidR="002B7323" w:rsidRPr="00380AF1">
        <w:rPr>
          <w:spacing w:val="-1"/>
          <w:sz w:val="28"/>
          <w:szCs w:val="28"/>
        </w:rPr>
        <w:t xml:space="preserve"> района</w:t>
      </w:r>
      <w:r w:rsidRPr="00380AF1">
        <w:rPr>
          <w:spacing w:val="-1"/>
          <w:sz w:val="28"/>
          <w:szCs w:val="28"/>
        </w:rPr>
        <w:t>.</w:t>
      </w:r>
    </w:p>
    <w:p w:rsidR="00FD3CCF" w:rsidRPr="00380AF1" w:rsidRDefault="004405B5" w:rsidP="00FD3CCF">
      <w:pPr>
        <w:pStyle w:val="a5"/>
        <w:numPr>
          <w:ilvl w:val="0"/>
          <w:numId w:val="2"/>
        </w:numPr>
        <w:tabs>
          <w:tab w:val="left" w:pos="1118"/>
        </w:tabs>
        <w:spacing w:before="2" w:line="268" w:lineRule="auto"/>
        <w:ind w:left="126" w:right="125" w:firstLine="715"/>
        <w:rPr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 </w:t>
      </w:r>
      <w:r w:rsidR="00FD3CCF" w:rsidRPr="00380AF1">
        <w:rPr>
          <w:spacing w:val="-1"/>
          <w:sz w:val="28"/>
          <w:szCs w:val="28"/>
        </w:rPr>
        <w:t>Для оплаты денежных обязательств получатель средств</w:t>
      </w:r>
      <w:r w:rsidR="007E7D17" w:rsidRPr="00380AF1">
        <w:rPr>
          <w:spacing w:val="-1"/>
          <w:sz w:val="28"/>
          <w:szCs w:val="28"/>
        </w:rPr>
        <w:t xml:space="preserve"> </w:t>
      </w:r>
      <w:r w:rsidR="00FD3CCF" w:rsidRPr="00380AF1">
        <w:rPr>
          <w:spacing w:val="-1"/>
          <w:sz w:val="28"/>
          <w:szCs w:val="28"/>
        </w:rPr>
        <w:t>бюджета (администратор источников финансирования дефицита бюджета</w:t>
      </w:r>
      <w:r w:rsidR="007E7D17" w:rsidRPr="00380AF1">
        <w:rPr>
          <w:spacing w:val="-1"/>
          <w:sz w:val="28"/>
          <w:szCs w:val="28"/>
        </w:rPr>
        <w:t xml:space="preserve">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 w:rsidRPr="00380AF1">
        <w:rPr>
          <w:spacing w:val="-1"/>
          <w:sz w:val="28"/>
          <w:szCs w:val="28"/>
        </w:rPr>
        <w:t xml:space="preserve"> </w:t>
      </w:r>
      <w:proofErr w:type="spellStart"/>
      <w:r w:rsidR="007E7D17" w:rsidRPr="00380AF1">
        <w:rPr>
          <w:spacing w:val="-1"/>
          <w:sz w:val="28"/>
          <w:szCs w:val="28"/>
        </w:rPr>
        <w:t>Белокалитвинского</w:t>
      </w:r>
      <w:proofErr w:type="spellEnd"/>
      <w:r w:rsidR="007E7D17" w:rsidRPr="00380AF1">
        <w:rPr>
          <w:spacing w:val="-1"/>
          <w:sz w:val="28"/>
          <w:szCs w:val="28"/>
        </w:rPr>
        <w:t xml:space="preserve"> района</w:t>
      </w:r>
      <w:r w:rsidR="00FD3CCF" w:rsidRPr="00380AF1">
        <w:rPr>
          <w:spacing w:val="-1"/>
          <w:sz w:val="28"/>
          <w:szCs w:val="28"/>
        </w:rPr>
        <w:t xml:space="preserve">) представляет </w:t>
      </w:r>
      <w:r w:rsidR="00FD3CCF" w:rsidRPr="00FE568D">
        <w:rPr>
          <w:spacing w:val="-1"/>
          <w:sz w:val="28"/>
          <w:szCs w:val="28"/>
        </w:rPr>
        <w:t>распоряжение</w:t>
      </w:r>
      <w:r w:rsidR="00FD3CCF" w:rsidRPr="00380AF1">
        <w:rPr>
          <w:spacing w:val="-1"/>
          <w:sz w:val="28"/>
          <w:szCs w:val="28"/>
        </w:rPr>
        <w:t xml:space="preserve"> о совершении казначейского платежа в соответствии с порядком казначейского обслуживания, установленным Федеральным </w:t>
      </w:r>
      <w:r w:rsidR="00CF6789" w:rsidRPr="00380AF1">
        <w:rPr>
          <w:spacing w:val="-1"/>
          <w:sz w:val="28"/>
          <w:szCs w:val="28"/>
        </w:rPr>
        <w:t>казначейством</w:t>
      </w:r>
      <w:r w:rsidR="00A33B7D">
        <w:rPr>
          <w:spacing w:val="-1"/>
          <w:sz w:val="28"/>
          <w:szCs w:val="28"/>
        </w:rPr>
        <w:t xml:space="preserve"> (далее -</w:t>
      </w:r>
      <w:r w:rsidR="00FD3CCF" w:rsidRPr="00380AF1">
        <w:rPr>
          <w:spacing w:val="-1"/>
          <w:sz w:val="28"/>
          <w:szCs w:val="28"/>
        </w:rPr>
        <w:t xml:space="preserve"> </w:t>
      </w:r>
      <w:r w:rsidR="00FD3CCF" w:rsidRPr="00FE568D">
        <w:rPr>
          <w:spacing w:val="-1"/>
          <w:sz w:val="28"/>
          <w:szCs w:val="28"/>
        </w:rPr>
        <w:t>Распоряжение</w:t>
      </w:r>
      <w:r w:rsidR="00FD3CCF" w:rsidRPr="00380AF1">
        <w:rPr>
          <w:spacing w:val="-1"/>
          <w:sz w:val="28"/>
          <w:szCs w:val="28"/>
        </w:rPr>
        <w:t>, порядок казначейского</w:t>
      </w:r>
      <w:r w:rsidR="00FD3CCF" w:rsidRPr="00380AF1">
        <w:rPr>
          <w:spacing w:val="1"/>
          <w:sz w:val="28"/>
          <w:szCs w:val="28"/>
        </w:rPr>
        <w:t xml:space="preserve"> </w:t>
      </w:r>
      <w:r w:rsidR="00FD3CCF" w:rsidRPr="00380AF1">
        <w:rPr>
          <w:sz w:val="28"/>
          <w:szCs w:val="28"/>
        </w:rPr>
        <w:t>обслуживания).</w:t>
      </w:r>
    </w:p>
    <w:p w:rsidR="00AE012B" w:rsidRPr="007E355E" w:rsidRDefault="00B40F5F" w:rsidP="0062282D">
      <w:pPr>
        <w:pStyle w:val="a5"/>
        <w:numPr>
          <w:ilvl w:val="0"/>
          <w:numId w:val="2"/>
        </w:numPr>
        <w:tabs>
          <w:tab w:val="left" w:pos="1256"/>
        </w:tabs>
        <w:spacing w:line="276" w:lineRule="auto"/>
        <w:ind w:left="144" w:right="120" w:firstLine="709"/>
        <w:rPr>
          <w:spacing w:val="-1"/>
          <w:sz w:val="28"/>
          <w:szCs w:val="28"/>
        </w:rPr>
      </w:pPr>
      <w:r w:rsidRPr="007E355E">
        <w:rPr>
          <w:spacing w:val="-1"/>
          <w:sz w:val="28"/>
          <w:szCs w:val="28"/>
        </w:rPr>
        <w:t>Орган Федерального казначейства</w:t>
      </w:r>
      <w:r w:rsidR="000A3170" w:rsidRPr="007E355E">
        <w:rPr>
          <w:spacing w:val="-1"/>
          <w:sz w:val="28"/>
          <w:szCs w:val="28"/>
        </w:rPr>
        <w:t xml:space="preserve"> проверяет</w:t>
      </w:r>
      <w:r w:rsidR="00FD3CCF" w:rsidRPr="007E355E">
        <w:rPr>
          <w:spacing w:val="-1"/>
          <w:sz w:val="28"/>
          <w:szCs w:val="28"/>
        </w:rPr>
        <w:t xml:space="preserve"> </w:t>
      </w:r>
      <w:r w:rsidR="00FD3CCF" w:rsidRPr="00FE568D">
        <w:rPr>
          <w:spacing w:val="-1"/>
          <w:sz w:val="28"/>
          <w:szCs w:val="28"/>
        </w:rPr>
        <w:t>Распоряжение</w:t>
      </w:r>
      <w:r w:rsidR="00FD3CCF" w:rsidRPr="007E355E">
        <w:rPr>
          <w:spacing w:val="-1"/>
          <w:sz w:val="28"/>
          <w:szCs w:val="28"/>
        </w:rPr>
        <w:t xml:space="preserve"> на наличие в нем реквизитов и показателей, предусмотренных пунктом 4 настоящего Порядка (с учетом положений пункта 5 настоящего Порядка), на соответствие требованиям, установленным пунктами 6, 7, 10 и 11 настоящего Порядка, а также наличие документов, предусмотренных пунктами 7</w:t>
      </w:r>
      <w:r w:rsidR="00B023F8" w:rsidRPr="007E355E">
        <w:rPr>
          <w:spacing w:val="-1"/>
          <w:sz w:val="28"/>
          <w:szCs w:val="28"/>
        </w:rPr>
        <w:t>-</w:t>
      </w:r>
      <w:r w:rsidR="0011052F" w:rsidRPr="007E355E">
        <w:rPr>
          <w:spacing w:val="-1"/>
          <w:sz w:val="28"/>
          <w:szCs w:val="28"/>
        </w:rPr>
        <w:t xml:space="preserve">9 настоящего Порядка </w:t>
      </w:r>
      <w:r w:rsidR="00FD3CCF" w:rsidRPr="007E355E">
        <w:rPr>
          <w:spacing w:val="-1"/>
          <w:sz w:val="28"/>
          <w:szCs w:val="28"/>
        </w:rPr>
        <w:t xml:space="preserve">не позднее рабочего дня, следующего за днем представления получателем средств </w:t>
      </w:r>
      <w:r w:rsidR="00344AA2" w:rsidRPr="007E355E">
        <w:rPr>
          <w:spacing w:val="-1"/>
          <w:sz w:val="28"/>
          <w:szCs w:val="28"/>
        </w:rPr>
        <w:t xml:space="preserve">   </w:t>
      </w:r>
      <w:r w:rsidR="00FD3CCF" w:rsidRPr="007E355E">
        <w:rPr>
          <w:spacing w:val="-1"/>
          <w:sz w:val="28"/>
          <w:szCs w:val="28"/>
        </w:rPr>
        <w:t>бюджета</w:t>
      </w:r>
      <w:r w:rsidR="000A3170" w:rsidRPr="007E355E">
        <w:rPr>
          <w:spacing w:val="-1"/>
          <w:sz w:val="28"/>
          <w:szCs w:val="28"/>
        </w:rPr>
        <w:t xml:space="preserve">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344AA2" w:rsidRPr="007E355E">
        <w:rPr>
          <w:spacing w:val="-1"/>
          <w:sz w:val="28"/>
          <w:szCs w:val="28"/>
        </w:rPr>
        <w:t xml:space="preserve">  </w:t>
      </w:r>
      <w:proofErr w:type="spellStart"/>
      <w:r w:rsidR="000A3170" w:rsidRPr="007E355E">
        <w:rPr>
          <w:spacing w:val="-1"/>
          <w:sz w:val="28"/>
          <w:szCs w:val="28"/>
        </w:rPr>
        <w:t>Белокалитвинского</w:t>
      </w:r>
      <w:proofErr w:type="spellEnd"/>
      <w:r w:rsidR="000A3170" w:rsidRPr="007E355E">
        <w:rPr>
          <w:spacing w:val="-1"/>
          <w:sz w:val="28"/>
          <w:szCs w:val="28"/>
        </w:rPr>
        <w:t xml:space="preserve"> </w:t>
      </w:r>
      <w:r w:rsidR="00344AA2" w:rsidRPr="007E355E">
        <w:rPr>
          <w:spacing w:val="-1"/>
          <w:sz w:val="28"/>
          <w:szCs w:val="28"/>
        </w:rPr>
        <w:t xml:space="preserve">  </w:t>
      </w:r>
      <w:r w:rsidR="000A3170" w:rsidRPr="007E355E">
        <w:rPr>
          <w:spacing w:val="-1"/>
          <w:sz w:val="28"/>
          <w:szCs w:val="28"/>
        </w:rPr>
        <w:t>района</w:t>
      </w:r>
      <w:r w:rsidR="00FD3CCF" w:rsidRPr="007E355E">
        <w:rPr>
          <w:spacing w:val="-1"/>
          <w:sz w:val="28"/>
          <w:szCs w:val="28"/>
        </w:rPr>
        <w:t xml:space="preserve"> </w:t>
      </w:r>
      <w:r w:rsidR="00344AA2" w:rsidRPr="007E355E">
        <w:rPr>
          <w:spacing w:val="-1"/>
          <w:sz w:val="28"/>
          <w:szCs w:val="28"/>
        </w:rPr>
        <w:t xml:space="preserve">  </w:t>
      </w:r>
      <w:r w:rsidR="00FD3CCF" w:rsidRPr="007E355E">
        <w:rPr>
          <w:spacing w:val="-1"/>
          <w:sz w:val="28"/>
          <w:szCs w:val="28"/>
        </w:rPr>
        <w:t>(</w:t>
      </w:r>
      <w:r w:rsidR="00344AA2" w:rsidRPr="007E355E">
        <w:rPr>
          <w:spacing w:val="-1"/>
          <w:sz w:val="28"/>
          <w:szCs w:val="28"/>
        </w:rPr>
        <w:t xml:space="preserve"> </w:t>
      </w:r>
      <w:r w:rsidR="00FD3CCF" w:rsidRPr="007E355E">
        <w:rPr>
          <w:spacing w:val="-1"/>
          <w:sz w:val="28"/>
          <w:szCs w:val="28"/>
        </w:rPr>
        <w:t>администратором</w:t>
      </w:r>
      <w:r w:rsidR="00344AA2" w:rsidRPr="007E355E">
        <w:rPr>
          <w:spacing w:val="-1"/>
          <w:sz w:val="28"/>
          <w:szCs w:val="28"/>
        </w:rPr>
        <w:t xml:space="preserve">  </w:t>
      </w:r>
      <w:r w:rsidR="00FD3CCF" w:rsidRPr="007E355E">
        <w:rPr>
          <w:spacing w:val="-1"/>
          <w:sz w:val="28"/>
          <w:szCs w:val="28"/>
        </w:rPr>
        <w:t xml:space="preserve"> источник</w:t>
      </w:r>
      <w:r w:rsidR="007E355E">
        <w:rPr>
          <w:spacing w:val="-1"/>
          <w:sz w:val="28"/>
          <w:szCs w:val="28"/>
        </w:rPr>
        <w:t xml:space="preserve">а </w:t>
      </w:r>
      <w:r w:rsidR="00AE012B" w:rsidRPr="007E355E">
        <w:rPr>
          <w:spacing w:val="-1"/>
          <w:sz w:val="28"/>
          <w:szCs w:val="28"/>
        </w:rPr>
        <w:t>финансирования дефицита бюджета</w:t>
      </w:r>
      <w:r w:rsidR="005135F4" w:rsidRPr="007E355E">
        <w:rPr>
          <w:spacing w:val="-1"/>
          <w:sz w:val="28"/>
          <w:szCs w:val="28"/>
        </w:rPr>
        <w:t xml:space="preserve">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 w:rsidRPr="007E355E">
        <w:rPr>
          <w:spacing w:val="-1"/>
          <w:sz w:val="28"/>
          <w:szCs w:val="28"/>
        </w:rPr>
        <w:t xml:space="preserve"> </w:t>
      </w:r>
      <w:proofErr w:type="spellStart"/>
      <w:r w:rsidR="005135F4" w:rsidRPr="007E355E">
        <w:rPr>
          <w:spacing w:val="-1"/>
          <w:sz w:val="28"/>
          <w:szCs w:val="28"/>
        </w:rPr>
        <w:t>Белокалитвинского</w:t>
      </w:r>
      <w:proofErr w:type="spellEnd"/>
      <w:r w:rsidR="005135F4" w:rsidRPr="007E355E">
        <w:rPr>
          <w:spacing w:val="-1"/>
          <w:sz w:val="28"/>
          <w:szCs w:val="28"/>
        </w:rPr>
        <w:t xml:space="preserve"> района</w:t>
      </w:r>
      <w:r w:rsidR="00AE012B" w:rsidRPr="007E355E">
        <w:rPr>
          <w:spacing w:val="-1"/>
          <w:sz w:val="28"/>
          <w:szCs w:val="28"/>
        </w:rPr>
        <w:t xml:space="preserve">) </w:t>
      </w:r>
      <w:r w:rsidR="00AE012B" w:rsidRPr="00FE568D">
        <w:rPr>
          <w:spacing w:val="-1"/>
          <w:sz w:val="28"/>
          <w:szCs w:val="28"/>
        </w:rPr>
        <w:t>Распоряжения</w:t>
      </w:r>
      <w:r w:rsidR="00AE012B" w:rsidRPr="007E355E">
        <w:rPr>
          <w:spacing w:val="-1"/>
          <w:sz w:val="28"/>
          <w:szCs w:val="28"/>
        </w:rPr>
        <w:t xml:space="preserve"> в орган Федерального казначейства;</w:t>
      </w:r>
    </w:p>
    <w:p w:rsidR="00AE012B" w:rsidRPr="00380AF1" w:rsidRDefault="00AE012B" w:rsidP="00AE012B">
      <w:pPr>
        <w:pStyle w:val="a5"/>
        <w:numPr>
          <w:ilvl w:val="0"/>
          <w:numId w:val="2"/>
        </w:numPr>
        <w:tabs>
          <w:tab w:val="left" w:pos="1117"/>
        </w:tabs>
        <w:spacing w:line="266" w:lineRule="auto"/>
        <w:ind w:left="145" w:right="124" w:firstLine="707"/>
        <w:rPr>
          <w:bCs/>
          <w:sz w:val="28"/>
          <w:szCs w:val="28"/>
          <w:lang w:eastAsia="ru-RU"/>
        </w:rPr>
      </w:pPr>
      <w:r w:rsidRPr="00380AF1">
        <w:rPr>
          <w:bCs/>
          <w:sz w:val="28"/>
          <w:szCs w:val="28"/>
          <w:lang w:eastAsia="ru-RU"/>
        </w:rPr>
        <w:t>Распоряжение проверяется на наличие в нем следующих реквизитов и показателей:</w:t>
      </w:r>
    </w:p>
    <w:p w:rsidR="00AE012B" w:rsidRPr="00380AF1" w:rsidRDefault="00AE012B" w:rsidP="00AE012B">
      <w:pPr>
        <w:pStyle w:val="a5"/>
        <w:numPr>
          <w:ilvl w:val="0"/>
          <w:numId w:val="3"/>
        </w:numPr>
        <w:tabs>
          <w:tab w:val="left" w:pos="1173"/>
        </w:tabs>
        <w:spacing w:line="268" w:lineRule="auto"/>
        <w:ind w:right="120" w:firstLine="711"/>
        <w:rPr>
          <w:bCs/>
          <w:sz w:val="28"/>
          <w:szCs w:val="28"/>
          <w:lang w:eastAsia="ru-RU"/>
        </w:rPr>
      </w:pPr>
      <w:r w:rsidRPr="00380AF1">
        <w:rPr>
          <w:bCs/>
          <w:sz w:val="28"/>
          <w:szCs w:val="28"/>
          <w:lang w:eastAsia="ru-RU"/>
        </w:rPr>
        <w:t>подписей, соответствующих имеющимся образцам, представленным получателем средств бюджета</w:t>
      </w:r>
      <w:r w:rsidR="005135F4" w:rsidRPr="00380AF1">
        <w:rPr>
          <w:bCs/>
          <w:sz w:val="28"/>
          <w:szCs w:val="28"/>
          <w:lang w:eastAsia="ru-RU"/>
        </w:rPr>
        <w:t xml:space="preserve">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 w:rsidRPr="00380AF1">
        <w:rPr>
          <w:bCs/>
          <w:sz w:val="28"/>
          <w:szCs w:val="28"/>
          <w:lang w:eastAsia="ru-RU"/>
        </w:rPr>
        <w:t xml:space="preserve"> </w:t>
      </w:r>
      <w:proofErr w:type="spellStart"/>
      <w:r w:rsidR="005135F4" w:rsidRPr="00380AF1">
        <w:rPr>
          <w:bCs/>
          <w:sz w:val="28"/>
          <w:szCs w:val="28"/>
          <w:lang w:eastAsia="ru-RU"/>
        </w:rPr>
        <w:lastRenderedPageBreak/>
        <w:t>Белокалитвинского</w:t>
      </w:r>
      <w:proofErr w:type="spellEnd"/>
      <w:r w:rsidR="005135F4" w:rsidRPr="00380AF1">
        <w:rPr>
          <w:bCs/>
          <w:sz w:val="28"/>
          <w:szCs w:val="28"/>
          <w:lang w:eastAsia="ru-RU"/>
        </w:rPr>
        <w:t xml:space="preserve"> района</w:t>
      </w:r>
      <w:r w:rsidRPr="00380AF1">
        <w:rPr>
          <w:bCs/>
          <w:sz w:val="28"/>
          <w:szCs w:val="28"/>
          <w:lang w:eastAsia="ru-RU"/>
        </w:rPr>
        <w:t xml:space="preserve"> (администратором источников финансирования дефицита</w:t>
      </w:r>
      <w:r w:rsidR="005135F4" w:rsidRPr="00380AF1">
        <w:rPr>
          <w:bCs/>
          <w:sz w:val="28"/>
          <w:szCs w:val="28"/>
          <w:lang w:eastAsia="ru-RU"/>
        </w:rPr>
        <w:t xml:space="preserve"> </w:t>
      </w:r>
      <w:r w:rsidRPr="00380AF1">
        <w:rPr>
          <w:bCs/>
          <w:sz w:val="28"/>
          <w:szCs w:val="28"/>
          <w:lang w:eastAsia="ru-RU"/>
        </w:rPr>
        <w:t>бюджета</w:t>
      </w:r>
      <w:r w:rsidR="005135F4" w:rsidRPr="00380AF1">
        <w:rPr>
          <w:bCs/>
          <w:sz w:val="28"/>
          <w:szCs w:val="28"/>
          <w:lang w:eastAsia="ru-RU"/>
        </w:rPr>
        <w:t xml:space="preserve">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 w:rsidRPr="00380AF1">
        <w:rPr>
          <w:bCs/>
          <w:sz w:val="28"/>
          <w:szCs w:val="28"/>
          <w:lang w:eastAsia="ru-RU"/>
        </w:rPr>
        <w:t xml:space="preserve"> </w:t>
      </w:r>
      <w:proofErr w:type="spellStart"/>
      <w:r w:rsidR="005135F4" w:rsidRPr="00380AF1">
        <w:rPr>
          <w:bCs/>
          <w:sz w:val="28"/>
          <w:szCs w:val="28"/>
          <w:lang w:eastAsia="ru-RU"/>
        </w:rPr>
        <w:t>Белокалитвинского</w:t>
      </w:r>
      <w:proofErr w:type="spellEnd"/>
      <w:r w:rsidR="005135F4" w:rsidRPr="00380AF1">
        <w:rPr>
          <w:bCs/>
          <w:sz w:val="28"/>
          <w:szCs w:val="28"/>
          <w:lang w:eastAsia="ru-RU"/>
        </w:rPr>
        <w:t xml:space="preserve"> района</w:t>
      </w:r>
      <w:r w:rsidRPr="00380AF1">
        <w:rPr>
          <w:bCs/>
          <w:sz w:val="28"/>
          <w:szCs w:val="28"/>
          <w:lang w:eastAsia="ru-RU"/>
        </w:rPr>
        <w:t>) для открытия соответствующего лицево</w:t>
      </w:r>
      <w:r w:rsidR="00390ED7" w:rsidRPr="00380AF1">
        <w:rPr>
          <w:bCs/>
          <w:sz w:val="28"/>
          <w:szCs w:val="28"/>
          <w:lang w:eastAsia="ru-RU"/>
        </w:rPr>
        <w:t>го счета в порядке, установленно</w:t>
      </w:r>
      <w:r w:rsidRPr="00380AF1">
        <w:rPr>
          <w:bCs/>
          <w:sz w:val="28"/>
          <w:szCs w:val="28"/>
          <w:lang w:eastAsia="ru-RU"/>
        </w:rPr>
        <w:t>м Федеральным казначейством;</w:t>
      </w:r>
    </w:p>
    <w:p w:rsidR="00AE012B" w:rsidRPr="00380AF1" w:rsidRDefault="00AE012B" w:rsidP="00AE012B">
      <w:pPr>
        <w:pStyle w:val="a5"/>
        <w:numPr>
          <w:ilvl w:val="0"/>
          <w:numId w:val="3"/>
        </w:numPr>
        <w:tabs>
          <w:tab w:val="left" w:pos="1231"/>
        </w:tabs>
        <w:spacing w:line="268" w:lineRule="auto"/>
        <w:ind w:left="131" w:right="124" w:firstLine="715"/>
        <w:rPr>
          <w:bCs/>
          <w:sz w:val="28"/>
          <w:szCs w:val="28"/>
          <w:lang w:eastAsia="ru-RU"/>
        </w:rPr>
      </w:pPr>
      <w:r w:rsidRPr="00380AF1">
        <w:rPr>
          <w:bCs/>
          <w:sz w:val="28"/>
          <w:szCs w:val="28"/>
          <w:lang w:eastAsia="ru-RU"/>
        </w:rPr>
        <w:t xml:space="preserve">уникального кода получателя средств бюджета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 w:rsidRPr="00380AF1">
        <w:rPr>
          <w:bCs/>
          <w:sz w:val="28"/>
          <w:szCs w:val="28"/>
          <w:lang w:eastAsia="ru-RU"/>
        </w:rPr>
        <w:t xml:space="preserve"> </w:t>
      </w:r>
      <w:proofErr w:type="spellStart"/>
      <w:r w:rsidR="00D10E47" w:rsidRPr="00380AF1">
        <w:rPr>
          <w:bCs/>
          <w:sz w:val="28"/>
          <w:szCs w:val="28"/>
          <w:lang w:eastAsia="ru-RU"/>
        </w:rPr>
        <w:t>Белокалитвинского</w:t>
      </w:r>
      <w:proofErr w:type="spellEnd"/>
      <w:r w:rsidR="00D10E47" w:rsidRPr="00380AF1">
        <w:rPr>
          <w:bCs/>
          <w:sz w:val="28"/>
          <w:szCs w:val="28"/>
          <w:lang w:eastAsia="ru-RU"/>
        </w:rPr>
        <w:t xml:space="preserve"> района </w:t>
      </w:r>
      <w:r w:rsidRPr="00380AF1">
        <w:rPr>
          <w:bCs/>
          <w:sz w:val="28"/>
          <w:szCs w:val="28"/>
          <w:lang w:eastAsia="ru-RU"/>
        </w:rPr>
        <w:t xml:space="preserve">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</w:t>
      </w:r>
      <w:r w:rsidRPr="0074041F">
        <w:rPr>
          <w:bCs/>
          <w:sz w:val="28"/>
          <w:szCs w:val="28"/>
          <w:lang w:eastAsia="ru-RU"/>
        </w:rPr>
        <w:t>Министерством финансов Российской Федерации</w:t>
      </w:r>
      <w:r w:rsidR="00A33B7D" w:rsidRPr="0074041F">
        <w:rPr>
          <w:bCs/>
          <w:sz w:val="28"/>
          <w:szCs w:val="28"/>
          <w:lang w:eastAsia="ru-RU"/>
        </w:rPr>
        <w:t xml:space="preserve"> (далее -</w:t>
      </w:r>
      <w:r w:rsidRPr="0074041F">
        <w:rPr>
          <w:bCs/>
          <w:sz w:val="28"/>
          <w:szCs w:val="28"/>
          <w:lang w:eastAsia="ru-RU"/>
        </w:rPr>
        <w:t xml:space="preserve"> код участника бюджетного процесса по Сводному реестру</w:t>
      </w:r>
      <w:r w:rsidRPr="00380AF1">
        <w:rPr>
          <w:bCs/>
          <w:sz w:val="28"/>
          <w:szCs w:val="28"/>
          <w:lang w:eastAsia="ru-RU"/>
        </w:rPr>
        <w:t>), и номера соответствующего лицевого счета;</w:t>
      </w:r>
    </w:p>
    <w:p w:rsidR="00F91A8E" w:rsidRPr="00380AF1" w:rsidRDefault="00AE012B" w:rsidP="00BA4BE0">
      <w:pPr>
        <w:pStyle w:val="a5"/>
        <w:numPr>
          <w:ilvl w:val="0"/>
          <w:numId w:val="3"/>
        </w:numPr>
        <w:tabs>
          <w:tab w:val="left" w:pos="1231"/>
        </w:tabs>
        <w:spacing w:line="268" w:lineRule="auto"/>
        <w:ind w:left="131" w:right="124" w:firstLine="715"/>
        <w:rPr>
          <w:bCs/>
          <w:sz w:val="28"/>
          <w:szCs w:val="28"/>
          <w:lang w:eastAsia="ru-RU"/>
        </w:rPr>
      </w:pPr>
      <w:r w:rsidRPr="00380AF1">
        <w:rPr>
          <w:bCs/>
          <w:sz w:val="28"/>
          <w:szCs w:val="28"/>
          <w:lang w:eastAsia="ru-RU"/>
        </w:rPr>
        <w:t>кодов классификации расходов бюджета</w:t>
      </w:r>
      <w:r w:rsidR="00D10E47" w:rsidRPr="00380AF1">
        <w:rPr>
          <w:bCs/>
          <w:sz w:val="28"/>
          <w:szCs w:val="28"/>
          <w:lang w:eastAsia="ru-RU"/>
        </w:rPr>
        <w:t xml:space="preserve">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 w:rsidRPr="00380AF1">
        <w:rPr>
          <w:bCs/>
          <w:sz w:val="28"/>
          <w:szCs w:val="28"/>
          <w:lang w:eastAsia="ru-RU"/>
        </w:rPr>
        <w:t xml:space="preserve"> </w:t>
      </w:r>
      <w:proofErr w:type="spellStart"/>
      <w:r w:rsidR="00D10E47" w:rsidRPr="00380AF1">
        <w:rPr>
          <w:bCs/>
          <w:sz w:val="28"/>
          <w:szCs w:val="28"/>
          <w:lang w:eastAsia="ru-RU"/>
        </w:rPr>
        <w:t>Белокалитвинского</w:t>
      </w:r>
      <w:proofErr w:type="spellEnd"/>
      <w:r w:rsidR="00D10E47" w:rsidRPr="00380AF1">
        <w:rPr>
          <w:bCs/>
          <w:sz w:val="28"/>
          <w:szCs w:val="28"/>
          <w:lang w:eastAsia="ru-RU"/>
        </w:rPr>
        <w:t xml:space="preserve"> района</w:t>
      </w:r>
      <w:r w:rsidRPr="00380AF1">
        <w:rPr>
          <w:bCs/>
          <w:sz w:val="28"/>
          <w:szCs w:val="28"/>
          <w:lang w:eastAsia="ru-RU"/>
        </w:rPr>
        <w:t xml:space="preserve"> (классификации источников финансирования дефицитов бюджета</w:t>
      </w:r>
      <w:r w:rsidR="007E355E" w:rsidRPr="007E355E">
        <w:rPr>
          <w:sz w:val="28"/>
          <w:szCs w:val="18"/>
          <w:lang w:eastAsia="ru-RU"/>
        </w:rPr>
        <w:t xml:space="preserve">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D10E47" w:rsidRPr="00380AF1">
        <w:rPr>
          <w:bCs/>
          <w:sz w:val="28"/>
          <w:szCs w:val="28"/>
          <w:lang w:eastAsia="ru-RU"/>
        </w:rPr>
        <w:t xml:space="preserve"> </w:t>
      </w:r>
      <w:proofErr w:type="spellStart"/>
      <w:r w:rsidR="00D10E47" w:rsidRPr="00380AF1">
        <w:rPr>
          <w:bCs/>
          <w:sz w:val="28"/>
          <w:szCs w:val="28"/>
          <w:lang w:eastAsia="ru-RU"/>
        </w:rPr>
        <w:t>Белокалитвинского</w:t>
      </w:r>
      <w:proofErr w:type="spellEnd"/>
      <w:r w:rsidR="00D10E47" w:rsidRPr="00380AF1">
        <w:rPr>
          <w:bCs/>
          <w:sz w:val="28"/>
          <w:szCs w:val="28"/>
          <w:lang w:eastAsia="ru-RU"/>
        </w:rPr>
        <w:t xml:space="preserve"> района</w:t>
      </w:r>
      <w:r w:rsidRPr="00380AF1">
        <w:rPr>
          <w:bCs/>
          <w:sz w:val="28"/>
          <w:szCs w:val="28"/>
          <w:lang w:eastAsia="ru-RU"/>
        </w:rPr>
        <w:t>), по которым необходимо произвести перечисление, уникального кода объекта капитального строительства или объекта недвижимости, отраженного на лицевом счете получателя средств бюджета</w:t>
      </w:r>
      <w:r w:rsidR="00D10E47" w:rsidRPr="00380AF1">
        <w:rPr>
          <w:bCs/>
          <w:sz w:val="28"/>
          <w:szCs w:val="28"/>
          <w:lang w:eastAsia="ru-RU"/>
        </w:rPr>
        <w:t xml:space="preserve">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 w:rsidRPr="00380AF1">
        <w:rPr>
          <w:bCs/>
          <w:sz w:val="28"/>
          <w:szCs w:val="28"/>
          <w:lang w:eastAsia="ru-RU"/>
        </w:rPr>
        <w:t xml:space="preserve"> </w:t>
      </w:r>
      <w:proofErr w:type="spellStart"/>
      <w:r w:rsidR="00D10E47" w:rsidRPr="00380AF1">
        <w:rPr>
          <w:bCs/>
          <w:sz w:val="28"/>
          <w:szCs w:val="28"/>
          <w:lang w:eastAsia="ru-RU"/>
        </w:rPr>
        <w:t>Белокалитвинского</w:t>
      </w:r>
      <w:proofErr w:type="spellEnd"/>
      <w:r w:rsidR="00D10E47" w:rsidRPr="00380AF1">
        <w:rPr>
          <w:bCs/>
          <w:sz w:val="28"/>
          <w:szCs w:val="28"/>
          <w:lang w:eastAsia="ru-RU"/>
        </w:rPr>
        <w:t xml:space="preserve"> района</w:t>
      </w:r>
      <w:r w:rsidRPr="00380AF1">
        <w:rPr>
          <w:bCs/>
          <w:sz w:val="28"/>
          <w:szCs w:val="28"/>
          <w:lang w:eastAsia="ru-RU"/>
        </w:rPr>
        <w:t xml:space="preserve">, доведенных до органа </w:t>
      </w:r>
      <w:r w:rsidR="00AB54C3" w:rsidRPr="00380AF1">
        <w:rPr>
          <w:bCs/>
          <w:sz w:val="28"/>
          <w:szCs w:val="28"/>
          <w:lang w:eastAsia="ru-RU"/>
        </w:rPr>
        <w:t xml:space="preserve">Федерального казначейства </w:t>
      </w:r>
      <w:r w:rsidRPr="00380AF1">
        <w:rPr>
          <w:bCs/>
          <w:sz w:val="28"/>
          <w:szCs w:val="28"/>
          <w:lang w:eastAsia="ru-RU"/>
        </w:rPr>
        <w:t xml:space="preserve"> в соответствии с порядком составления и ведения сводной бюджетной росписи бюджета</w:t>
      </w:r>
      <w:r w:rsidR="007E355E" w:rsidRPr="007E355E">
        <w:rPr>
          <w:sz w:val="28"/>
          <w:szCs w:val="18"/>
          <w:lang w:eastAsia="ru-RU"/>
        </w:rPr>
        <w:t xml:space="preserve">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C75458" w:rsidRPr="00380AF1">
        <w:rPr>
          <w:bCs/>
          <w:sz w:val="28"/>
          <w:szCs w:val="28"/>
          <w:lang w:eastAsia="ru-RU"/>
        </w:rPr>
        <w:t xml:space="preserve"> </w:t>
      </w:r>
      <w:proofErr w:type="spellStart"/>
      <w:r w:rsidR="00C75458" w:rsidRPr="00380AF1">
        <w:rPr>
          <w:bCs/>
          <w:sz w:val="28"/>
          <w:szCs w:val="28"/>
          <w:lang w:eastAsia="ru-RU"/>
        </w:rPr>
        <w:t>Белокалитвинского</w:t>
      </w:r>
      <w:proofErr w:type="spellEnd"/>
      <w:r w:rsidR="00C75458" w:rsidRPr="00380AF1">
        <w:rPr>
          <w:bCs/>
          <w:sz w:val="28"/>
          <w:szCs w:val="28"/>
          <w:lang w:eastAsia="ru-RU"/>
        </w:rPr>
        <w:t xml:space="preserve"> района</w:t>
      </w:r>
      <w:r w:rsidR="00A33B7D">
        <w:rPr>
          <w:bCs/>
          <w:sz w:val="28"/>
          <w:szCs w:val="28"/>
          <w:lang w:eastAsia="ru-RU"/>
        </w:rPr>
        <w:t xml:space="preserve"> (далее -</w:t>
      </w:r>
      <w:r w:rsidRPr="00380AF1">
        <w:rPr>
          <w:bCs/>
          <w:sz w:val="28"/>
          <w:szCs w:val="28"/>
          <w:lang w:eastAsia="ru-RU"/>
        </w:rPr>
        <w:t xml:space="preserve"> Порядок составления и ведения с</w:t>
      </w:r>
      <w:r w:rsidR="00AB54C3" w:rsidRPr="00380AF1">
        <w:rPr>
          <w:bCs/>
          <w:sz w:val="28"/>
          <w:szCs w:val="28"/>
          <w:lang w:eastAsia="ru-RU"/>
        </w:rPr>
        <w:t>водной бюджетной росписи бюджета</w:t>
      </w:r>
      <w:r w:rsidRPr="00380AF1">
        <w:rPr>
          <w:bCs/>
          <w:sz w:val="28"/>
          <w:szCs w:val="28"/>
          <w:lang w:eastAsia="ru-RU"/>
        </w:rPr>
        <w:t xml:space="preserve">), в </w:t>
      </w:r>
      <w:proofErr w:type="spellStart"/>
      <w:r w:rsidR="00D10E47" w:rsidRPr="00380AF1">
        <w:rPr>
          <w:bCs/>
          <w:sz w:val="28"/>
          <w:szCs w:val="28"/>
          <w:lang w:eastAsia="ru-RU"/>
        </w:rPr>
        <w:t>cлyч</w:t>
      </w:r>
      <w:r w:rsidRPr="00380AF1">
        <w:rPr>
          <w:bCs/>
          <w:sz w:val="28"/>
          <w:szCs w:val="28"/>
          <w:lang w:eastAsia="ru-RU"/>
        </w:rPr>
        <w:t>ae</w:t>
      </w:r>
      <w:proofErr w:type="spellEnd"/>
      <w:r w:rsidRPr="00380AF1">
        <w:rPr>
          <w:bCs/>
          <w:sz w:val="28"/>
          <w:szCs w:val="28"/>
          <w:lang w:eastAsia="ru-RU"/>
        </w:rPr>
        <w:t xml:space="preserve"> оплаты денежных обязательств, связанных с осуществлением</w:t>
      </w:r>
      <w:r w:rsidR="0078715D" w:rsidRPr="00380AF1">
        <w:rPr>
          <w:bCs/>
          <w:sz w:val="28"/>
          <w:szCs w:val="28"/>
          <w:lang w:eastAsia="ru-RU"/>
        </w:rPr>
        <w:t xml:space="preserve"> </w:t>
      </w:r>
      <w:r w:rsidR="00A353C3" w:rsidRPr="00380AF1">
        <w:rPr>
          <w:bCs/>
          <w:sz w:val="28"/>
          <w:szCs w:val="28"/>
          <w:lang w:eastAsia="ru-RU"/>
        </w:rPr>
        <w:t>капитальных вложений в объекты капитального строительства или объекты недвижимого имущества, а также текстового назначения платежа;</w:t>
      </w:r>
    </w:p>
    <w:p w:rsidR="00A353C3" w:rsidRPr="00380AF1" w:rsidRDefault="00A353C3" w:rsidP="006E144E">
      <w:pPr>
        <w:pStyle w:val="a5"/>
        <w:numPr>
          <w:ilvl w:val="0"/>
          <w:numId w:val="3"/>
        </w:numPr>
        <w:tabs>
          <w:tab w:val="left" w:pos="1231"/>
        </w:tabs>
        <w:spacing w:line="268" w:lineRule="auto"/>
        <w:ind w:left="131" w:right="124" w:firstLine="715"/>
        <w:rPr>
          <w:bCs/>
          <w:sz w:val="28"/>
          <w:szCs w:val="28"/>
          <w:u w:val="single"/>
          <w:lang w:eastAsia="ru-RU"/>
        </w:rPr>
      </w:pPr>
      <w:r w:rsidRPr="00711C91">
        <w:rPr>
          <w:bCs/>
          <w:sz w:val="28"/>
          <w:szCs w:val="28"/>
          <w:lang w:eastAsia="ru-RU"/>
        </w:rPr>
        <w:t>суммы перечисления и кода валюты в соответствии с Общероссийским классификатором валют, в которой он должен быть произведен</w:t>
      </w:r>
      <w:r w:rsidRPr="00380AF1">
        <w:rPr>
          <w:bCs/>
          <w:sz w:val="28"/>
          <w:szCs w:val="28"/>
          <w:u w:val="single"/>
          <w:lang w:eastAsia="ru-RU"/>
        </w:rPr>
        <w:t>;</w:t>
      </w:r>
    </w:p>
    <w:p w:rsidR="00AB54C3" w:rsidRPr="00380AF1" w:rsidRDefault="006E144E" w:rsidP="006E144E">
      <w:pPr>
        <w:pStyle w:val="a5"/>
        <w:numPr>
          <w:ilvl w:val="0"/>
          <w:numId w:val="3"/>
        </w:numPr>
        <w:tabs>
          <w:tab w:val="left" w:pos="1231"/>
        </w:tabs>
        <w:spacing w:line="268" w:lineRule="auto"/>
        <w:ind w:left="131" w:right="124" w:firstLine="715"/>
        <w:rPr>
          <w:bCs/>
          <w:sz w:val="28"/>
          <w:szCs w:val="28"/>
          <w:lang w:eastAsia="ru-RU"/>
        </w:rPr>
      </w:pPr>
      <w:r w:rsidRPr="00380AF1">
        <w:rPr>
          <w:bCs/>
          <w:sz w:val="28"/>
          <w:szCs w:val="28"/>
          <w:lang w:eastAsia="ru-RU"/>
        </w:rPr>
        <w:t>вида средств (средства</w:t>
      </w:r>
      <w:r w:rsidR="009212AD" w:rsidRPr="00380AF1">
        <w:rPr>
          <w:bCs/>
          <w:sz w:val="28"/>
          <w:szCs w:val="28"/>
          <w:lang w:eastAsia="ru-RU"/>
        </w:rPr>
        <w:t xml:space="preserve"> </w:t>
      </w:r>
      <w:r w:rsidRPr="00380AF1">
        <w:rPr>
          <w:bCs/>
          <w:sz w:val="28"/>
          <w:szCs w:val="28"/>
          <w:lang w:eastAsia="ru-RU"/>
        </w:rPr>
        <w:t>бюджета</w:t>
      </w:r>
      <w:r w:rsidR="007E355E" w:rsidRPr="007E355E">
        <w:rPr>
          <w:sz w:val="28"/>
          <w:szCs w:val="18"/>
          <w:lang w:eastAsia="ru-RU"/>
        </w:rPr>
        <w:t xml:space="preserve">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9212AD" w:rsidRPr="00380AF1">
        <w:rPr>
          <w:bCs/>
          <w:sz w:val="28"/>
          <w:szCs w:val="28"/>
          <w:lang w:eastAsia="ru-RU"/>
        </w:rPr>
        <w:t xml:space="preserve"> </w:t>
      </w:r>
      <w:proofErr w:type="spellStart"/>
      <w:r w:rsidR="009212AD" w:rsidRPr="00380AF1">
        <w:rPr>
          <w:bCs/>
          <w:sz w:val="28"/>
          <w:szCs w:val="28"/>
          <w:lang w:eastAsia="ru-RU"/>
        </w:rPr>
        <w:t>Белокалитвинского</w:t>
      </w:r>
      <w:proofErr w:type="spellEnd"/>
      <w:r w:rsidR="009212AD" w:rsidRPr="00380AF1">
        <w:rPr>
          <w:bCs/>
          <w:sz w:val="28"/>
          <w:szCs w:val="28"/>
          <w:lang w:eastAsia="ru-RU"/>
        </w:rPr>
        <w:t xml:space="preserve"> района</w:t>
      </w:r>
      <w:r w:rsidR="00087F45" w:rsidRPr="00380AF1">
        <w:rPr>
          <w:bCs/>
          <w:sz w:val="28"/>
          <w:szCs w:val="28"/>
          <w:lang w:eastAsia="ru-RU"/>
        </w:rPr>
        <w:t>);</w:t>
      </w:r>
    </w:p>
    <w:p w:rsidR="006E144E" w:rsidRPr="00380AF1" w:rsidRDefault="006E144E" w:rsidP="006E144E">
      <w:pPr>
        <w:pStyle w:val="a5"/>
        <w:numPr>
          <w:ilvl w:val="0"/>
          <w:numId w:val="3"/>
        </w:numPr>
        <w:tabs>
          <w:tab w:val="left" w:pos="1231"/>
        </w:tabs>
        <w:spacing w:line="268" w:lineRule="auto"/>
        <w:ind w:left="131" w:right="124" w:firstLine="715"/>
        <w:rPr>
          <w:bCs/>
          <w:sz w:val="28"/>
          <w:szCs w:val="28"/>
          <w:lang w:eastAsia="ru-RU"/>
        </w:rPr>
      </w:pPr>
      <w:r w:rsidRPr="00380AF1">
        <w:rPr>
          <w:bCs/>
          <w:sz w:val="28"/>
          <w:szCs w:val="28"/>
          <w:lang w:eastAsia="ru-RU"/>
        </w:rPr>
        <w:t>наименования, банковских реквизитов,</w:t>
      </w:r>
      <w:r w:rsidRPr="00380AF1">
        <w:rPr>
          <w:w w:val="95"/>
          <w:sz w:val="28"/>
          <w:szCs w:val="28"/>
        </w:rPr>
        <w:t xml:space="preserve"> </w:t>
      </w:r>
      <w:r w:rsidRPr="00380AF1">
        <w:rPr>
          <w:bCs/>
          <w:sz w:val="28"/>
          <w:szCs w:val="28"/>
          <w:lang w:eastAsia="ru-RU"/>
        </w:rPr>
        <w:t xml:space="preserve">идентификационного номера налогоплательщика (ИНН) и кода причины постановки на учет (КПП) (при наличии) получателя денежных средств в </w:t>
      </w:r>
      <w:r w:rsidRPr="00FE568D">
        <w:rPr>
          <w:bCs/>
          <w:sz w:val="28"/>
          <w:szCs w:val="28"/>
          <w:lang w:eastAsia="ru-RU"/>
        </w:rPr>
        <w:t>Распоряжении</w:t>
      </w:r>
      <w:r w:rsidRPr="00380AF1">
        <w:rPr>
          <w:bCs/>
          <w:sz w:val="28"/>
          <w:szCs w:val="28"/>
          <w:lang w:eastAsia="ru-RU"/>
        </w:rPr>
        <w:t>;</w:t>
      </w:r>
    </w:p>
    <w:p w:rsidR="0074093F" w:rsidRPr="00380AF1" w:rsidRDefault="001A29C7" w:rsidP="0074093F">
      <w:pPr>
        <w:pStyle w:val="a5"/>
        <w:numPr>
          <w:ilvl w:val="0"/>
          <w:numId w:val="3"/>
        </w:numPr>
        <w:tabs>
          <w:tab w:val="left" w:pos="1169"/>
        </w:tabs>
        <w:spacing w:line="268" w:lineRule="auto"/>
        <w:ind w:left="130" w:right="146" w:firstLine="705"/>
        <w:rPr>
          <w:sz w:val="28"/>
          <w:szCs w:val="28"/>
        </w:rPr>
      </w:pPr>
      <w:r w:rsidRPr="00380AF1">
        <w:rPr>
          <w:sz w:val="28"/>
          <w:szCs w:val="28"/>
        </w:rPr>
        <w:t xml:space="preserve"> </w:t>
      </w:r>
      <w:r w:rsidR="0074093F" w:rsidRPr="00380AF1">
        <w:rPr>
          <w:sz w:val="28"/>
          <w:szCs w:val="28"/>
        </w:rPr>
        <w:t xml:space="preserve">номера учтенного в органе </w:t>
      </w:r>
      <w:r w:rsidR="00AB54C3" w:rsidRPr="00380AF1">
        <w:rPr>
          <w:sz w:val="28"/>
          <w:szCs w:val="28"/>
        </w:rPr>
        <w:t>Федерального казначейства</w:t>
      </w:r>
      <w:r w:rsidR="00DB777B" w:rsidRPr="00380AF1">
        <w:rPr>
          <w:sz w:val="28"/>
          <w:szCs w:val="28"/>
        </w:rPr>
        <w:t xml:space="preserve"> </w:t>
      </w:r>
      <w:r w:rsidR="0074093F" w:rsidRPr="00380AF1">
        <w:rPr>
          <w:sz w:val="28"/>
          <w:szCs w:val="28"/>
        </w:rPr>
        <w:t>бюджетного обязательства и номера денежного</w:t>
      </w:r>
      <w:r w:rsidR="0074093F" w:rsidRPr="00380AF1">
        <w:rPr>
          <w:spacing w:val="1"/>
          <w:sz w:val="28"/>
          <w:szCs w:val="28"/>
        </w:rPr>
        <w:t xml:space="preserve"> </w:t>
      </w:r>
      <w:r w:rsidR="0074093F" w:rsidRPr="00380AF1">
        <w:rPr>
          <w:sz w:val="28"/>
          <w:szCs w:val="28"/>
        </w:rPr>
        <w:t>обязательства</w:t>
      </w:r>
      <w:r w:rsidR="0074093F" w:rsidRPr="00380AF1">
        <w:rPr>
          <w:spacing w:val="1"/>
          <w:sz w:val="28"/>
          <w:szCs w:val="28"/>
        </w:rPr>
        <w:t xml:space="preserve"> </w:t>
      </w:r>
      <w:r w:rsidR="0074093F" w:rsidRPr="00380AF1">
        <w:rPr>
          <w:sz w:val="28"/>
          <w:szCs w:val="28"/>
        </w:rPr>
        <w:t>получателя</w:t>
      </w:r>
      <w:r w:rsidR="0074093F" w:rsidRPr="00380AF1">
        <w:rPr>
          <w:spacing w:val="1"/>
          <w:sz w:val="28"/>
          <w:szCs w:val="28"/>
        </w:rPr>
        <w:t xml:space="preserve"> </w:t>
      </w:r>
      <w:r w:rsidR="0074093F" w:rsidRPr="00380AF1">
        <w:rPr>
          <w:sz w:val="28"/>
          <w:szCs w:val="28"/>
        </w:rPr>
        <w:t>средств</w:t>
      </w:r>
      <w:r w:rsidR="0074093F" w:rsidRPr="00380AF1">
        <w:rPr>
          <w:spacing w:val="1"/>
          <w:sz w:val="28"/>
          <w:szCs w:val="28"/>
        </w:rPr>
        <w:t xml:space="preserve"> </w:t>
      </w:r>
      <w:r w:rsidR="0074093F" w:rsidRPr="00380AF1">
        <w:rPr>
          <w:sz w:val="28"/>
          <w:szCs w:val="28"/>
        </w:rPr>
        <w:t xml:space="preserve">бюджета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 w:rsidRPr="00380AF1">
        <w:rPr>
          <w:sz w:val="28"/>
          <w:szCs w:val="28"/>
        </w:rPr>
        <w:t xml:space="preserve"> </w:t>
      </w:r>
      <w:proofErr w:type="spellStart"/>
      <w:r w:rsidR="0074093F" w:rsidRPr="00380AF1">
        <w:rPr>
          <w:sz w:val="28"/>
          <w:szCs w:val="28"/>
        </w:rPr>
        <w:t>Белокалитвинского</w:t>
      </w:r>
      <w:proofErr w:type="spellEnd"/>
      <w:r w:rsidR="0074093F" w:rsidRPr="00380AF1">
        <w:rPr>
          <w:sz w:val="28"/>
          <w:szCs w:val="28"/>
        </w:rPr>
        <w:t xml:space="preserve"> района</w:t>
      </w:r>
      <w:r w:rsidR="0074093F" w:rsidRPr="00380AF1">
        <w:rPr>
          <w:spacing w:val="5"/>
          <w:sz w:val="28"/>
          <w:szCs w:val="28"/>
        </w:rPr>
        <w:t xml:space="preserve"> </w:t>
      </w:r>
      <w:r w:rsidR="0074093F" w:rsidRPr="00380AF1">
        <w:rPr>
          <w:sz w:val="28"/>
          <w:szCs w:val="28"/>
        </w:rPr>
        <w:t>(при</w:t>
      </w:r>
      <w:r w:rsidR="0074093F" w:rsidRPr="00380AF1">
        <w:rPr>
          <w:spacing w:val="-1"/>
          <w:sz w:val="28"/>
          <w:szCs w:val="28"/>
        </w:rPr>
        <w:t xml:space="preserve"> </w:t>
      </w:r>
      <w:r w:rsidR="0074093F" w:rsidRPr="00380AF1">
        <w:rPr>
          <w:sz w:val="28"/>
          <w:szCs w:val="28"/>
        </w:rPr>
        <w:t>наличии);</w:t>
      </w:r>
    </w:p>
    <w:p w:rsidR="0074093F" w:rsidRPr="00380AF1" w:rsidRDefault="001A29C7" w:rsidP="0074093F">
      <w:pPr>
        <w:pStyle w:val="a5"/>
        <w:numPr>
          <w:ilvl w:val="0"/>
          <w:numId w:val="3"/>
        </w:numPr>
        <w:tabs>
          <w:tab w:val="left" w:pos="1145"/>
        </w:tabs>
        <w:ind w:left="1144" w:hanging="309"/>
        <w:jc w:val="left"/>
        <w:rPr>
          <w:sz w:val="28"/>
          <w:szCs w:val="28"/>
        </w:rPr>
      </w:pPr>
      <w:r w:rsidRPr="00380AF1">
        <w:rPr>
          <w:sz w:val="28"/>
          <w:szCs w:val="28"/>
        </w:rPr>
        <w:t xml:space="preserve"> </w:t>
      </w:r>
      <w:r w:rsidR="0074093F" w:rsidRPr="00380AF1">
        <w:rPr>
          <w:sz w:val="28"/>
          <w:szCs w:val="28"/>
        </w:rPr>
        <w:t>номера и серии чека;</w:t>
      </w:r>
    </w:p>
    <w:p w:rsidR="0074093F" w:rsidRPr="00380AF1" w:rsidRDefault="0074093F" w:rsidP="0074093F">
      <w:pPr>
        <w:pStyle w:val="a5"/>
        <w:numPr>
          <w:ilvl w:val="0"/>
          <w:numId w:val="3"/>
        </w:numPr>
        <w:tabs>
          <w:tab w:val="left" w:pos="1275"/>
        </w:tabs>
        <w:spacing w:before="39"/>
        <w:ind w:left="1274" w:hanging="437"/>
        <w:jc w:val="left"/>
        <w:rPr>
          <w:sz w:val="28"/>
          <w:szCs w:val="28"/>
        </w:rPr>
      </w:pPr>
      <w:r w:rsidRPr="00380AF1">
        <w:rPr>
          <w:sz w:val="28"/>
          <w:szCs w:val="28"/>
        </w:rPr>
        <w:t>срока действия чека;</w:t>
      </w:r>
    </w:p>
    <w:p w:rsidR="0074093F" w:rsidRPr="00380AF1" w:rsidRDefault="001A29C7" w:rsidP="0074093F">
      <w:pPr>
        <w:pStyle w:val="a5"/>
        <w:numPr>
          <w:ilvl w:val="0"/>
          <w:numId w:val="3"/>
        </w:numPr>
        <w:tabs>
          <w:tab w:val="left" w:pos="1278"/>
        </w:tabs>
        <w:spacing w:before="41"/>
        <w:ind w:left="1277" w:hanging="440"/>
        <w:jc w:val="left"/>
        <w:rPr>
          <w:sz w:val="28"/>
          <w:szCs w:val="28"/>
        </w:rPr>
      </w:pPr>
      <w:r w:rsidRPr="00380AF1">
        <w:rPr>
          <w:sz w:val="28"/>
          <w:szCs w:val="28"/>
        </w:rPr>
        <w:t xml:space="preserve"> </w:t>
      </w:r>
      <w:r w:rsidR="0074093F" w:rsidRPr="00380AF1">
        <w:rPr>
          <w:sz w:val="28"/>
          <w:szCs w:val="28"/>
        </w:rPr>
        <w:t>фамилии, имени и отчества получателя средств по чеку;</w:t>
      </w:r>
    </w:p>
    <w:p w:rsidR="0074093F" w:rsidRPr="00380AF1" w:rsidRDefault="001A29C7" w:rsidP="0074093F">
      <w:pPr>
        <w:pStyle w:val="a5"/>
        <w:numPr>
          <w:ilvl w:val="0"/>
          <w:numId w:val="3"/>
        </w:numPr>
        <w:tabs>
          <w:tab w:val="left" w:pos="1291"/>
        </w:tabs>
        <w:spacing w:before="46" w:line="268" w:lineRule="auto"/>
        <w:ind w:left="131" w:right="151" w:firstLine="707"/>
        <w:rPr>
          <w:sz w:val="28"/>
          <w:szCs w:val="28"/>
        </w:rPr>
      </w:pPr>
      <w:r w:rsidRPr="00380AF1">
        <w:rPr>
          <w:sz w:val="28"/>
          <w:szCs w:val="28"/>
        </w:rPr>
        <w:t xml:space="preserve"> </w:t>
      </w:r>
      <w:r w:rsidR="0074093F" w:rsidRPr="00380AF1">
        <w:rPr>
          <w:sz w:val="28"/>
          <w:szCs w:val="28"/>
        </w:rPr>
        <w:t>данных документов, удостоверяющих личность получателя средств по чеку;</w:t>
      </w:r>
    </w:p>
    <w:p w:rsidR="00C207A0" w:rsidRPr="00380AF1" w:rsidRDefault="0074093F" w:rsidP="00C207A0">
      <w:pPr>
        <w:pStyle w:val="a5"/>
        <w:numPr>
          <w:ilvl w:val="0"/>
          <w:numId w:val="3"/>
        </w:numPr>
        <w:tabs>
          <w:tab w:val="left" w:pos="1416"/>
        </w:tabs>
        <w:spacing w:line="268" w:lineRule="auto"/>
        <w:ind w:left="126" w:right="155" w:firstLine="711"/>
        <w:rPr>
          <w:sz w:val="28"/>
          <w:szCs w:val="28"/>
        </w:rPr>
      </w:pPr>
      <w:r w:rsidRPr="00380AF1">
        <w:rPr>
          <w:sz w:val="28"/>
          <w:szCs w:val="28"/>
        </w:rPr>
        <w:lastRenderedPageBreak/>
        <w:t>данных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для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осуществления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налоговых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и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иных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обязательных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платежей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в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бюджеты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бюджетной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системы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Российской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Федерации,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предусмотренных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правилами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указания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информации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в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реквизитах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распоряжений о переводе денежных средств в уплату платежей в бюджетную систему Российской Федерации;</w:t>
      </w:r>
    </w:p>
    <w:p w:rsidR="00BA4BE0" w:rsidRPr="00380AF1" w:rsidRDefault="0074093F" w:rsidP="008141D2">
      <w:pPr>
        <w:pStyle w:val="a5"/>
        <w:numPr>
          <w:ilvl w:val="0"/>
          <w:numId w:val="3"/>
        </w:numPr>
        <w:tabs>
          <w:tab w:val="left" w:pos="1416"/>
        </w:tabs>
        <w:spacing w:line="268" w:lineRule="auto"/>
        <w:ind w:left="126" w:right="155" w:firstLine="711"/>
        <w:rPr>
          <w:sz w:val="28"/>
          <w:szCs w:val="28"/>
        </w:rPr>
      </w:pPr>
      <w:r w:rsidRPr="00380AF1">
        <w:rPr>
          <w:sz w:val="28"/>
          <w:szCs w:val="28"/>
        </w:rPr>
        <w:t xml:space="preserve">реквизитов (номер, дата) документов (договора, </w:t>
      </w:r>
      <w:r w:rsidR="0012537E" w:rsidRPr="00380AF1">
        <w:rPr>
          <w:sz w:val="28"/>
          <w:szCs w:val="28"/>
        </w:rPr>
        <w:t xml:space="preserve">муниципального </w:t>
      </w:r>
      <w:r w:rsidRPr="00380AF1">
        <w:rPr>
          <w:sz w:val="28"/>
          <w:szCs w:val="28"/>
        </w:rPr>
        <w:t xml:space="preserve"> контракта, соглашения) (при наличии), на основании которых возникают бюджетные обязательства получателей средств бюджета</w:t>
      </w:r>
      <w:r w:rsidR="00891429" w:rsidRPr="00380AF1">
        <w:rPr>
          <w:sz w:val="28"/>
          <w:szCs w:val="28"/>
        </w:rPr>
        <w:t xml:space="preserve">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 w:rsidRPr="00380AF1">
        <w:rPr>
          <w:sz w:val="28"/>
          <w:szCs w:val="28"/>
        </w:rPr>
        <w:t xml:space="preserve"> </w:t>
      </w:r>
      <w:proofErr w:type="spellStart"/>
      <w:r w:rsidR="00891429" w:rsidRPr="00380AF1">
        <w:rPr>
          <w:sz w:val="28"/>
          <w:szCs w:val="28"/>
        </w:rPr>
        <w:t>Белокалитвинского</w:t>
      </w:r>
      <w:proofErr w:type="spellEnd"/>
      <w:r w:rsidR="00891429" w:rsidRPr="00380AF1">
        <w:rPr>
          <w:sz w:val="28"/>
          <w:szCs w:val="28"/>
        </w:rPr>
        <w:t xml:space="preserve"> района</w:t>
      </w:r>
      <w:r w:rsidRPr="00380AF1">
        <w:rPr>
          <w:sz w:val="28"/>
          <w:szCs w:val="28"/>
        </w:rPr>
        <w:t>, и документов, подтверждающих возникновение денежных обязательств получателей средств бюджета</w:t>
      </w:r>
      <w:r w:rsidR="00891429" w:rsidRPr="00380AF1">
        <w:rPr>
          <w:sz w:val="28"/>
          <w:szCs w:val="28"/>
        </w:rPr>
        <w:t xml:space="preserve">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 w:rsidRPr="00380AF1">
        <w:rPr>
          <w:sz w:val="28"/>
          <w:szCs w:val="28"/>
        </w:rPr>
        <w:t xml:space="preserve"> </w:t>
      </w:r>
      <w:proofErr w:type="spellStart"/>
      <w:r w:rsidR="00891429" w:rsidRPr="00380AF1">
        <w:rPr>
          <w:sz w:val="28"/>
          <w:szCs w:val="28"/>
        </w:rPr>
        <w:t>Белокалитвинского</w:t>
      </w:r>
      <w:proofErr w:type="spellEnd"/>
      <w:r w:rsidR="00891429" w:rsidRPr="00380AF1">
        <w:rPr>
          <w:sz w:val="28"/>
          <w:szCs w:val="28"/>
        </w:rPr>
        <w:t xml:space="preserve"> района</w:t>
      </w:r>
      <w:r w:rsidRPr="00380AF1">
        <w:rPr>
          <w:sz w:val="28"/>
          <w:szCs w:val="28"/>
        </w:rPr>
        <w:t>, предоставляемых получателями средств бюджета</w:t>
      </w:r>
      <w:r w:rsidR="00891429" w:rsidRPr="00380AF1">
        <w:rPr>
          <w:sz w:val="28"/>
          <w:szCs w:val="28"/>
        </w:rPr>
        <w:t xml:space="preserve">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 w:rsidRPr="00380AF1">
        <w:rPr>
          <w:sz w:val="28"/>
          <w:szCs w:val="28"/>
        </w:rPr>
        <w:t xml:space="preserve"> </w:t>
      </w:r>
      <w:proofErr w:type="spellStart"/>
      <w:r w:rsidR="00891429" w:rsidRPr="00380AF1">
        <w:rPr>
          <w:sz w:val="28"/>
          <w:szCs w:val="28"/>
        </w:rPr>
        <w:t>Белокалитвинского</w:t>
      </w:r>
      <w:proofErr w:type="spellEnd"/>
      <w:r w:rsidR="00891429" w:rsidRPr="00380AF1">
        <w:rPr>
          <w:sz w:val="28"/>
          <w:szCs w:val="28"/>
        </w:rPr>
        <w:t xml:space="preserve"> района</w:t>
      </w:r>
      <w:r w:rsidRPr="00380AF1">
        <w:rPr>
          <w:sz w:val="28"/>
          <w:szCs w:val="28"/>
        </w:rPr>
        <w:t xml:space="preserve">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бюджета</w:t>
      </w:r>
      <w:r w:rsidR="007E355E" w:rsidRPr="007E355E">
        <w:rPr>
          <w:sz w:val="28"/>
          <w:szCs w:val="18"/>
          <w:lang w:eastAsia="ru-RU"/>
        </w:rPr>
        <w:t xml:space="preserve">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891429" w:rsidRPr="00380AF1">
        <w:rPr>
          <w:sz w:val="28"/>
          <w:szCs w:val="28"/>
        </w:rPr>
        <w:t xml:space="preserve"> </w:t>
      </w:r>
      <w:proofErr w:type="spellStart"/>
      <w:r w:rsidR="00891429" w:rsidRPr="00380AF1">
        <w:rPr>
          <w:sz w:val="28"/>
          <w:szCs w:val="28"/>
        </w:rPr>
        <w:t>Белокалитвинского</w:t>
      </w:r>
      <w:proofErr w:type="spellEnd"/>
      <w:r w:rsidR="00891429" w:rsidRPr="00380AF1">
        <w:rPr>
          <w:sz w:val="28"/>
          <w:szCs w:val="28"/>
        </w:rPr>
        <w:t xml:space="preserve"> района</w:t>
      </w:r>
      <w:r w:rsidRPr="00380AF1">
        <w:rPr>
          <w:sz w:val="28"/>
          <w:szCs w:val="28"/>
        </w:rPr>
        <w:t xml:space="preserve">, установленным </w:t>
      </w:r>
      <w:r w:rsidR="00E20F98" w:rsidRPr="00380AF1">
        <w:rPr>
          <w:sz w:val="28"/>
          <w:szCs w:val="28"/>
        </w:rPr>
        <w:t>Администраци</w:t>
      </w:r>
      <w:r w:rsidR="007E355E">
        <w:rPr>
          <w:sz w:val="28"/>
          <w:szCs w:val="28"/>
        </w:rPr>
        <w:t>ей</w:t>
      </w:r>
      <w:r w:rsidR="00E20F98" w:rsidRPr="00380AF1">
        <w:rPr>
          <w:sz w:val="28"/>
          <w:szCs w:val="28"/>
        </w:rPr>
        <w:t xml:space="preserve">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>
        <w:rPr>
          <w:sz w:val="28"/>
          <w:szCs w:val="28"/>
        </w:rPr>
        <w:t xml:space="preserve"> </w:t>
      </w:r>
      <w:r w:rsidR="00A33B7D">
        <w:rPr>
          <w:sz w:val="28"/>
          <w:szCs w:val="28"/>
        </w:rPr>
        <w:t>(далее -</w:t>
      </w:r>
      <w:r w:rsidR="004C0D43" w:rsidRPr="00380AF1">
        <w:rPr>
          <w:sz w:val="28"/>
          <w:szCs w:val="28"/>
        </w:rPr>
        <w:t xml:space="preserve"> порядок учета обязательств);</w:t>
      </w:r>
    </w:p>
    <w:p w:rsidR="00BB6D9B" w:rsidRPr="00380AF1" w:rsidRDefault="004E111B" w:rsidP="004E111B">
      <w:pPr>
        <w:pStyle w:val="a3"/>
        <w:tabs>
          <w:tab w:val="left" w:pos="851"/>
        </w:tabs>
        <w:spacing w:before="41" w:line="268" w:lineRule="auto"/>
        <w:ind w:left="123" w:right="144" w:hanging="1"/>
        <w:jc w:val="both"/>
        <w:rPr>
          <w:sz w:val="28"/>
          <w:szCs w:val="28"/>
        </w:rPr>
      </w:pPr>
      <w:r w:rsidRPr="00380AF1">
        <w:rPr>
          <w:sz w:val="28"/>
          <w:szCs w:val="28"/>
        </w:rPr>
        <w:t xml:space="preserve">         </w:t>
      </w:r>
      <w:r w:rsidR="00E728D1" w:rsidRPr="00380AF1">
        <w:rPr>
          <w:sz w:val="28"/>
          <w:szCs w:val="28"/>
        </w:rPr>
        <w:t xml:space="preserve">14) </w:t>
      </w:r>
      <w:r w:rsidR="008141D2" w:rsidRPr="00380AF1">
        <w:rPr>
          <w:sz w:val="28"/>
          <w:szCs w:val="28"/>
        </w:rPr>
        <w:t>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</w:t>
      </w:r>
      <w:r w:rsidR="00E728D1" w:rsidRPr="00380AF1">
        <w:rPr>
          <w:sz w:val="28"/>
          <w:szCs w:val="28"/>
        </w:rPr>
        <w:t xml:space="preserve"> </w:t>
      </w:r>
      <w:r w:rsidR="008141D2" w:rsidRPr="00380AF1">
        <w:rPr>
          <w:sz w:val="28"/>
          <w:szCs w:val="28"/>
        </w:rPr>
        <w:t>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</w:t>
      </w:r>
      <w:r w:rsidR="00A33B7D">
        <w:rPr>
          <w:sz w:val="28"/>
          <w:szCs w:val="28"/>
        </w:rPr>
        <w:t>х денежных обязательств (далее -</w:t>
      </w:r>
      <w:r w:rsidR="008141D2" w:rsidRPr="00380AF1">
        <w:rPr>
          <w:sz w:val="28"/>
          <w:szCs w:val="28"/>
        </w:rPr>
        <w:t xml:space="preserve"> документы, подтверждающие возникновение денежных обязательств), за исключением реквизитов документов, подтверждающих возникновение денежных </w:t>
      </w:r>
      <w:r w:rsidR="00E945D0" w:rsidRPr="00380AF1">
        <w:rPr>
          <w:sz w:val="28"/>
          <w:szCs w:val="28"/>
        </w:rPr>
        <w:t xml:space="preserve">обязательств в </w:t>
      </w:r>
      <w:proofErr w:type="spellStart"/>
      <w:r w:rsidR="00E945D0" w:rsidRPr="00380AF1">
        <w:rPr>
          <w:sz w:val="28"/>
          <w:szCs w:val="28"/>
        </w:rPr>
        <w:t>cлyч</w:t>
      </w:r>
      <w:r w:rsidR="008141D2" w:rsidRPr="00380AF1">
        <w:rPr>
          <w:sz w:val="28"/>
          <w:szCs w:val="28"/>
        </w:rPr>
        <w:t>ae</w:t>
      </w:r>
      <w:proofErr w:type="spellEnd"/>
      <w:r w:rsidR="008141D2" w:rsidRPr="00380AF1">
        <w:rPr>
          <w:sz w:val="28"/>
          <w:szCs w:val="28"/>
        </w:rPr>
        <w:t xml:space="preserve"> осуществления авансовых платежей в соответствии с условиями договора (</w:t>
      </w:r>
      <w:r w:rsidR="0030388A" w:rsidRPr="00380AF1">
        <w:rPr>
          <w:sz w:val="28"/>
          <w:szCs w:val="28"/>
        </w:rPr>
        <w:t>муниципального</w:t>
      </w:r>
      <w:r w:rsidR="008141D2" w:rsidRPr="00380AF1">
        <w:rPr>
          <w:sz w:val="28"/>
          <w:szCs w:val="28"/>
        </w:rPr>
        <w:t xml:space="preserve"> контракта), внесения арендной платы по договору (</w:t>
      </w:r>
      <w:r w:rsidR="0030388A" w:rsidRPr="00380AF1">
        <w:rPr>
          <w:sz w:val="28"/>
          <w:szCs w:val="28"/>
        </w:rPr>
        <w:t>муниципальному</w:t>
      </w:r>
      <w:r w:rsidR="008141D2" w:rsidRPr="00380AF1">
        <w:rPr>
          <w:sz w:val="28"/>
          <w:szCs w:val="28"/>
        </w:rPr>
        <w:t xml:space="preserve"> контракту), если условиями таких договоров (</w:t>
      </w:r>
      <w:r w:rsidR="00F22811" w:rsidRPr="00380AF1">
        <w:rPr>
          <w:sz w:val="28"/>
          <w:szCs w:val="28"/>
        </w:rPr>
        <w:t>муниципальных</w:t>
      </w:r>
      <w:r w:rsidR="008141D2" w:rsidRPr="00380AF1">
        <w:rPr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BB6D9B" w:rsidRPr="002754D4" w:rsidRDefault="004E111B" w:rsidP="004E111B">
      <w:pPr>
        <w:pStyle w:val="a3"/>
        <w:tabs>
          <w:tab w:val="left" w:pos="851"/>
        </w:tabs>
        <w:spacing w:before="41" w:line="268" w:lineRule="auto"/>
        <w:ind w:left="123" w:right="144" w:hanging="1"/>
        <w:jc w:val="both"/>
        <w:rPr>
          <w:sz w:val="28"/>
          <w:szCs w:val="28"/>
        </w:rPr>
      </w:pPr>
      <w:r w:rsidRPr="00380AF1">
        <w:rPr>
          <w:sz w:val="28"/>
          <w:szCs w:val="28"/>
        </w:rPr>
        <w:t xml:space="preserve">          </w:t>
      </w:r>
      <w:r w:rsidR="00E728D1" w:rsidRPr="00380AF1">
        <w:rPr>
          <w:sz w:val="28"/>
          <w:szCs w:val="28"/>
        </w:rPr>
        <w:t>15</w:t>
      </w:r>
      <w:r w:rsidR="00BB6D9B" w:rsidRPr="002754D4">
        <w:rPr>
          <w:sz w:val="28"/>
          <w:szCs w:val="28"/>
        </w:rPr>
        <w:t>)</w:t>
      </w:r>
      <w:r w:rsidRPr="002754D4">
        <w:rPr>
          <w:sz w:val="28"/>
          <w:szCs w:val="28"/>
        </w:rPr>
        <w:t xml:space="preserve"> </w:t>
      </w:r>
      <w:r w:rsidR="00BB6D9B" w:rsidRPr="002754D4">
        <w:rPr>
          <w:sz w:val="28"/>
          <w:szCs w:val="28"/>
        </w:rPr>
        <w:t xml:space="preserve"> кода</w:t>
      </w:r>
      <w:r w:rsidR="00D43940" w:rsidRPr="002754D4">
        <w:rPr>
          <w:sz w:val="28"/>
          <w:szCs w:val="28"/>
        </w:rPr>
        <w:t xml:space="preserve">  </w:t>
      </w:r>
      <w:r w:rsidR="00BB6D9B" w:rsidRPr="002754D4">
        <w:rPr>
          <w:sz w:val="28"/>
          <w:szCs w:val="28"/>
        </w:rPr>
        <w:t xml:space="preserve"> источника  </w:t>
      </w:r>
      <w:r w:rsidR="00D43940" w:rsidRPr="002754D4">
        <w:rPr>
          <w:sz w:val="28"/>
          <w:szCs w:val="28"/>
        </w:rPr>
        <w:t xml:space="preserve"> </w:t>
      </w:r>
      <w:r w:rsidR="00BB6D9B" w:rsidRPr="002754D4">
        <w:rPr>
          <w:sz w:val="28"/>
          <w:szCs w:val="28"/>
        </w:rPr>
        <w:t xml:space="preserve"> поступлений </w:t>
      </w:r>
      <w:r w:rsidR="00D43940" w:rsidRPr="002754D4">
        <w:rPr>
          <w:sz w:val="28"/>
          <w:szCs w:val="28"/>
        </w:rPr>
        <w:t xml:space="preserve"> </w:t>
      </w:r>
      <w:r w:rsidR="00BB6D9B" w:rsidRPr="002754D4">
        <w:rPr>
          <w:sz w:val="28"/>
          <w:szCs w:val="28"/>
        </w:rPr>
        <w:t xml:space="preserve">  целевых</w:t>
      </w:r>
      <w:r w:rsidR="00D43940" w:rsidRPr="002754D4">
        <w:rPr>
          <w:sz w:val="28"/>
          <w:szCs w:val="28"/>
        </w:rPr>
        <w:t xml:space="preserve">  </w:t>
      </w:r>
      <w:r w:rsidR="00BB6D9B" w:rsidRPr="002754D4">
        <w:rPr>
          <w:sz w:val="28"/>
          <w:szCs w:val="28"/>
        </w:rPr>
        <w:t xml:space="preserve">   средств </w:t>
      </w:r>
      <w:r w:rsidR="00D43940" w:rsidRPr="002754D4">
        <w:rPr>
          <w:sz w:val="28"/>
          <w:szCs w:val="28"/>
        </w:rPr>
        <w:t xml:space="preserve">  </w:t>
      </w:r>
      <w:r w:rsidR="00BB6D9B" w:rsidRPr="002754D4">
        <w:rPr>
          <w:sz w:val="28"/>
          <w:szCs w:val="28"/>
        </w:rPr>
        <w:t xml:space="preserve">  в  </w:t>
      </w:r>
      <w:r w:rsidR="00D43940" w:rsidRPr="002754D4">
        <w:rPr>
          <w:sz w:val="28"/>
          <w:szCs w:val="28"/>
        </w:rPr>
        <w:t xml:space="preserve"> </w:t>
      </w:r>
      <w:r w:rsidR="00BB6D9B" w:rsidRPr="002754D4">
        <w:rPr>
          <w:sz w:val="28"/>
          <w:szCs w:val="28"/>
        </w:rPr>
        <w:t>случае</w:t>
      </w:r>
    </w:p>
    <w:p w:rsidR="00BB6D9B" w:rsidRPr="00380AF1" w:rsidRDefault="00BB6D9B" w:rsidP="00D43940">
      <w:pPr>
        <w:pStyle w:val="a3"/>
        <w:tabs>
          <w:tab w:val="left" w:pos="851"/>
        </w:tabs>
        <w:spacing w:before="41" w:line="268" w:lineRule="auto"/>
        <w:ind w:left="123" w:right="144" w:hanging="1"/>
        <w:jc w:val="both"/>
        <w:rPr>
          <w:sz w:val="28"/>
          <w:szCs w:val="28"/>
        </w:rPr>
      </w:pPr>
      <w:r w:rsidRPr="00380AF1">
        <w:rPr>
          <w:sz w:val="28"/>
          <w:szCs w:val="28"/>
        </w:rPr>
        <w:t>санкционирования расходов, источником финансового обеспечения которых являются целевые средства</w:t>
      </w:r>
      <w:r w:rsidR="007948B5">
        <w:rPr>
          <w:sz w:val="28"/>
          <w:szCs w:val="28"/>
        </w:rPr>
        <w:t>.</w:t>
      </w:r>
    </w:p>
    <w:p w:rsidR="009F4EB0" w:rsidRPr="00380AF1" w:rsidRDefault="002109C0" w:rsidP="009A7F96">
      <w:pPr>
        <w:pStyle w:val="a3"/>
        <w:tabs>
          <w:tab w:val="left" w:pos="851"/>
          <w:tab w:val="left" w:pos="1134"/>
        </w:tabs>
        <w:spacing w:before="69" w:line="268" w:lineRule="auto"/>
        <w:ind w:left="121" w:right="106" w:hanging="2"/>
        <w:jc w:val="both"/>
        <w:rPr>
          <w:sz w:val="28"/>
          <w:szCs w:val="28"/>
        </w:rPr>
      </w:pPr>
      <w:r w:rsidRPr="00380AF1">
        <w:rPr>
          <w:sz w:val="28"/>
          <w:szCs w:val="28"/>
        </w:rPr>
        <w:t xml:space="preserve">        </w:t>
      </w:r>
      <w:r w:rsidR="00A0745E" w:rsidRPr="00380AF1">
        <w:rPr>
          <w:sz w:val="28"/>
          <w:szCs w:val="28"/>
        </w:rPr>
        <w:t xml:space="preserve">  5.</w:t>
      </w:r>
      <w:r w:rsidRPr="00380AF1">
        <w:rPr>
          <w:sz w:val="28"/>
          <w:szCs w:val="28"/>
        </w:rPr>
        <w:t xml:space="preserve"> </w:t>
      </w:r>
      <w:r w:rsidR="00A33B7D">
        <w:rPr>
          <w:sz w:val="28"/>
          <w:szCs w:val="28"/>
        </w:rPr>
        <w:t>Требования подпунктов 14 -</w:t>
      </w:r>
      <w:r w:rsidR="009F4EB0" w:rsidRPr="00380AF1">
        <w:rPr>
          <w:sz w:val="28"/>
          <w:szCs w:val="28"/>
        </w:rPr>
        <w:t xml:space="preserve"> 16 пункта 4 настоящего Порядка не применяются в отношении:</w:t>
      </w:r>
    </w:p>
    <w:p w:rsidR="009F4EB0" w:rsidRPr="00D03819" w:rsidRDefault="00F5273B" w:rsidP="00D03819">
      <w:pPr>
        <w:pStyle w:val="a3"/>
        <w:tabs>
          <w:tab w:val="left" w:pos="851"/>
        </w:tabs>
        <w:spacing w:before="69" w:line="268" w:lineRule="auto"/>
        <w:ind w:left="121" w:right="106" w:hanging="2"/>
        <w:jc w:val="both"/>
        <w:rPr>
          <w:sz w:val="28"/>
          <w:szCs w:val="28"/>
        </w:rPr>
      </w:pPr>
      <w:r w:rsidRPr="00380AF1">
        <w:rPr>
          <w:sz w:val="28"/>
          <w:szCs w:val="28"/>
        </w:rPr>
        <w:t xml:space="preserve">          </w:t>
      </w:r>
      <w:r w:rsidR="009F4EB0" w:rsidRPr="00380AF1">
        <w:rPr>
          <w:sz w:val="28"/>
          <w:szCs w:val="28"/>
        </w:rPr>
        <w:t>Распоряжения при перечислении средств получателям средств бюджета</w:t>
      </w:r>
      <w:r w:rsidR="007056C0" w:rsidRPr="00380AF1">
        <w:rPr>
          <w:sz w:val="28"/>
          <w:szCs w:val="28"/>
        </w:rPr>
        <w:t xml:space="preserve"> </w:t>
      </w:r>
      <w:proofErr w:type="spellStart"/>
      <w:r w:rsidR="007E355E" w:rsidRPr="007E355E">
        <w:rPr>
          <w:sz w:val="28"/>
          <w:szCs w:val="18"/>
          <w:lang w:eastAsia="ru-RU"/>
        </w:rPr>
        <w:lastRenderedPageBreak/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 w:rsidRPr="00380AF1">
        <w:rPr>
          <w:sz w:val="28"/>
          <w:szCs w:val="28"/>
        </w:rPr>
        <w:t xml:space="preserve"> </w:t>
      </w:r>
      <w:proofErr w:type="spellStart"/>
      <w:r w:rsidR="007056C0" w:rsidRPr="00380AF1">
        <w:rPr>
          <w:sz w:val="28"/>
          <w:szCs w:val="28"/>
        </w:rPr>
        <w:t>Белокалитвинского</w:t>
      </w:r>
      <w:proofErr w:type="spellEnd"/>
      <w:r w:rsidR="007056C0" w:rsidRPr="00380AF1">
        <w:rPr>
          <w:sz w:val="28"/>
          <w:szCs w:val="28"/>
        </w:rPr>
        <w:t xml:space="preserve"> района</w:t>
      </w:r>
      <w:r w:rsidR="009F4EB0" w:rsidRPr="00380AF1">
        <w:rPr>
          <w:sz w:val="28"/>
          <w:szCs w:val="28"/>
        </w:rPr>
        <w:t>, осуществляющим в соответствии с бюджетным законодательством Российской Федерации операции со средствами</w:t>
      </w:r>
      <w:r w:rsidR="007056C0" w:rsidRPr="00380AF1">
        <w:rPr>
          <w:sz w:val="28"/>
          <w:szCs w:val="28"/>
        </w:rPr>
        <w:t xml:space="preserve"> </w:t>
      </w:r>
      <w:r w:rsidR="009F4EB0" w:rsidRPr="00380AF1">
        <w:rPr>
          <w:sz w:val="28"/>
          <w:szCs w:val="28"/>
        </w:rPr>
        <w:t xml:space="preserve">бюджета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>
        <w:rPr>
          <w:sz w:val="28"/>
          <w:szCs w:val="28"/>
        </w:rPr>
        <w:t xml:space="preserve"> </w:t>
      </w:r>
      <w:proofErr w:type="spellStart"/>
      <w:r w:rsidR="00D03819">
        <w:rPr>
          <w:sz w:val="28"/>
          <w:szCs w:val="28"/>
        </w:rPr>
        <w:t>Белокалитвинского</w:t>
      </w:r>
      <w:proofErr w:type="spellEnd"/>
      <w:r w:rsidR="00D03819">
        <w:rPr>
          <w:sz w:val="28"/>
          <w:szCs w:val="28"/>
        </w:rPr>
        <w:t xml:space="preserve"> района.</w:t>
      </w:r>
    </w:p>
    <w:p w:rsidR="003662FF" w:rsidRPr="00380AF1" w:rsidRDefault="003662FF" w:rsidP="003662FF">
      <w:pPr>
        <w:pStyle w:val="a3"/>
        <w:spacing w:before="69" w:line="268" w:lineRule="auto"/>
        <w:ind w:left="121" w:right="106" w:hanging="2"/>
        <w:jc w:val="both"/>
        <w:rPr>
          <w:sz w:val="28"/>
          <w:szCs w:val="28"/>
        </w:rPr>
      </w:pPr>
      <w:r w:rsidRPr="00380AF1">
        <w:rPr>
          <w:sz w:val="28"/>
          <w:szCs w:val="28"/>
        </w:rPr>
        <w:t xml:space="preserve">          </w:t>
      </w:r>
      <w:r w:rsidR="009F4EB0" w:rsidRPr="00380AF1">
        <w:rPr>
          <w:sz w:val="28"/>
          <w:szCs w:val="28"/>
        </w:rPr>
        <w:t>Требования подпункта 14 пункта 4 настоящего Порядка также не применяются в отношении Распоряжения при оплате товаров, выполнении работ, оказании услуг в случаях, когда заключение договора</w:t>
      </w:r>
      <w:r w:rsidR="004158CE" w:rsidRPr="00380AF1">
        <w:rPr>
          <w:sz w:val="28"/>
          <w:szCs w:val="28"/>
        </w:rPr>
        <w:t xml:space="preserve"> </w:t>
      </w:r>
      <w:r w:rsidRPr="00380AF1">
        <w:rPr>
          <w:sz w:val="28"/>
          <w:szCs w:val="28"/>
        </w:rPr>
        <w:t>(</w:t>
      </w:r>
      <w:r w:rsidR="00F5273B" w:rsidRPr="00380AF1">
        <w:rPr>
          <w:sz w:val="28"/>
          <w:szCs w:val="28"/>
        </w:rPr>
        <w:t>муниципального</w:t>
      </w:r>
      <w:r w:rsidRPr="00380AF1">
        <w:rPr>
          <w:sz w:val="28"/>
          <w:szCs w:val="28"/>
        </w:rPr>
        <w:t xml:space="preserve"> контракта) на поставку товаров, выполнение работ, оказание услуг для </w:t>
      </w:r>
      <w:r w:rsidR="00F5273B" w:rsidRPr="00380AF1">
        <w:rPr>
          <w:sz w:val="28"/>
          <w:szCs w:val="28"/>
        </w:rPr>
        <w:t>муниципальных</w:t>
      </w:r>
      <w:r w:rsidR="00A33B7D">
        <w:rPr>
          <w:sz w:val="28"/>
          <w:szCs w:val="28"/>
        </w:rPr>
        <w:t xml:space="preserve"> нужд (далее -</w:t>
      </w:r>
      <w:r w:rsidRPr="00380AF1">
        <w:rPr>
          <w:sz w:val="28"/>
          <w:szCs w:val="28"/>
        </w:rPr>
        <w:t xml:space="preserve"> договор (</w:t>
      </w:r>
      <w:r w:rsidR="00F5273B" w:rsidRPr="00380AF1">
        <w:rPr>
          <w:sz w:val="28"/>
          <w:szCs w:val="28"/>
        </w:rPr>
        <w:t>муниципальный</w:t>
      </w:r>
      <w:r w:rsidRPr="00380AF1">
        <w:rPr>
          <w:sz w:val="28"/>
          <w:szCs w:val="28"/>
        </w:rPr>
        <w:t xml:space="preserve"> контракт) законодательством Российской Федерации не предусмотрено.</w:t>
      </w:r>
    </w:p>
    <w:p w:rsidR="0019772B" w:rsidRPr="00380AF1" w:rsidRDefault="002D10AE" w:rsidP="00181ADE">
      <w:pPr>
        <w:pStyle w:val="a3"/>
        <w:tabs>
          <w:tab w:val="left" w:pos="851"/>
        </w:tabs>
        <w:spacing w:before="69" w:line="268" w:lineRule="auto"/>
        <w:ind w:left="121" w:right="106" w:hanging="2"/>
        <w:jc w:val="both"/>
        <w:rPr>
          <w:w w:val="95"/>
          <w:sz w:val="28"/>
          <w:szCs w:val="28"/>
        </w:rPr>
      </w:pPr>
      <w:r w:rsidRPr="00380AF1">
        <w:rPr>
          <w:sz w:val="28"/>
          <w:szCs w:val="28"/>
        </w:rPr>
        <w:t xml:space="preserve">          </w:t>
      </w:r>
      <w:r w:rsidR="003662FF" w:rsidRPr="00380AF1">
        <w:rPr>
          <w:sz w:val="28"/>
          <w:szCs w:val="28"/>
        </w:rPr>
        <w:t>В одном Распоряжении может содержаться несколько сумм перечислений по разным кодам классификации расходов бюджета</w:t>
      </w:r>
      <w:r w:rsidR="004158CE" w:rsidRPr="00380AF1">
        <w:rPr>
          <w:sz w:val="28"/>
          <w:szCs w:val="28"/>
        </w:rPr>
        <w:t xml:space="preserve">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 w:rsidRPr="00380AF1">
        <w:rPr>
          <w:sz w:val="28"/>
          <w:szCs w:val="28"/>
        </w:rPr>
        <w:t xml:space="preserve"> </w:t>
      </w:r>
      <w:proofErr w:type="spellStart"/>
      <w:r w:rsidR="004158CE" w:rsidRPr="00380AF1">
        <w:rPr>
          <w:sz w:val="28"/>
          <w:szCs w:val="28"/>
        </w:rPr>
        <w:t>Белокалитвинского</w:t>
      </w:r>
      <w:proofErr w:type="spellEnd"/>
      <w:r w:rsidR="004158CE" w:rsidRPr="00380AF1">
        <w:rPr>
          <w:sz w:val="28"/>
          <w:szCs w:val="28"/>
        </w:rPr>
        <w:t xml:space="preserve"> района</w:t>
      </w:r>
      <w:r w:rsidR="003662FF" w:rsidRPr="00380AF1">
        <w:rPr>
          <w:sz w:val="28"/>
          <w:szCs w:val="28"/>
        </w:rPr>
        <w:t xml:space="preserve"> (классификации источников финансирования дефицитов бюджета</w:t>
      </w:r>
      <w:r w:rsidR="004158CE" w:rsidRPr="00380AF1">
        <w:rPr>
          <w:sz w:val="28"/>
          <w:szCs w:val="28"/>
        </w:rPr>
        <w:t xml:space="preserve"> </w:t>
      </w:r>
      <w:proofErr w:type="spellStart"/>
      <w:r w:rsidR="004158CE" w:rsidRPr="00380AF1">
        <w:rPr>
          <w:sz w:val="28"/>
          <w:szCs w:val="28"/>
        </w:rPr>
        <w:t>Белокалитвинского</w:t>
      </w:r>
      <w:proofErr w:type="spellEnd"/>
      <w:r w:rsidR="004158CE" w:rsidRPr="00380AF1">
        <w:rPr>
          <w:sz w:val="28"/>
          <w:szCs w:val="28"/>
        </w:rPr>
        <w:t xml:space="preserve"> района</w:t>
      </w:r>
      <w:r w:rsidR="003662FF" w:rsidRPr="00380AF1">
        <w:rPr>
          <w:sz w:val="28"/>
          <w:szCs w:val="28"/>
        </w:rPr>
        <w:t>) в рамках одного денежного обязательства получателя средств</w:t>
      </w:r>
      <w:r w:rsidR="006E5C97" w:rsidRPr="00380AF1">
        <w:rPr>
          <w:sz w:val="28"/>
          <w:szCs w:val="28"/>
        </w:rPr>
        <w:t xml:space="preserve"> бюджета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 w:rsidRPr="00380AF1">
        <w:rPr>
          <w:sz w:val="28"/>
          <w:szCs w:val="28"/>
        </w:rPr>
        <w:t xml:space="preserve"> </w:t>
      </w:r>
      <w:proofErr w:type="spellStart"/>
      <w:r w:rsidR="006E5C97" w:rsidRPr="00380AF1">
        <w:rPr>
          <w:sz w:val="28"/>
          <w:szCs w:val="28"/>
        </w:rPr>
        <w:t>Белокалитвинского</w:t>
      </w:r>
      <w:proofErr w:type="spellEnd"/>
      <w:r w:rsidR="006E5C97" w:rsidRPr="00380AF1">
        <w:rPr>
          <w:sz w:val="28"/>
          <w:szCs w:val="28"/>
        </w:rPr>
        <w:t xml:space="preserve"> района (администратора источника финансирования дефицита бюджета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 w:rsidRPr="00380AF1">
        <w:rPr>
          <w:sz w:val="28"/>
          <w:szCs w:val="28"/>
        </w:rPr>
        <w:t xml:space="preserve"> </w:t>
      </w:r>
      <w:proofErr w:type="spellStart"/>
      <w:r w:rsidR="006E5C97" w:rsidRPr="00380AF1">
        <w:rPr>
          <w:sz w:val="28"/>
          <w:szCs w:val="28"/>
        </w:rPr>
        <w:t>Белокалитвинского</w:t>
      </w:r>
      <w:proofErr w:type="spellEnd"/>
      <w:r w:rsidR="006E5C97" w:rsidRPr="00380AF1">
        <w:rPr>
          <w:sz w:val="28"/>
          <w:szCs w:val="28"/>
        </w:rPr>
        <w:t xml:space="preserve"> района).</w:t>
      </w:r>
      <w:r w:rsidR="007E12D9" w:rsidRPr="00380AF1">
        <w:rPr>
          <w:w w:val="95"/>
          <w:sz w:val="28"/>
          <w:szCs w:val="28"/>
        </w:rPr>
        <w:t xml:space="preserve">      </w:t>
      </w:r>
      <w:r w:rsidR="0019772B" w:rsidRPr="00380AF1">
        <w:rPr>
          <w:w w:val="95"/>
          <w:sz w:val="28"/>
          <w:szCs w:val="28"/>
        </w:rPr>
        <w:t xml:space="preserve">   </w:t>
      </w:r>
    </w:p>
    <w:p w:rsidR="00291E7B" w:rsidRPr="00380AF1" w:rsidRDefault="007E12D9" w:rsidP="0019772B">
      <w:pPr>
        <w:pStyle w:val="a3"/>
        <w:tabs>
          <w:tab w:val="left" w:pos="851"/>
        </w:tabs>
        <w:spacing w:before="69" w:line="268" w:lineRule="auto"/>
        <w:ind w:left="121" w:right="106" w:hanging="2"/>
        <w:jc w:val="both"/>
        <w:rPr>
          <w:sz w:val="28"/>
          <w:szCs w:val="28"/>
        </w:rPr>
      </w:pPr>
      <w:r w:rsidRPr="00380AF1">
        <w:rPr>
          <w:w w:val="95"/>
          <w:sz w:val="28"/>
          <w:szCs w:val="28"/>
        </w:rPr>
        <w:t xml:space="preserve">     </w:t>
      </w:r>
      <w:r w:rsidR="0019772B" w:rsidRPr="00380AF1">
        <w:rPr>
          <w:w w:val="95"/>
          <w:sz w:val="28"/>
          <w:szCs w:val="28"/>
        </w:rPr>
        <w:t xml:space="preserve">       </w:t>
      </w:r>
      <w:r w:rsidRPr="00380AF1">
        <w:rPr>
          <w:w w:val="95"/>
          <w:sz w:val="28"/>
          <w:szCs w:val="28"/>
        </w:rPr>
        <w:t>6</w:t>
      </w:r>
      <w:r w:rsidRPr="00380AF1">
        <w:rPr>
          <w:sz w:val="28"/>
          <w:szCs w:val="28"/>
        </w:rPr>
        <w:t>.</w:t>
      </w:r>
      <w:r w:rsidR="00291E7B" w:rsidRPr="00380AF1">
        <w:rPr>
          <w:sz w:val="28"/>
          <w:szCs w:val="28"/>
        </w:rPr>
        <w:t xml:space="preserve">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291E7B" w:rsidRPr="00380AF1" w:rsidRDefault="00291E7B" w:rsidP="00291E7B">
      <w:pPr>
        <w:pStyle w:val="a5"/>
        <w:numPr>
          <w:ilvl w:val="0"/>
          <w:numId w:val="6"/>
        </w:numPr>
        <w:tabs>
          <w:tab w:val="left" w:pos="1255"/>
        </w:tabs>
        <w:spacing w:line="261" w:lineRule="auto"/>
        <w:ind w:right="141" w:firstLine="711"/>
        <w:rPr>
          <w:sz w:val="28"/>
          <w:szCs w:val="28"/>
        </w:rPr>
      </w:pPr>
      <w:r w:rsidRPr="00380AF1">
        <w:rPr>
          <w:sz w:val="28"/>
          <w:szCs w:val="28"/>
        </w:rPr>
        <w:t>соответствие указанных в Распоряжении кодов классификации расходов бюджета</w:t>
      </w:r>
      <w:r w:rsidR="0080520B" w:rsidRPr="00380AF1">
        <w:rPr>
          <w:sz w:val="28"/>
          <w:szCs w:val="28"/>
        </w:rPr>
        <w:t xml:space="preserve">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 w:rsidRPr="00380AF1">
        <w:rPr>
          <w:sz w:val="28"/>
          <w:szCs w:val="28"/>
        </w:rPr>
        <w:t xml:space="preserve"> </w:t>
      </w:r>
      <w:proofErr w:type="spellStart"/>
      <w:r w:rsidR="0080520B" w:rsidRPr="00380AF1">
        <w:rPr>
          <w:sz w:val="28"/>
          <w:szCs w:val="28"/>
        </w:rPr>
        <w:t>Белокалитвинского</w:t>
      </w:r>
      <w:proofErr w:type="spellEnd"/>
      <w:r w:rsidR="0080520B" w:rsidRPr="00380AF1">
        <w:rPr>
          <w:sz w:val="28"/>
          <w:szCs w:val="28"/>
        </w:rPr>
        <w:t xml:space="preserve"> района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кодам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бюджетной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классификации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w w:val="95"/>
          <w:sz w:val="28"/>
          <w:szCs w:val="28"/>
        </w:rPr>
        <w:t>Российской Федерации, действующим в текущем финансовом году на момент</w:t>
      </w:r>
      <w:r w:rsidRPr="00380AF1">
        <w:rPr>
          <w:spacing w:val="1"/>
          <w:w w:val="95"/>
          <w:sz w:val="28"/>
          <w:szCs w:val="28"/>
        </w:rPr>
        <w:t xml:space="preserve"> </w:t>
      </w:r>
      <w:r w:rsidRPr="00380AF1">
        <w:rPr>
          <w:sz w:val="28"/>
          <w:szCs w:val="28"/>
        </w:rPr>
        <w:t>представления</w:t>
      </w:r>
      <w:r w:rsidRPr="00380AF1">
        <w:rPr>
          <w:spacing w:val="20"/>
          <w:sz w:val="28"/>
          <w:szCs w:val="28"/>
        </w:rPr>
        <w:t xml:space="preserve"> </w:t>
      </w:r>
      <w:r w:rsidRPr="00380AF1">
        <w:rPr>
          <w:sz w:val="28"/>
          <w:szCs w:val="28"/>
        </w:rPr>
        <w:t>Распоряжения;</w:t>
      </w:r>
    </w:p>
    <w:p w:rsidR="00291E7B" w:rsidRPr="00380AF1" w:rsidRDefault="00291E7B" w:rsidP="00181ADE">
      <w:pPr>
        <w:pStyle w:val="a5"/>
        <w:numPr>
          <w:ilvl w:val="0"/>
          <w:numId w:val="6"/>
        </w:numPr>
        <w:tabs>
          <w:tab w:val="left" w:pos="1276"/>
        </w:tabs>
        <w:spacing w:line="261" w:lineRule="auto"/>
        <w:ind w:left="108" w:right="125" w:firstLine="713"/>
        <w:rPr>
          <w:sz w:val="28"/>
          <w:szCs w:val="28"/>
        </w:rPr>
      </w:pPr>
      <w:r w:rsidRPr="00380AF1">
        <w:rPr>
          <w:sz w:val="28"/>
          <w:szCs w:val="28"/>
        </w:rPr>
        <w:t>соответствие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содержания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операции,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исходя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из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денежного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обязательства,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содержанию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текста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назначения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платежа,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указанному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в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Распоряжении;</w:t>
      </w:r>
    </w:p>
    <w:p w:rsidR="00291E7B" w:rsidRPr="00380AF1" w:rsidRDefault="00291E7B" w:rsidP="00102E49">
      <w:pPr>
        <w:pStyle w:val="a5"/>
        <w:numPr>
          <w:ilvl w:val="0"/>
          <w:numId w:val="6"/>
        </w:numPr>
        <w:tabs>
          <w:tab w:val="left" w:pos="1231"/>
        </w:tabs>
        <w:spacing w:line="261" w:lineRule="auto"/>
        <w:ind w:right="141" w:firstLine="711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>соответствие указанных в Распоряжении кодов видов расходов классификации расходов бюджета</w:t>
      </w:r>
      <w:r w:rsidR="007E355E" w:rsidRPr="007E355E">
        <w:rPr>
          <w:sz w:val="28"/>
          <w:szCs w:val="18"/>
          <w:lang w:eastAsia="ru-RU"/>
        </w:rPr>
        <w:t xml:space="preserve">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80520B" w:rsidRPr="00380AF1">
        <w:rPr>
          <w:spacing w:val="-1"/>
          <w:sz w:val="28"/>
          <w:szCs w:val="28"/>
        </w:rPr>
        <w:t xml:space="preserve"> </w:t>
      </w:r>
      <w:proofErr w:type="spellStart"/>
      <w:r w:rsidR="0080520B" w:rsidRPr="00380AF1">
        <w:rPr>
          <w:spacing w:val="-1"/>
          <w:sz w:val="28"/>
          <w:szCs w:val="28"/>
        </w:rPr>
        <w:t>Белокалитвинского</w:t>
      </w:r>
      <w:proofErr w:type="spellEnd"/>
      <w:r w:rsidR="0080520B" w:rsidRPr="00380AF1">
        <w:rPr>
          <w:spacing w:val="-1"/>
          <w:sz w:val="28"/>
          <w:szCs w:val="28"/>
        </w:rPr>
        <w:t xml:space="preserve"> района</w:t>
      </w:r>
      <w:r w:rsidRPr="00380AF1">
        <w:rPr>
          <w:spacing w:val="-1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</w:t>
      </w:r>
      <w:r w:rsidR="00181ADE" w:rsidRPr="00380AF1">
        <w:rPr>
          <w:spacing w:val="-1"/>
          <w:sz w:val="28"/>
          <w:szCs w:val="28"/>
        </w:rPr>
        <w:t xml:space="preserve">в Российской Федерации (далее - </w:t>
      </w:r>
      <w:r w:rsidRPr="00380AF1">
        <w:rPr>
          <w:spacing w:val="-1"/>
          <w:sz w:val="28"/>
          <w:szCs w:val="28"/>
        </w:rPr>
        <w:t>порядок применения бюджетной классификации);</w:t>
      </w:r>
    </w:p>
    <w:p w:rsidR="00291E7B" w:rsidRPr="00380AF1" w:rsidRDefault="00291E7B" w:rsidP="00102E49">
      <w:pPr>
        <w:pStyle w:val="a5"/>
        <w:numPr>
          <w:ilvl w:val="0"/>
          <w:numId w:val="6"/>
        </w:numPr>
        <w:tabs>
          <w:tab w:val="left" w:pos="1231"/>
        </w:tabs>
        <w:spacing w:line="261" w:lineRule="auto"/>
        <w:ind w:right="141" w:firstLine="711"/>
        <w:rPr>
          <w:spacing w:val="-1"/>
          <w:sz w:val="28"/>
          <w:szCs w:val="28"/>
        </w:rPr>
      </w:pPr>
      <w:proofErr w:type="spellStart"/>
      <w:r w:rsidRPr="00380AF1">
        <w:rPr>
          <w:spacing w:val="-1"/>
          <w:sz w:val="28"/>
          <w:szCs w:val="28"/>
        </w:rPr>
        <w:t>непревышение</w:t>
      </w:r>
      <w:proofErr w:type="spellEnd"/>
      <w:r w:rsidRPr="00380AF1">
        <w:rPr>
          <w:spacing w:val="-1"/>
          <w:sz w:val="28"/>
          <w:szCs w:val="28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имущества);</w:t>
      </w:r>
    </w:p>
    <w:p w:rsidR="00291E7B" w:rsidRPr="00380AF1" w:rsidRDefault="00291E7B" w:rsidP="00EC46FA">
      <w:pPr>
        <w:pStyle w:val="a5"/>
        <w:numPr>
          <w:ilvl w:val="0"/>
          <w:numId w:val="6"/>
        </w:numPr>
        <w:tabs>
          <w:tab w:val="left" w:pos="851"/>
          <w:tab w:val="left" w:pos="1231"/>
        </w:tabs>
        <w:spacing w:line="261" w:lineRule="auto"/>
        <w:ind w:right="141" w:firstLine="711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lastRenderedPageBreak/>
        <w:t>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291E7B" w:rsidRPr="00380AF1" w:rsidRDefault="00291E7B" w:rsidP="00291E7B">
      <w:pPr>
        <w:pStyle w:val="a5"/>
        <w:numPr>
          <w:ilvl w:val="0"/>
          <w:numId w:val="6"/>
        </w:numPr>
        <w:tabs>
          <w:tab w:val="left" w:pos="1207"/>
        </w:tabs>
        <w:spacing w:line="261" w:lineRule="auto"/>
        <w:ind w:left="109" w:right="136" w:firstLine="706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>соответствие реквизитов Распоряжения требованиям бюджетного законодательства Российской Федерации о перечислении средств бюджета</w:t>
      </w:r>
      <w:r w:rsidR="007E355E" w:rsidRPr="007E355E">
        <w:rPr>
          <w:sz w:val="28"/>
          <w:szCs w:val="18"/>
          <w:lang w:eastAsia="ru-RU"/>
        </w:rPr>
        <w:t xml:space="preserve">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</w:t>
      </w:r>
      <w:proofErr w:type="gramStart"/>
      <w:r w:rsidR="007E355E" w:rsidRPr="007E355E">
        <w:rPr>
          <w:sz w:val="28"/>
          <w:szCs w:val="18"/>
          <w:lang w:eastAsia="ru-RU"/>
        </w:rPr>
        <w:t>поселения</w:t>
      </w:r>
      <w:r w:rsidRPr="00380AF1">
        <w:rPr>
          <w:spacing w:val="-1"/>
          <w:sz w:val="28"/>
          <w:szCs w:val="28"/>
        </w:rPr>
        <w:t xml:space="preserve"> </w:t>
      </w:r>
      <w:r w:rsidR="00CC6D4B" w:rsidRPr="00380AF1">
        <w:rPr>
          <w:spacing w:val="-1"/>
          <w:sz w:val="28"/>
          <w:szCs w:val="28"/>
        </w:rPr>
        <w:t xml:space="preserve"> </w:t>
      </w:r>
      <w:proofErr w:type="spellStart"/>
      <w:r w:rsidR="00CC6D4B" w:rsidRPr="00380AF1">
        <w:rPr>
          <w:spacing w:val="-1"/>
          <w:sz w:val="28"/>
          <w:szCs w:val="28"/>
        </w:rPr>
        <w:t>Белокалитвинского</w:t>
      </w:r>
      <w:proofErr w:type="spellEnd"/>
      <w:proofErr w:type="gramEnd"/>
      <w:r w:rsidR="00CC6D4B" w:rsidRPr="00380AF1">
        <w:rPr>
          <w:spacing w:val="-1"/>
          <w:sz w:val="28"/>
          <w:szCs w:val="28"/>
        </w:rPr>
        <w:t xml:space="preserve"> района </w:t>
      </w:r>
      <w:r w:rsidRPr="00380AF1">
        <w:rPr>
          <w:spacing w:val="-1"/>
          <w:sz w:val="28"/>
          <w:szCs w:val="28"/>
        </w:rPr>
        <w:t>на соответствующие казначейские счета;</w:t>
      </w:r>
    </w:p>
    <w:p w:rsidR="008C3884" w:rsidRPr="00380AF1" w:rsidRDefault="008C3884" w:rsidP="00155252">
      <w:pPr>
        <w:pStyle w:val="a5"/>
        <w:numPr>
          <w:ilvl w:val="0"/>
          <w:numId w:val="6"/>
        </w:numPr>
        <w:tabs>
          <w:tab w:val="left" w:pos="1223"/>
        </w:tabs>
        <w:spacing w:line="271" w:lineRule="auto"/>
        <w:ind w:left="284" w:right="143" w:firstLine="567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идентичность </w:t>
      </w:r>
      <w:proofErr w:type="gramStart"/>
      <w:r w:rsidRPr="00380AF1">
        <w:rPr>
          <w:spacing w:val="-1"/>
          <w:sz w:val="28"/>
          <w:szCs w:val="28"/>
        </w:rPr>
        <w:t>кода</w:t>
      </w:r>
      <w:r w:rsidR="00AD1094" w:rsidRPr="00380AF1">
        <w:rPr>
          <w:spacing w:val="-1"/>
          <w:sz w:val="28"/>
          <w:szCs w:val="28"/>
        </w:rPr>
        <w:t xml:space="preserve"> </w:t>
      </w:r>
      <w:r w:rsidRPr="00380AF1">
        <w:rPr>
          <w:spacing w:val="-1"/>
          <w:sz w:val="28"/>
          <w:szCs w:val="28"/>
        </w:rPr>
        <w:t xml:space="preserve"> участника</w:t>
      </w:r>
      <w:proofErr w:type="gramEnd"/>
      <w:r w:rsidRPr="00380AF1">
        <w:rPr>
          <w:spacing w:val="-1"/>
          <w:sz w:val="28"/>
          <w:szCs w:val="28"/>
        </w:rPr>
        <w:t xml:space="preserve"> бюджетного процесса по Сводному реестру по денежному обязательству и платежу;</w:t>
      </w:r>
    </w:p>
    <w:p w:rsidR="008C3884" w:rsidRPr="00380AF1" w:rsidRDefault="008C3884" w:rsidP="00155252">
      <w:pPr>
        <w:pStyle w:val="a5"/>
        <w:numPr>
          <w:ilvl w:val="0"/>
          <w:numId w:val="6"/>
        </w:numPr>
        <w:tabs>
          <w:tab w:val="left" w:pos="1223"/>
        </w:tabs>
        <w:spacing w:line="266" w:lineRule="auto"/>
        <w:ind w:right="132" w:firstLine="740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идентичность кода (кодов) классификации расходов бюджета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 w:rsidRPr="00380AF1">
        <w:rPr>
          <w:spacing w:val="-1"/>
          <w:sz w:val="28"/>
          <w:szCs w:val="28"/>
        </w:rPr>
        <w:t xml:space="preserve"> </w:t>
      </w:r>
      <w:proofErr w:type="spellStart"/>
      <w:r w:rsidRPr="00380AF1">
        <w:rPr>
          <w:spacing w:val="-1"/>
          <w:sz w:val="28"/>
          <w:szCs w:val="28"/>
        </w:rPr>
        <w:t>Белокалитвинского</w:t>
      </w:r>
      <w:proofErr w:type="spellEnd"/>
      <w:r w:rsidRPr="00380AF1">
        <w:rPr>
          <w:spacing w:val="-1"/>
          <w:sz w:val="28"/>
          <w:szCs w:val="28"/>
        </w:rPr>
        <w:t xml:space="preserve"> района по денежному обязательству и платежу;</w:t>
      </w:r>
    </w:p>
    <w:p w:rsidR="008C3884" w:rsidRPr="00380AF1" w:rsidRDefault="008C3884" w:rsidP="00155252">
      <w:pPr>
        <w:pStyle w:val="a5"/>
        <w:numPr>
          <w:ilvl w:val="0"/>
          <w:numId w:val="6"/>
        </w:numPr>
        <w:tabs>
          <w:tab w:val="left" w:pos="1223"/>
          <w:tab w:val="left" w:pos="1367"/>
        </w:tabs>
        <w:spacing w:line="264" w:lineRule="auto"/>
        <w:ind w:right="105" w:firstLine="740"/>
        <w:rPr>
          <w:spacing w:val="-1"/>
          <w:sz w:val="28"/>
          <w:szCs w:val="28"/>
        </w:rPr>
      </w:pPr>
      <w:r w:rsidRPr="00E17148">
        <w:rPr>
          <w:spacing w:val="-1"/>
          <w:sz w:val="28"/>
          <w:szCs w:val="28"/>
        </w:rPr>
        <w:t>идентичность кода валюты</w:t>
      </w:r>
      <w:r w:rsidRPr="00380AF1">
        <w:rPr>
          <w:spacing w:val="-1"/>
          <w:sz w:val="28"/>
          <w:szCs w:val="28"/>
        </w:rPr>
        <w:t>, в которой принято денежное обязательство, и кода валюты, в которой должен быть осуществлен платеж по Распоряжению;</w:t>
      </w:r>
    </w:p>
    <w:p w:rsidR="008C3884" w:rsidRPr="00380AF1" w:rsidRDefault="009103FD" w:rsidP="00EC46FA">
      <w:pPr>
        <w:pStyle w:val="a5"/>
        <w:numPr>
          <w:ilvl w:val="0"/>
          <w:numId w:val="6"/>
        </w:numPr>
        <w:tabs>
          <w:tab w:val="left" w:pos="851"/>
          <w:tab w:val="left" w:pos="1223"/>
          <w:tab w:val="left" w:pos="1338"/>
        </w:tabs>
        <w:spacing w:before="10" w:line="266" w:lineRule="auto"/>
        <w:ind w:right="111" w:firstLine="740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 </w:t>
      </w:r>
      <w:proofErr w:type="spellStart"/>
      <w:r w:rsidR="008C3884" w:rsidRPr="00380AF1">
        <w:rPr>
          <w:spacing w:val="-1"/>
          <w:sz w:val="28"/>
          <w:szCs w:val="28"/>
        </w:rPr>
        <w:t>непревышение</w:t>
      </w:r>
      <w:proofErr w:type="spellEnd"/>
      <w:r w:rsidR="008C3884" w:rsidRPr="00380AF1">
        <w:rPr>
          <w:spacing w:val="-1"/>
          <w:sz w:val="28"/>
          <w:szCs w:val="28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</w:t>
      </w:r>
      <w:r w:rsidR="00EC46FA" w:rsidRPr="00380AF1">
        <w:rPr>
          <w:spacing w:val="-1"/>
          <w:sz w:val="28"/>
          <w:szCs w:val="28"/>
        </w:rPr>
        <w:t xml:space="preserve">ого обязательства многократно - </w:t>
      </w:r>
      <w:r w:rsidR="008C3884" w:rsidRPr="00380AF1">
        <w:rPr>
          <w:spacing w:val="-1"/>
          <w:sz w:val="28"/>
          <w:szCs w:val="28"/>
        </w:rPr>
        <w:t>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8C3884" w:rsidRPr="00380AF1" w:rsidRDefault="00F75D44" w:rsidP="00155252">
      <w:pPr>
        <w:pStyle w:val="a5"/>
        <w:numPr>
          <w:ilvl w:val="0"/>
          <w:numId w:val="6"/>
        </w:numPr>
        <w:tabs>
          <w:tab w:val="left" w:pos="1223"/>
          <w:tab w:val="left" w:pos="1305"/>
        </w:tabs>
        <w:spacing w:line="266" w:lineRule="auto"/>
        <w:ind w:right="128" w:firstLine="740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 </w:t>
      </w:r>
      <w:r w:rsidR="008C3884" w:rsidRPr="00380AF1">
        <w:rPr>
          <w:spacing w:val="-1"/>
          <w:sz w:val="28"/>
          <w:szCs w:val="28"/>
        </w:rPr>
        <w:t>соответствие кода классификации расходов бюджета</w:t>
      </w:r>
      <w:r w:rsidR="00567A97" w:rsidRPr="00380AF1">
        <w:rPr>
          <w:spacing w:val="-1"/>
          <w:sz w:val="28"/>
          <w:szCs w:val="28"/>
        </w:rPr>
        <w:t xml:space="preserve">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7E355E" w:rsidRPr="00380AF1">
        <w:rPr>
          <w:spacing w:val="-1"/>
          <w:sz w:val="28"/>
          <w:szCs w:val="28"/>
        </w:rPr>
        <w:t xml:space="preserve"> </w:t>
      </w:r>
      <w:proofErr w:type="spellStart"/>
      <w:r w:rsidR="00567A97" w:rsidRPr="00380AF1">
        <w:rPr>
          <w:spacing w:val="-1"/>
          <w:sz w:val="28"/>
          <w:szCs w:val="28"/>
        </w:rPr>
        <w:t>Белокалитвинского</w:t>
      </w:r>
      <w:proofErr w:type="spellEnd"/>
      <w:r w:rsidR="00567A97" w:rsidRPr="00380AF1">
        <w:rPr>
          <w:spacing w:val="-1"/>
          <w:sz w:val="28"/>
          <w:szCs w:val="28"/>
        </w:rPr>
        <w:t xml:space="preserve"> района</w:t>
      </w:r>
      <w:r w:rsidR="008C3884" w:rsidRPr="00380AF1">
        <w:rPr>
          <w:spacing w:val="-1"/>
          <w:sz w:val="28"/>
          <w:szCs w:val="28"/>
        </w:rPr>
        <w:t xml:space="preserve"> и уникального кода объекта капитального строительства ил</w:t>
      </w:r>
      <w:r w:rsidRPr="00380AF1">
        <w:rPr>
          <w:spacing w:val="-1"/>
          <w:sz w:val="28"/>
          <w:szCs w:val="28"/>
        </w:rPr>
        <w:t>и объекта недвижимого имущества</w:t>
      </w:r>
      <w:r w:rsidR="008C3884" w:rsidRPr="00380AF1">
        <w:rPr>
          <w:spacing w:val="-1"/>
          <w:sz w:val="28"/>
          <w:szCs w:val="28"/>
        </w:rPr>
        <w:t xml:space="preserve"> по денежному обязательству и платежу;</w:t>
      </w:r>
    </w:p>
    <w:p w:rsidR="008C3884" w:rsidRPr="00380AF1" w:rsidRDefault="00F75D44" w:rsidP="00155252">
      <w:pPr>
        <w:pStyle w:val="a5"/>
        <w:numPr>
          <w:ilvl w:val="0"/>
          <w:numId w:val="6"/>
        </w:numPr>
        <w:tabs>
          <w:tab w:val="left" w:pos="1223"/>
          <w:tab w:val="left" w:pos="1276"/>
        </w:tabs>
        <w:spacing w:line="264" w:lineRule="auto"/>
        <w:ind w:right="108" w:firstLine="740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 </w:t>
      </w:r>
      <w:proofErr w:type="spellStart"/>
      <w:r w:rsidR="008C3884" w:rsidRPr="00380AF1">
        <w:rPr>
          <w:spacing w:val="-1"/>
          <w:sz w:val="28"/>
          <w:szCs w:val="28"/>
        </w:rPr>
        <w:t>непревышение</w:t>
      </w:r>
      <w:proofErr w:type="spellEnd"/>
      <w:r w:rsidR="008C3884" w:rsidRPr="00380AF1">
        <w:rPr>
          <w:spacing w:val="-1"/>
          <w:sz w:val="28"/>
          <w:szCs w:val="28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8C3884" w:rsidRPr="00EE1396" w:rsidRDefault="00F75D44" w:rsidP="00155252">
      <w:pPr>
        <w:pStyle w:val="a5"/>
        <w:numPr>
          <w:ilvl w:val="0"/>
          <w:numId w:val="6"/>
        </w:numPr>
        <w:tabs>
          <w:tab w:val="left" w:pos="1223"/>
          <w:tab w:val="left" w:pos="1276"/>
        </w:tabs>
        <w:spacing w:before="6" w:line="266" w:lineRule="auto"/>
        <w:ind w:right="107" w:firstLine="740"/>
        <w:rPr>
          <w:spacing w:val="-1"/>
          <w:sz w:val="28"/>
          <w:szCs w:val="28"/>
        </w:rPr>
      </w:pPr>
      <w:r w:rsidRPr="00EE1396">
        <w:rPr>
          <w:spacing w:val="-1"/>
          <w:sz w:val="28"/>
          <w:szCs w:val="28"/>
        </w:rPr>
        <w:t xml:space="preserve"> </w:t>
      </w:r>
      <w:r w:rsidR="008C3884" w:rsidRPr="00EE1396">
        <w:rPr>
          <w:spacing w:val="-1"/>
          <w:sz w:val="28"/>
          <w:szCs w:val="28"/>
        </w:rPr>
        <w:t>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</w:t>
      </w:r>
      <w:r w:rsidR="00A33B7D" w:rsidRPr="00EE1396">
        <w:rPr>
          <w:spacing w:val="-1"/>
          <w:sz w:val="28"/>
          <w:szCs w:val="28"/>
        </w:rPr>
        <w:t xml:space="preserve"> соответственно -</w:t>
      </w:r>
      <w:r w:rsidR="008C3884" w:rsidRPr="00EE1396">
        <w:rPr>
          <w:spacing w:val="-1"/>
          <w:sz w:val="28"/>
          <w:szCs w:val="28"/>
        </w:rPr>
        <w:t xml:space="preserve"> реестр контрактов, реестр контрактов, содержащих государственную тайну</w:t>
      </w:r>
      <w:r w:rsidR="009324C5" w:rsidRPr="00EE1396">
        <w:rPr>
          <w:spacing w:val="-1"/>
          <w:sz w:val="28"/>
          <w:szCs w:val="28"/>
        </w:rPr>
        <w:t>)</w:t>
      </w:r>
      <w:r w:rsidR="008C3884" w:rsidRPr="00EE1396">
        <w:rPr>
          <w:spacing w:val="-1"/>
          <w:sz w:val="28"/>
          <w:szCs w:val="28"/>
        </w:rPr>
        <w:t>, договору (</w:t>
      </w:r>
      <w:r w:rsidR="009324C5" w:rsidRPr="00EE1396">
        <w:rPr>
          <w:spacing w:val="-1"/>
          <w:sz w:val="28"/>
          <w:szCs w:val="28"/>
        </w:rPr>
        <w:t>муниципальному</w:t>
      </w:r>
      <w:r w:rsidR="008C3884" w:rsidRPr="00EE1396">
        <w:rPr>
          <w:spacing w:val="-1"/>
          <w:sz w:val="28"/>
          <w:szCs w:val="28"/>
        </w:rPr>
        <w:t xml:space="preserve"> контракту), подлежащему включению в реестр контрактов или реестр контрактов, составляющих государственную тайну, указанных в Распоряжении.</w:t>
      </w:r>
    </w:p>
    <w:p w:rsidR="00FA5174" w:rsidRPr="00EE1396" w:rsidRDefault="00FA5174" w:rsidP="00D83AA8">
      <w:pPr>
        <w:pStyle w:val="a5"/>
        <w:tabs>
          <w:tab w:val="left" w:pos="851"/>
        </w:tabs>
        <w:spacing w:line="266" w:lineRule="auto"/>
        <w:ind w:left="111" w:right="123" w:firstLine="0"/>
        <w:rPr>
          <w:spacing w:val="-1"/>
          <w:sz w:val="28"/>
          <w:szCs w:val="28"/>
        </w:rPr>
      </w:pPr>
      <w:r w:rsidRPr="00380AF1">
        <w:rPr>
          <w:w w:val="90"/>
          <w:sz w:val="28"/>
          <w:szCs w:val="28"/>
        </w:rPr>
        <w:t xml:space="preserve">            </w:t>
      </w:r>
      <w:r w:rsidRPr="00380AF1">
        <w:rPr>
          <w:spacing w:val="-1"/>
          <w:sz w:val="28"/>
          <w:szCs w:val="28"/>
        </w:rPr>
        <w:t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(</w:t>
      </w:r>
      <w:r w:rsidR="002571DD" w:rsidRPr="00380AF1">
        <w:rPr>
          <w:spacing w:val="-1"/>
          <w:sz w:val="28"/>
          <w:szCs w:val="28"/>
        </w:rPr>
        <w:t>муниципальному</w:t>
      </w:r>
      <w:r w:rsidRPr="00380AF1">
        <w:rPr>
          <w:spacing w:val="-1"/>
          <w:sz w:val="28"/>
          <w:szCs w:val="28"/>
        </w:rPr>
        <w:t xml:space="preserve"> контракту), </w:t>
      </w:r>
      <w:r w:rsidRPr="00EE1396">
        <w:rPr>
          <w:spacing w:val="-1"/>
          <w:sz w:val="28"/>
          <w:szCs w:val="28"/>
        </w:rPr>
        <w:t xml:space="preserve">содержащему сведения, составляющие </w:t>
      </w:r>
      <w:r w:rsidRPr="00EE1396">
        <w:rPr>
          <w:spacing w:val="-1"/>
          <w:sz w:val="28"/>
          <w:szCs w:val="28"/>
        </w:rPr>
        <w:lastRenderedPageBreak/>
        <w:t>государственную тайну;</w:t>
      </w:r>
    </w:p>
    <w:p w:rsidR="009A398D" w:rsidRPr="00380AF1" w:rsidRDefault="00D83AA8" w:rsidP="00A33B7D">
      <w:pPr>
        <w:pStyle w:val="a3"/>
        <w:tabs>
          <w:tab w:val="left" w:pos="851"/>
        </w:tabs>
        <w:spacing w:line="264" w:lineRule="auto"/>
        <w:ind w:left="132" w:right="115" w:firstLine="8"/>
        <w:jc w:val="both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          </w:t>
      </w:r>
      <w:r w:rsidR="00C657D9" w:rsidRPr="00380AF1">
        <w:rPr>
          <w:spacing w:val="-1"/>
          <w:sz w:val="28"/>
          <w:szCs w:val="28"/>
        </w:rPr>
        <w:t>14)</w:t>
      </w:r>
      <w:r w:rsidR="008F323B" w:rsidRPr="00380AF1">
        <w:rPr>
          <w:spacing w:val="-1"/>
          <w:sz w:val="28"/>
          <w:szCs w:val="28"/>
        </w:rPr>
        <w:t xml:space="preserve"> </w:t>
      </w:r>
      <w:proofErr w:type="spellStart"/>
      <w:r w:rsidR="008C3884" w:rsidRPr="00380AF1">
        <w:rPr>
          <w:spacing w:val="-1"/>
          <w:sz w:val="28"/>
          <w:szCs w:val="28"/>
        </w:rPr>
        <w:t>непревышение</w:t>
      </w:r>
      <w:proofErr w:type="spellEnd"/>
      <w:r w:rsidR="008C3884" w:rsidRPr="00380AF1">
        <w:rPr>
          <w:spacing w:val="-1"/>
          <w:sz w:val="28"/>
          <w:szCs w:val="28"/>
        </w:rPr>
        <w:t xml:space="preserve"> указанной в Распоряжении суммы авансового</w:t>
      </w:r>
      <w:r w:rsidR="009A398D" w:rsidRPr="00380AF1">
        <w:rPr>
          <w:spacing w:val="-1"/>
          <w:sz w:val="28"/>
          <w:szCs w:val="28"/>
        </w:rPr>
        <w:t xml:space="preserve">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законом (постановлением Прав</w:t>
      </w:r>
      <w:r w:rsidR="00492570" w:rsidRPr="00380AF1">
        <w:rPr>
          <w:spacing w:val="-1"/>
          <w:sz w:val="28"/>
          <w:szCs w:val="28"/>
        </w:rPr>
        <w:t>ительства Российской Федерации),</w:t>
      </w:r>
      <w:r w:rsidR="00A33B7D">
        <w:rPr>
          <w:spacing w:val="-1"/>
          <w:sz w:val="28"/>
          <w:szCs w:val="28"/>
        </w:rPr>
        <w:t xml:space="preserve"> </w:t>
      </w:r>
      <w:r w:rsidR="00492570" w:rsidRPr="00380AF1">
        <w:rPr>
          <w:spacing w:val="-1"/>
          <w:sz w:val="28"/>
          <w:szCs w:val="28"/>
        </w:rPr>
        <w:t xml:space="preserve">Администрации </w:t>
      </w:r>
      <w:proofErr w:type="spellStart"/>
      <w:r w:rsidR="007E355E" w:rsidRPr="007E355E">
        <w:rPr>
          <w:sz w:val="28"/>
          <w:szCs w:val="18"/>
          <w:lang w:eastAsia="ru-RU"/>
        </w:rPr>
        <w:t>Литвиновского</w:t>
      </w:r>
      <w:proofErr w:type="spellEnd"/>
      <w:r w:rsidR="007E355E" w:rsidRPr="007E355E">
        <w:rPr>
          <w:sz w:val="28"/>
          <w:szCs w:val="18"/>
          <w:lang w:eastAsia="ru-RU"/>
        </w:rPr>
        <w:t xml:space="preserve"> сельского поселения</w:t>
      </w:r>
      <w:r w:rsidR="00492570" w:rsidRPr="00380AF1">
        <w:rPr>
          <w:spacing w:val="-1"/>
          <w:sz w:val="28"/>
          <w:szCs w:val="28"/>
        </w:rPr>
        <w:t>;</w:t>
      </w:r>
    </w:p>
    <w:p w:rsidR="00492570" w:rsidRPr="00380AF1" w:rsidRDefault="00C657D9" w:rsidP="0096346F">
      <w:pPr>
        <w:pStyle w:val="a3"/>
        <w:tabs>
          <w:tab w:val="left" w:pos="851"/>
        </w:tabs>
        <w:spacing w:before="6" w:line="261" w:lineRule="auto"/>
        <w:ind w:left="142" w:right="115"/>
        <w:jc w:val="both"/>
        <w:rPr>
          <w:spacing w:val="-1"/>
          <w:sz w:val="28"/>
          <w:szCs w:val="28"/>
        </w:rPr>
      </w:pPr>
      <w:r w:rsidRPr="00380AF1">
        <w:rPr>
          <w:w w:val="95"/>
          <w:sz w:val="28"/>
          <w:szCs w:val="28"/>
        </w:rPr>
        <w:t xml:space="preserve">         </w:t>
      </w:r>
      <w:r w:rsidR="00492570" w:rsidRPr="00380AF1">
        <w:rPr>
          <w:w w:val="95"/>
          <w:sz w:val="28"/>
          <w:szCs w:val="28"/>
        </w:rPr>
        <w:t xml:space="preserve">   </w:t>
      </w:r>
      <w:r w:rsidR="005A26F4" w:rsidRPr="00380AF1">
        <w:rPr>
          <w:w w:val="95"/>
          <w:sz w:val="28"/>
          <w:szCs w:val="28"/>
        </w:rPr>
        <w:t xml:space="preserve"> </w:t>
      </w:r>
      <w:r w:rsidRPr="00380AF1">
        <w:rPr>
          <w:w w:val="95"/>
          <w:sz w:val="28"/>
          <w:szCs w:val="28"/>
        </w:rPr>
        <w:t>15)</w:t>
      </w:r>
      <w:r w:rsidR="00755261" w:rsidRPr="00380AF1">
        <w:rPr>
          <w:w w:val="95"/>
          <w:sz w:val="28"/>
          <w:szCs w:val="28"/>
        </w:rPr>
        <w:t xml:space="preserve"> </w:t>
      </w:r>
      <w:proofErr w:type="spellStart"/>
      <w:r w:rsidR="00755261" w:rsidRPr="00380AF1">
        <w:rPr>
          <w:spacing w:val="-1"/>
          <w:sz w:val="28"/>
          <w:szCs w:val="28"/>
        </w:rPr>
        <w:t>неопережение</w:t>
      </w:r>
      <w:proofErr w:type="spellEnd"/>
      <w:r w:rsidR="00755261" w:rsidRPr="00380AF1">
        <w:rPr>
          <w:spacing w:val="-1"/>
          <w:sz w:val="28"/>
          <w:szCs w:val="28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43684A" w:rsidRPr="00380AF1" w:rsidRDefault="005A26F4" w:rsidP="00B431F6">
      <w:pPr>
        <w:pStyle w:val="a3"/>
        <w:tabs>
          <w:tab w:val="left" w:pos="851"/>
        </w:tabs>
        <w:spacing w:before="6" w:line="261" w:lineRule="auto"/>
        <w:ind w:left="142" w:right="115"/>
        <w:jc w:val="both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           </w:t>
      </w:r>
      <w:r w:rsidR="0043684A" w:rsidRPr="00380AF1">
        <w:rPr>
          <w:spacing w:val="-1"/>
          <w:sz w:val="28"/>
          <w:szCs w:val="28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</w:p>
    <w:p w:rsidR="00C245A2" w:rsidRPr="00380AF1" w:rsidRDefault="00C245A2" w:rsidP="00344F9A">
      <w:pPr>
        <w:pStyle w:val="a3"/>
        <w:tabs>
          <w:tab w:val="left" w:pos="567"/>
          <w:tab w:val="left" w:pos="851"/>
        </w:tabs>
        <w:spacing w:before="6" w:line="261" w:lineRule="auto"/>
        <w:ind w:left="142" w:right="115"/>
        <w:jc w:val="both"/>
        <w:rPr>
          <w:sz w:val="28"/>
          <w:szCs w:val="28"/>
        </w:rPr>
      </w:pPr>
      <w:r w:rsidRPr="00380AF1">
        <w:rPr>
          <w:w w:val="95"/>
          <w:sz w:val="28"/>
          <w:szCs w:val="28"/>
        </w:rPr>
        <w:t xml:space="preserve">            </w:t>
      </w:r>
      <w:r w:rsidR="00656D36" w:rsidRPr="00380AF1">
        <w:rPr>
          <w:w w:val="95"/>
          <w:sz w:val="28"/>
          <w:szCs w:val="28"/>
        </w:rPr>
        <w:t xml:space="preserve"> </w:t>
      </w:r>
      <w:r w:rsidR="00265A59" w:rsidRPr="00380AF1">
        <w:rPr>
          <w:w w:val="95"/>
          <w:sz w:val="28"/>
          <w:szCs w:val="28"/>
        </w:rPr>
        <w:t xml:space="preserve"> </w:t>
      </w:r>
      <w:r w:rsidR="00656D36" w:rsidRPr="00380AF1">
        <w:rPr>
          <w:w w:val="95"/>
          <w:sz w:val="28"/>
          <w:szCs w:val="28"/>
        </w:rPr>
        <w:t>7.</w:t>
      </w:r>
      <w:r w:rsidRPr="00380AF1">
        <w:rPr>
          <w:w w:val="95"/>
          <w:sz w:val="28"/>
          <w:szCs w:val="28"/>
        </w:rPr>
        <w:t xml:space="preserve"> </w:t>
      </w:r>
      <w:r w:rsidR="00656D36" w:rsidRPr="00380AF1">
        <w:rPr>
          <w:spacing w:val="-1"/>
          <w:sz w:val="28"/>
          <w:szCs w:val="28"/>
        </w:rPr>
        <w:t>В случае</w:t>
      </w:r>
      <w:r w:rsidR="00265A59" w:rsidRPr="00380AF1">
        <w:rPr>
          <w:spacing w:val="-1"/>
          <w:sz w:val="28"/>
          <w:szCs w:val="28"/>
        </w:rPr>
        <w:t>,</w:t>
      </w:r>
      <w:r w:rsidR="00656D36" w:rsidRPr="00380AF1">
        <w:rPr>
          <w:spacing w:val="-1"/>
          <w:sz w:val="28"/>
          <w:szCs w:val="28"/>
        </w:rPr>
        <w:t xml:space="preserve">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</w:t>
      </w:r>
      <w:r w:rsidRPr="00380AF1">
        <w:rPr>
          <w:spacing w:val="-1"/>
          <w:sz w:val="28"/>
          <w:szCs w:val="28"/>
        </w:rPr>
        <w:t>получ</w:t>
      </w:r>
      <w:r w:rsidR="00656D36" w:rsidRPr="00380AF1">
        <w:rPr>
          <w:spacing w:val="-1"/>
          <w:sz w:val="28"/>
          <w:szCs w:val="28"/>
        </w:rPr>
        <w:t xml:space="preserve">атель средств бюджета </w:t>
      </w:r>
      <w:proofErr w:type="spellStart"/>
      <w:r w:rsidR="004A2F5B" w:rsidRPr="007E355E">
        <w:rPr>
          <w:sz w:val="28"/>
          <w:szCs w:val="18"/>
          <w:lang w:eastAsia="ru-RU"/>
        </w:rPr>
        <w:t>Литвиновского</w:t>
      </w:r>
      <w:proofErr w:type="spellEnd"/>
      <w:r w:rsidR="004A2F5B" w:rsidRPr="007E355E">
        <w:rPr>
          <w:sz w:val="28"/>
          <w:szCs w:val="18"/>
          <w:lang w:eastAsia="ru-RU"/>
        </w:rPr>
        <w:t xml:space="preserve"> сельского поселения</w:t>
      </w:r>
      <w:r w:rsidR="004A2F5B" w:rsidRPr="00380AF1">
        <w:rPr>
          <w:spacing w:val="-1"/>
          <w:sz w:val="28"/>
          <w:szCs w:val="28"/>
        </w:rPr>
        <w:t xml:space="preserve"> </w:t>
      </w:r>
      <w:proofErr w:type="spellStart"/>
      <w:r w:rsidR="00265A59" w:rsidRPr="00380AF1">
        <w:rPr>
          <w:spacing w:val="-1"/>
          <w:sz w:val="28"/>
          <w:szCs w:val="28"/>
        </w:rPr>
        <w:t>Белокалитвинского</w:t>
      </w:r>
      <w:proofErr w:type="spellEnd"/>
      <w:r w:rsidR="00265A59" w:rsidRPr="00380AF1">
        <w:rPr>
          <w:spacing w:val="-1"/>
          <w:sz w:val="28"/>
          <w:szCs w:val="28"/>
        </w:rPr>
        <w:t xml:space="preserve"> района </w:t>
      </w:r>
      <w:r w:rsidR="00656D36" w:rsidRPr="00380AF1">
        <w:rPr>
          <w:spacing w:val="-1"/>
          <w:sz w:val="28"/>
          <w:szCs w:val="28"/>
        </w:rPr>
        <w:t>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тайну.</w:t>
      </w:r>
      <w:r w:rsidRPr="00380AF1">
        <w:rPr>
          <w:sz w:val="28"/>
          <w:szCs w:val="28"/>
        </w:rPr>
        <w:t xml:space="preserve"> </w:t>
      </w:r>
    </w:p>
    <w:p w:rsidR="001379CD" w:rsidRPr="00380AF1" w:rsidRDefault="00A33B7D" w:rsidP="005A76F3">
      <w:pPr>
        <w:pStyle w:val="a3"/>
        <w:tabs>
          <w:tab w:val="left" w:pos="851"/>
        </w:tabs>
        <w:spacing w:before="6" w:line="261" w:lineRule="auto"/>
        <w:ind w:left="142" w:right="115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9CD" w:rsidRPr="00380AF1">
        <w:rPr>
          <w:sz w:val="28"/>
          <w:szCs w:val="28"/>
        </w:rPr>
        <w:t>При</w:t>
      </w:r>
      <w:r w:rsidR="001379CD" w:rsidRPr="00380AF1">
        <w:rPr>
          <w:spacing w:val="1"/>
          <w:sz w:val="28"/>
          <w:szCs w:val="28"/>
        </w:rPr>
        <w:t xml:space="preserve"> </w:t>
      </w:r>
      <w:r w:rsidR="001379CD" w:rsidRPr="00380AF1">
        <w:rPr>
          <w:sz w:val="28"/>
          <w:szCs w:val="28"/>
        </w:rPr>
        <w:t>санкционировании</w:t>
      </w:r>
      <w:r w:rsidR="001379CD" w:rsidRPr="00380AF1">
        <w:rPr>
          <w:spacing w:val="1"/>
          <w:sz w:val="28"/>
          <w:szCs w:val="28"/>
        </w:rPr>
        <w:t xml:space="preserve"> </w:t>
      </w:r>
      <w:r w:rsidR="001379CD" w:rsidRPr="00380AF1">
        <w:rPr>
          <w:sz w:val="28"/>
          <w:szCs w:val="28"/>
        </w:rPr>
        <w:t>оплаты</w:t>
      </w:r>
      <w:r w:rsidR="001379CD" w:rsidRPr="00380AF1">
        <w:rPr>
          <w:spacing w:val="1"/>
          <w:sz w:val="28"/>
          <w:szCs w:val="28"/>
        </w:rPr>
        <w:t xml:space="preserve"> </w:t>
      </w:r>
      <w:r w:rsidR="001379CD" w:rsidRPr="00380AF1">
        <w:rPr>
          <w:sz w:val="28"/>
          <w:szCs w:val="28"/>
        </w:rPr>
        <w:t>денежных</w:t>
      </w:r>
      <w:r w:rsidR="001379CD" w:rsidRPr="00380AF1">
        <w:rPr>
          <w:spacing w:val="1"/>
          <w:sz w:val="28"/>
          <w:szCs w:val="28"/>
        </w:rPr>
        <w:t xml:space="preserve"> </w:t>
      </w:r>
      <w:r w:rsidR="001379CD" w:rsidRPr="00380AF1">
        <w:rPr>
          <w:sz w:val="28"/>
          <w:szCs w:val="28"/>
        </w:rPr>
        <w:t>обязательств</w:t>
      </w:r>
      <w:r w:rsidR="001379CD" w:rsidRPr="00380AF1">
        <w:rPr>
          <w:spacing w:val="1"/>
          <w:sz w:val="28"/>
          <w:szCs w:val="28"/>
        </w:rPr>
        <w:t xml:space="preserve"> </w:t>
      </w:r>
      <w:r w:rsidR="001379CD" w:rsidRPr="00380AF1">
        <w:rPr>
          <w:sz w:val="28"/>
          <w:szCs w:val="28"/>
        </w:rPr>
        <w:t>в</w:t>
      </w:r>
      <w:r w:rsidR="001379CD" w:rsidRPr="00380AF1">
        <w:rPr>
          <w:spacing w:val="1"/>
          <w:sz w:val="28"/>
          <w:szCs w:val="28"/>
        </w:rPr>
        <w:t xml:space="preserve"> </w:t>
      </w:r>
      <w:r w:rsidR="001379CD" w:rsidRPr="00380AF1">
        <w:rPr>
          <w:sz w:val="28"/>
          <w:szCs w:val="28"/>
        </w:rPr>
        <w:t>случае,</w:t>
      </w:r>
      <w:r w:rsidR="001379CD" w:rsidRPr="00380AF1">
        <w:rPr>
          <w:spacing w:val="1"/>
          <w:sz w:val="28"/>
          <w:szCs w:val="28"/>
        </w:rPr>
        <w:t xml:space="preserve"> </w:t>
      </w:r>
      <w:r w:rsidR="001379CD" w:rsidRPr="00380AF1">
        <w:rPr>
          <w:sz w:val="28"/>
          <w:szCs w:val="28"/>
        </w:rPr>
        <w:t>установленном</w:t>
      </w:r>
      <w:r w:rsidR="001379CD" w:rsidRPr="00380AF1">
        <w:rPr>
          <w:spacing w:val="1"/>
          <w:sz w:val="28"/>
          <w:szCs w:val="28"/>
        </w:rPr>
        <w:t xml:space="preserve"> </w:t>
      </w:r>
      <w:r w:rsidR="001379CD" w:rsidRPr="00380AF1">
        <w:rPr>
          <w:sz w:val="28"/>
          <w:szCs w:val="28"/>
        </w:rPr>
        <w:t>настоящим</w:t>
      </w:r>
      <w:r w:rsidR="001379CD" w:rsidRPr="00380AF1">
        <w:rPr>
          <w:spacing w:val="1"/>
          <w:sz w:val="28"/>
          <w:szCs w:val="28"/>
        </w:rPr>
        <w:t xml:space="preserve"> </w:t>
      </w:r>
      <w:r w:rsidR="001379CD" w:rsidRPr="00380AF1">
        <w:rPr>
          <w:sz w:val="28"/>
          <w:szCs w:val="28"/>
        </w:rPr>
        <w:t>пунктом,</w:t>
      </w:r>
      <w:r w:rsidR="001379CD" w:rsidRPr="00380AF1">
        <w:rPr>
          <w:spacing w:val="1"/>
          <w:sz w:val="28"/>
          <w:szCs w:val="28"/>
        </w:rPr>
        <w:t xml:space="preserve"> </w:t>
      </w:r>
      <w:r w:rsidR="001379CD" w:rsidRPr="00380AF1">
        <w:rPr>
          <w:sz w:val="28"/>
          <w:szCs w:val="28"/>
        </w:rPr>
        <w:t>дополнительно</w:t>
      </w:r>
      <w:r w:rsidR="001379CD" w:rsidRPr="00380AF1">
        <w:rPr>
          <w:spacing w:val="1"/>
          <w:sz w:val="28"/>
          <w:szCs w:val="28"/>
        </w:rPr>
        <w:t xml:space="preserve"> </w:t>
      </w:r>
      <w:r w:rsidR="001379CD" w:rsidRPr="00380AF1">
        <w:rPr>
          <w:sz w:val="28"/>
          <w:szCs w:val="28"/>
        </w:rPr>
        <w:t>к</w:t>
      </w:r>
      <w:r w:rsidR="001379CD" w:rsidRPr="00380AF1">
        <w:rPr>
          <w:spacing w:val="1"/>
          <w:sz w:val="28"/>
          <w:szCs w:val="28"/>
        </w:rPr>
        <w:t xml:space="preserve"> </w:t>
      </w:r>
      <w:r w:rsidR="001379CD" w:rsidRPr="00380AF1">
        <w:rPr>
          <w:sz w:val="28"/>
          <w:szCs w:val="28"/>
        </w:rPr>
        <w:t>направлениям</w:t>
      </w:r>
      <w:r w:rsidR="001379CD" w:rsidRPr="00380AF1">
        <w:rPr>
          <w:spacing w:val="1"/>
          <w:sz w:val="28"/>
          <w:szCs w:val="28"/>
        </w:rPr>
        <w:t xml:space="preserve"> </w:t>
      </w:r>
      <w:r w:rsidR="001379CD" w:rsidRPr="00380AF1">
        <w:rPr>
          <w:w w:val="95"/>
          <w:sz w:val="28"/>
          <w:szCs w:val="28"/>
        </w:rPr>
        <w:t>проверки,</w:t>
      </w:r>
      <w:r w:rsidR="001379CD" w:rsidRPr="00380AF1">
        <w:rPr>
          <w:spacing w:val="1"/>
          <w:w w:val="95"/>
          <w:sz w:val="28"/>
          <w:szCs w:val="28"/>
        </w:rPr>
        <w:t xml:space="preserve"> </w:t>
      </w:r>
      <w:r w:rsidR="001379CD" w:rsidRPr="00380AF1">
        <w:rPr>
          <w:w w:val="95"/>
          <w:sz w:val="28"/>
          <w:szCs w:val="28"/>
        </w:rPr>
        <w:t>установленным</w:t>
      </w:r>
      <w:r w:rsidR="001379CD" w:rsidRPr="00380AF1">
        <w:rPr>
          <w:spacing w:val="1"/>
          <w:w w:val="95"/>
          <w:sz w:val="28"/>
          <w:szCs w:val="28"/>
        </w:rPr>
        <w:t xml:space="preserve"> </w:t>
      </w:r>
      <w:r w:rsidR="001379CD" w:rsidRPr="00380AF1">
        <w:rPr>
          <w:w w:val="95"/>
          <w:sz w:val="28"/>
          <w:szCs w:val="28"/>
        </w:rPr>
        <w:t>пунктом</w:t>
      </w:r>
      <w:r w:rsidR="001379CD" w:rsidRPr="00380AF1">
        <w:rPr>
          <w:spacing w:val="1"/>
          <w:w w:val="95"/>
          <w:sz w:val="28"/>
          <w:szCs w:val="28"/>
        </w:rPr>
        <w:t xml:space="preserve"> </w:t>
      </w:r>
      <w:r w:rsidR="001379CD" w:rsidRPr="00380AF1">
        <w:rPr>
          <w:w w:val="95"/>
          <w:sz w:val="28"/>
          <w:szCs w:val="28"/>
        </w:rPr>
        <w:t xml:space="preserve">6 </w:t>
      </w:r>
      <w:r w:rsidR="001379CD" w:rsidRPr="00380AF1">
        <w:rPr>
          <w:sz w:val="28"/>
          <w:szCs w:val="28"/>
        </w:rPr>
        <w:t>настоящего Порядка, осуществляется проверка равенства сумм Распоряжения сумме соответствующего денежного обязательства.</w:t>
      </w:r>
    </w:p>
    <w:p w:rsidR="00656D36" w:rsidRPr="00380AF1" w:rsidRDefault="00EE3205" w:rsidP="005A76F3">
      <w:pPr>
        <w:pStyle w:val="a3"/>
        <w:spacing w:before="6" w:line="261" w:lineRule="auto"/>
        <w:ind w:left="142" w:right="115" w:firstLine="715"/>
        <w:jc w:val="both"/>
        <w:rPr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 </w:t>
      </w:r>
      <w:r w:rsidR="00DF253B" w:rsidRPr="00380AF1">
        <w:rPr>
          <w:spacing w:val="-1"/>
          <w:sz w:val="28"/>
          <w:szCs w:val="28"/>
        </w:rPr>
        <w:t xml:space="preserve"> 8</w:t>
      </w:r>
      <w:r w:rsidR="00E9106C" w:rsidRPr="00380AF1">
        <w:rPr>
          <w:spacing w:val="-1"/>
          <w:sz w:val="28"/>
          <w:szCs w:val="28"/>
        </w:rPr>
        <w:t>.</w:t>
      </w:r>
      <w:r w:rsidR="00DF253B" w:rsidRPr="00380AF1">
        <w:rPr>
          <w:b/>
          <w:spacing w:val="-1"/>
          <w:sz w:val="28"/>
          <w:szCs w:val="28"/>
        </w:rPr>
        <w:t xml:space="preserve"> </w:t>
      </w:r>
      <w:r w:rsidR="00DF253B" w:rsidRPr="00380AF1">
        <w:rPr>
          <w:spacing w:val="-1"/>
          <w:sz w:val="28"/>
          <w:szCs w:val="28"/>
        </w:rPr>
        <w:t>При санкционировании оплаты денежного обязательств, возникших из заключенных</w:t>
      </w:r>
      <w:r w:rsidR="009F0AF6" w:rsidRPr="00380AF1">
        <w:rPr>
          <w:spacing w:val="-1"/>
          <w:sz w:val="28"/>
          <w:szCs w:val="28"/>
        </w:rPr>
        <w:t xml:space="preserve">  </w:t>
      </w:r>
      <w:r w:rsidR="00DF253B" w:rsidRPr="00380AF1">
        <w:rPr>
          <w:spacing w:val="-1"/>
          <w:sz w:val="28"/>
          <w:szCs w:val="28"/>
        </w:rPr>
        <w:t xml:space="preserve"> </w:t>
      </w:r>
      <w:r w:rsidR="00C6355C" w:rsidRPr="00380AF1">
        <w:rPr>
          <w:spacing w:val="-1"/>
          <w:sz w:val="28"/>
          <w:szCs w:val="28"/>
        </w:rPr>
        <w:t>муниципальных</w:t>
      </w:r>
      <w:r w:rsidR="009F0AF6" w:rsidRPr="00380AF1">
        <w:rPr>
          <w:spacing w:val="-1"/>
          <w:sz w:val="28"/>
          <w:szCs w:val="28"/>
        </w:rPr>
        <w:t xml:space="preserve">  </w:t>
      </w:r>
      <w:r w:rsidR="00DF253B" w:rsidRPr="00380AF1">
        <w:rPr>
          <w:spacing w:val="-1"/>
          <w:sz w:val="28"/>
          <w:szCs w:val="28"/>
        </w:rPr>
        <w:t xml:space="preserve"> контрактов,</w:t>
      </w:r>
      <w:r w:rsidR="009F0AF6" w:rsidRPr="00380AF1">
        <w:rPr>
          <w:spacing w:val="-1"/>
          <w:sz w:val="28"/>
          <w:szCs w:val="28"/>
        </w:rPr>
        <w:t xml:space="preserve">  </w:t>
      </w:r>
      <w:r w:rsidR="00DF253B" w:rsidRPr="00380AF1">
        <w:rPr>
          <w:spacing w:val="-1"/>
          <w:sz w:val="28"/>
          <w:szCs w:val="28"/>
        </w:rPr>
        <w:t xml:space="preserve"> предметом</w:t>
      </w:r>
      <w:r w:rsidR="009F0AF6" w:rsidRPr="00380AF1">
        <w:rPr>
          <w:spacing w:val="-1"/>
          <w:sz w:val="28"/>
          <w:szCs w:val="28"/>
        </w:rPr>
        <w:t xml:space="preserve">  </w:t>
      </w:r>
      <w:r w:rsidR="00DF253B" w:rsidRPr="00380AF1">
        <w:rPr>
          <w:spacing w:val="-1"/>
          <w:sz w:val="28"/>
          <w:szCs w:val="28"/>
        </w:rPr>
        <w:t xml:space="preserve"> которых </w:t>
      </w:r>
      <w:r w:rsidR="009F0AF6" w:rsidRPr="00380AF1">
        <w:rPr>
          <w:spacing w:val="-1"/>
          <w:sz w:val="28"/>
          <w:szCs w:val="28"/>
        </w:rPr>
        <w:t xml:space="preserve">  </w:t>
      </w:r>
      <w:r w:rsidR="00DF253B" w:rsidRPr="00380AF1">
        <w:rPr>
          <w:spacing w:val="-1"/>
          <w:sz w:val="28"/>
          <w:szCs w:val="28"/>
        </w:rPr>
        <w:t>является строительство,</w:t>
      </w:r>
      <w:r w:rsidR="009F0AF6" w:rsidRPr="00380AF1">
        <w:rPr>
          <w:spacing w:val="-1"/>
          <w:sz w:val="28"/>
          <w:szCs w:val="28"/>
        </w:rPr>
        <w:t xml:space="preserve"> </w:t>
      </w:r>
      <w:r w:rsidR="00DF253B" w:rsidRPr="00380AF1">
        <w:rPr>
          <w:spacing w:val="-1"/>
          <w:sz w:val="28"/>
          <w:szCs w:val="28"/>
        </w:rPr>
        <w:t xml:space="preserve"> </w:t>
      </w:r>
      <w:r w:rsidR="009F0AF6" w:rsidRPr="00380AF1">
        <w:rPr>
          <w:spacing w:val="-1"/>
          <w:sz w:val="28"/>
          <w:szCs w:val="28"/>
        </w:rPr>
        <w:t xml:space="preserve"> </w:t>
      </w:r>
      <w:r w:rsidR="00DF253B" w:rsidRPr="00380AF1">
        <w:rPr>
          <w:spacing w:val="-1"/>
          <w:sz w:val="28"/>
          <w:szCs w:val="28"/>
        </w:rPr>
        <w:t>реконструкция</w:t>
      </w:r>
      <w:r w:rsidR="009F0AF6" w:rsidRPr="00380AF1">
        <w:rPr>
          <w:spacing w:val="-1"/>
          <w:sz w:val="28"/>
          <w:szCs w:val="28"/>
        </w:rPr>
        <w:t xml:space="preserve">  </w:t>
      </w:r>
      <w:r w:rsidR="00DF253B" w:rsidRPr="00380AF1">
        <w:rPr>
          <w:spacing w:val="-1"/>
          <w:sz w:val="28"/>
          <w:szCs w:val="28"/>
        </w:rPr>
        <w:t xml:space="preserve"> объектов </w:t>
      </w:r>
      <w:r w:rsidR="009F0AF6" w:rsidRPr="00380AF1">
        <w:rPr>
          <w:spacing w:val="-1"/>
          <w:sz w:val="28"/>
          <w:szCs w:val="28"/>
        </w:rPr>
        <w:t xml:space="preserve">  </w:t>
      </w:r>
      <w:r w:rsidR="00DF253B" w:rsidRPr="00380AF1">
        <w:rPr>
          <w:spacing w:val="-1"/>
          <w:sz w:val="28"/>
          <w:szCs w:val="28"/>
        </w:rPr>
        <w:t>капитальн</w:t>
      </w:r>
      <w:r w:rsidR="0020340E" w:rsidRPr="00380AF1">
        <w:rPr>
          <w:spacing w:val="-1"/>
          <w:sz w:val="28"/>
          <w:szCs w:val="28"/>
        </w:rPr>
        <w:t xml:space="preserve">ого </w:t>
      </w:r>
      <w:r w:rsidR="009F0AF6" w:rsidRPr="00380AF1">
        <w:rPr>
          <w:spacing w:val="-1"/>
          <w:sz w:val="28"/>
          <w:szCs w:val="28"/>
        </w:rPr>
        <w:t xml:space="preserve">  </w:t>
      </w:r>
      <w:r w:rsidR="0020340E" w:rsidRPr="00380AF1">
        <w:rPr>
          <w:spacing w:val="-1"/>
          <w:sz w:val="28"/>
          <w:szCs w:val="28"/>
        </w:rPr>
        <w:t>строительства</w:t>
      </w:r>
      <w:r w:rsidR="00DF253B" w:rsidRPr="00380AF1">
        <w:rPr>
          <w:spacing w:val="-1"/>
          <w:sz w:val="28"/>
          <w:szCs w:val="28"/>
        </w:rPr>
        <w:t>, дополнительно к направлениям проверки, установленным пунктом 6 настоящего порядка, осуществляется поверка наличия утвержденной проектной документации на указанные объекты капитального строительства согласно сведениям, доведенным до органа</w:t>
      </w:r>
      <w:r w:rsidR="00C657D9" w:rsidRPr="00380AF1">
        <w:rPr>
          <w:spacing w:val="-1"/>
          <w:sz w:val="28"/>
          <w:szCs w:val="28"/>
        </w:rPr>
        <w:t xml:space="preserve"> </w:t>
      </w:r>
      <w:r w:rsidR="00C6355C" w:rsidRPr="00380AF1">
        <w:rPr>
          <w:spacing w:val="-1"/>
          <w:sz w:val="28"/>
          <w:szCs w:val="28"/>
        </w:rPr>
        <w:t>Федерального казначейства</w:t>
      </w:r>
      <w:r w:rsidR="00C657D9" w:rsidRPr="00380AF1">
        <w:rPr>
          <w:spacing w:val="-1"/>
          <w:sz w:val="28"/>
          <w:szCs w:val="28"/>
        </w:rPr>
        <w:t xml:space="preserve"> </w:t>
      </w:r>
      <w:r w:rsidR="00DF253B" w:rsidRPr="00380AF1">
        <w:rPr>
          <w:spacing w:val="-1"/>
          <w:sz w:val="28"/>
          <w:szCs w:val="28"/>
        </w:rPr>
        <w:t xml:space="preserve">в соответствии с Порядком составления и ведения сводной бюджетной росписи бюджета </w:t>
      </w:r>
      <w:proofErr w:type="spellStart"/>
      <w:r w:rsidR="004A2F5B" w:rsidRPr="007E355E">
        <w:rPr>
          <w:sz w:val="28"/>
          <w:szCs w:val="18"/>
          <w:lang w:eastAsia="ru-RU"/>
        </w:rPr>
        <w:t>Литвиновского</w:t>
      </w:r>
      <w:proofErr w:type="spellEnd"/>
      <w:r w:rsidR="004A2F5B" w:rsidRPr="007E355E">
        <w:rPr>
          <w:sz w:val="28"/>
          <w:szCs w:val="18"/>
          <w:lang w:eastAsia="ru-RU"/>
        </w:rPr>
        <w:t xml:space="preserve"> сельского поселения</w:t>
      </w:r>
      <w:r w:rsidR="004A2F5B" w:rsidRPr="00380AF1">
        <w:rPr>
          <w:sz w:val="28"/>
          <w:szCs w:val="28"/>
        </w:rPr>
        <w:t xml:space="preserve"> </w:t>
      </w:r>
      <w:proofErr w:type="spellStart"/>
      <w:r w:rsidR="00DF253B" w:rsidRPr="00380AF1">
        <w:rPr>
          <w:sz w:val="28"/>
          <w:szCs w:val="28"/>
        </w:rPr>
        <w:t>Белокалитвинского</w:t>
      </w:r>
      <w:proofErr w:type="spellEnd"/>
      <w:r w:rsidR="00DF253B" w:rsidRPr="00380AF1">
        <w:rPr>
          <w:sz w:val="28"/>
          <w:szCs w:val="28"/>
        </w:rPr>
        <w:t xml:space="preserve"> района.</w:t>
      </w:r>
    </w:p>
    <w:p w:rsidR="00717293" w:rsidRPr="00380AF1" w:rsidRDefault="00C6355C" w:rsidP="000E450F">
      <w:pPr>
        <w:pStyle w:val="a3"/>
        <w:tabs>
          <w:tab w:val="left" w:pos="1276"/>
        </w:tabs>
        <w:spacing w:before="6" w:line="261" w:lineRule="auto"/>
        <w:ind w:left="142" w:right="115"/>
        <w:jc w:val="both"/>
        <w:rPr>
          <w:spacing w:val="-1"/>
          <w:sz w:val="28"/>
          <w:szCs w:val="28"/>
        </w:rPr>
      </w:pPr>
      <w:r w:rsidRPr="00380AF1">
        <w:rPr>
          <w:sz w:val="28"/>
          <w:szCs w:val="28"/>
        </w:rPr>
        <w:t xml:space="preserve">       </w:t>
      </w:r>
      <w:r w:rsidR="00717293" w:rsidRPr="00380AF1">
        <w:rPr>
          <w:sz w:val="28"/>
          <w:szCs w:val="28"/>
        </w:rPr>
        <w:t xml:space="preserve">   </w:t>
      </w:r>
      <w:r w:rsidR="00E9106C" w:rsidRPr="00380AF1">
        <w:rPr>
          <w:sz w:val="28"/>
          <w:szCs w:val="28"/>
        </w:rPr>
        <w:t xml:space="preserve">  9.</w:t>
      </w:r>
      <w:r w:rsidR="00717293" w:rsidRPr="00380AF1">
        <w:rPr>
          <w:spacing w:val="-1"/>
          <w:sz w:val="28"/>
          <w:szCs w:val="28"/>
        </w:rPr>
        <w:t>Для</w:t>
      </w:r>
      <w:r w:rsidR="00717293" w:rsidRPr="00380AF1">
        <w:rPr>
          <w:sz w:val="28"/>
          <w:szCs w:val="28"/>
        </w:rPr>
        <w:t xml:space="preserve"> подтверждения денежного обязательства, возникшего по бюджетному обязательству,</w:t>
      </w:r>
      <w:r w:rsidR="00717293" w:rsidRPr="00380AF1">
        <w:rPr>
          <w:spacing w:val="-1"/>
          <w:sz w:val="28"/>
          <w:szCs w:val="28"/>
        </w:rPr>
        <w:t xml:space="preserve"> обусловленному договором (</w:t>
      </w:r>
      <w:r w:rsidR="00147E8E" w:rsidRPr="00380AF1">
        <w:rPr>
          <w:spacing w:val="-1"/>
          <w:sz w:val="28"/>
          <w:szCs w:val="28"/>
        </w:rPr>
        <w:t>муниципальным</w:t>
      </w:r>
      <w:r w:rsidR="00717293" w:rsidRPr="00380AF1">
        <w:rPr>
          <w:spacing w:val="-1"/>
          <w:sz w:val="28"/>
          <w:szCs w:val="28"/>
        </w:rPr>
        <w:t xml:space="preserve"> контрактом), </w:t>
      </w:r>
      <w:r w:rsidR="004B5318" w:rsidRPr="00380AF1">
        <w:rPr>
          <w:sz w:val="28"/>
          <w:szCs w:val="28"/>
        </w:rPr>
        <w:t>предусматривающ</w:t>
      </w:r>
      <w:r w:rsidR="00717293" w:rsidRPr="00380AF1">
        <w:rPr>
          <w:sz w:val="28"/>
          <w:szCs w:val="28"/>
        </w:rPr>
        <w:t>им</w:t>
      </w:r>
      <w:r w:rsidR="00717293" w:rsidRPr="00380AF1">
        <w:rPr>
          <w:spacing w:val="-1"/>
          <w:sz w:val="28"/>
          <w:szCs w:val="28"/>
        </w:rPr>
        <w:t xml:space="preserve"> обязанность получателя средств бюджета </w:t>
      </w:r>
      <w:proofErr w:type="spellStart"/>
      <w:r w:rsidR="004A2F5B" w:rsidRPr="007E355E">
        <w:rPr>
          <w:sz w:val="28"/>
          <w:szCs w:val="18"/>
          <w:lang w:eastAsia="ru-RU"/>
        </w:rPr>
        <w:t>Литвиновского</w:t>
      </w:r>
      <w:proofErr w:type="spellEnd"/>
      <w:r w:rsidR="004A2F5B" w:rsidRPr="007E355E">
        <w:rPr>
          <w:sz w:val="28"/>
          <w:szCs w:val="18"/>
          <w:lang w:eastAsia="ru-RU"/>
        </w:rPr>
        <w:t xml:space="preserve"> сельского поселения</w:t>
      </w:r>
      <w:r w:rsidR="004A2F5B" w:rsidRPr="00380AF1">
        <w:rPr>
          <w:spacing w:val="-1"/>
          <w:sz w:val="28"/>
          <w:szCs w:val="28"/>
        </w:rPr>
        <w:t xml:space="preserve"> </w:t>
      </w:r>
      <w:proofErr w:type="spellStart"/>
      <w:r w:rsidR="004B5318" w:rsidRPr="00380AF1">
        <w:rPr>
          <w:spacing w:val="-1"/>
          <w:sz w:val="28"/>
          <w:szCs w:val="28"/>
        </w:rPr>
        <w:t>Белокалитвинского</w:t>
      </w:r>
      <w:proofErr w:type="spellEnd"/>
      <w:r w:rsidR="004B5318" w:rsidRPr="00380AF1">
        <w:rPr>
          <w:spacing w:val="-1"/>
          <w:sz w:val="28"/>
          <w:szCs w:val="28"/>
        </w:rPr>
        <w:t xml:space="preserve"> района </w:t>
      </w:r>
      <w:r w:rsidR="00147E8E" w:rsidRPr="00380AF1">
        <w:rPr>
          <w:spacing w:val="-1"/>
          <w:sz w:val="28"/>
          <w:szCs w:val="28"/>
        </w:rPr>
        <w:t xml:space="preserve">- </w:t>
      </w:r>
      <w:r w:rsidR="00717293" w:rsidRPr="00380AF1">
        <w:rPr>
          <w:spacing w:val="-1"/>
          <w:sz w:val="28"/>
          <w:szCs w:val="28"/>
        </w:rPr>
        <w:t xml:space="preserve">государственного заказчика по перечислению суммы неустойки (штрафа, пеней) </w:t>
      </w:r>
      <w:r w:rsidR="00717293" w:rsidRPr="00380AF1">
        <w:rPr>
          <w:spacing w:val="-1"/>
          <w:sz w:val="28"/>
          <w:szCs w:val="28"/>
        </w:rPr>
        <w:lastRenderedPageBreak/>
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</w:t>
      </w:r>
      <w:r w:rsidR="004A2F5B" w:rsidRPr="004A2F5B">
        <w:rPr>
          <w:sz w:val="28"/>
          <w:szCs w:val="18"/>
          <w:lang w:eastAsia="ru-RU"/>
        </w:rPr>
        <w:t xml:space="preserve"> </w:t>
      </w:r>
      <w:proofErr w:type="spellStart"/>
      <w:r w:rsidR="004A2F5B" w:rsidRPr="007E355E">
        <w:rPr>
          <w:sz w:val="28"/>
          <w:szCs w:val="18"/>
          <w:lang w:eastAsia="ru-RU"/>
        </w:rPr>
        <w:t>Литвиновского</w:t>
      </w:r>
      <w:proofErr w:type="spellEnd"/>
      <w:r w:rsidR="004A2F5B" w:rsidRPr="007E355E">
        <w:rPr>
          <w:sz w:val="28"/>
          <w:szCs w:val="18"/>
          <w:lang w:eastAsia="ru-RU"/>
        </w:rPr>
        <w:t xml:space="preserve"> сельского поселения</w:t>
      </w:r>
      <w:r w:rsidR="00EE3205" w:rsidRPr="00380AF1">
        <w:rPr>
          <w:spacing w:val="-1"/>
          <w:sz w:val="28"/>
          <w:szCs w:val="28"/>
        </w:rPr>
        <w:t xml:space="preserve"> </w:t>
      </w:r>
      <w:proofErr w:type="spellStart"/>
      <w:r w:rsidR="00EE3205" w:rsidRPr="00380AF1">
        <w:rPr>
          <w:spacing w:val="-1"/>
          <w:sz w:val="28"/>
          <w:szCs w:val="28"/>
        </w:rPr>
        <w:t>Белокалитвинского</w:t>
      </w:r>
      <w:proofErr w:type="spellEnd"/>
      <w:r w:rsidR="00EE3205" w:rsidRPr="00380AF1">
        <w:rPr>
          <w:spacing w:val="-1"/>
          <w:sz w:val="28"/>
          <w:szCs w:val="28"/>
        </w:rPr>
        <w:t xml:space="preserve"> района</w:t>
      </w:r>
      <w:r w:rsidR="00717293" w:rsidRPr="00380AF1">
        <w:rPr>
          <w:spacing w:val="-1"/>
          <w:sz w:val="28"/>
          <w:szCs w:val="28"/>
        </w:rPr>
        <w:t xml:space="preserve">, получатель средств бюджета </w:t>
      </w:r>
      <w:proofErr w:type="spellStart"/>
      <w:r w:rsidR="004A2F5B" w:rsidRPr="007E355E">
        <w:rPr>
          <w:sz w:val="28"/>
          <w:szCs w:val="18"/>
          <w:lang w:eastAsia="ru-RU"/>
        </w:rPr>
        <w:t>Литвиновского</w:t>
      </w:r>
      <w:proofErr w:type="spellEnd"/>
      <w:r w:rsidR="004A2F5B" w:rsidRPr="007E355E">
        <w:rPr>
          <w:sz w:val="28"/>
          <w:szCs w:val="18"/>
          <w:lang w:eastAsia="ru-RU"/>
        </w:rPr>
        <w:t xml:space="preserve"> сельского поселения</w:t>
      </w:r>
      <w:r w:rsidR="004A2F5B" w:rsidRPr="00380AF1">
        <w:rPr>
          <w:spacing w:val="-1"/>
          <w:sz w:val="28"/>
          <w:szCs w:val="28"/>
        </w:rPr>
        <w:t xml:space="preserve"> </w:t>
      </w:r>
      <w:proofErr w:type="spellStart"/>
      <w:r w:rsidR="004B5318" w:rsidRPr="00380AF1">
        <w:rPr>
          <w:spacing w:val="-1"/>
          <w:sz w:val="28"/>
          <w:szCs w:val="28"/>
        </w:rPr>
        <w:t>Белокалитвинского</w:t>
      </w:r>
      <w:proofErr w:type="spellEnd"/>
      <w:r w:rsidR="004B5318" w:rsidRPr="00380AF1">
        <w:rPr>
          <w:spacing w:val="-1"/>
          <w:sz w:val="28"/>
          <w:szCs w:val="28"/>
        </w:rPr>
        <w:t xml:space="preserve"> района </w:t>
      </w:r>
      <w:r w:rsidR="00717293" w:rsidRPr="00380AF1">
        <w:rPr>
          <w:spacing w:val="-1"/>
          <w:sz w:val="28"/>
          <w:szCs w:val="28"/>
        </w:rPr>
        <w:t>представляет в орган Федерального казначейства по месту обслуживания не позднее представления Распоряжения на оплату денежного обязательства по договору (</w:t>
      </w:r>
      <w:r w:rsidR="00EE3205" w:rsidRPr="00380AF1">
        <w:rPr>
          <w:spacing w:val="-1"/>
          <w:sz w:val="28"/>
          <w:szCs w:val="28"/>
        </w:rPr>
        <w:t>муниципальному</w:t>
      </w:r>
      <w:r w:rsidR="00717293" w:rsidRPr="00380AF1">
        <w:rPr>
          <w:spacing w:val="-1"/>
          <w:sz w:val="28"/>
          <w:szCs w:val="28"/>
        </w:rPr>
        <w:t xml:space="preserve"> контракту) Распоряжение на перечисление в доход бюджета</w:t>
      </w:r>
      <w:r w:rsidR="00EE3205" w:rsidRPr="00380AF1">
        <w:rPr>
          <w:spacing w:val="-1"/>
          <w:sz w:val="28"/>
          <w:szCs w:val="28"/>
        </w:rPr>
        <w:t xml:space="preserve"> </w:t>
      </w:r>
      <w:proofErr w:type="spellStart"/>
      <w:r w:rsidR="004A2F5B" w:rsidRPr="007E355E">
        <w:rPr>
          <w:sz w:val="28"/>
          <w:szCs w:val="18"/>
          <w:lang w:eastAsia="ru-RU"/>
        </w:rPr>
        <w:t>Литвиновского</w:t>
      </w:r>
      <w:proofErr w:type="spellEnd"/>
      <w:r w:rsidR="004A2F5B" w:rsidRPr="007E355E">
        <w:rPr>
          <w:sz w:val="28"/>
          <w:szCs w:val="18"/>
          <w:lang w:eastAsia="ru-RU"/>
        </w:rPr>
        <w:t xml:space="preserve"> сельского поселения</w:t>
      </w:r>
      <w:r w:rsidR="004A2F5B" w:rsidRPr="00380AF1">
        <w:rPr>
          <w:spacing w:val="-1"/>
          <w:sz w:val="28"/>
          <w:szCs w:val="28"/>
        </w:rPr>
        <w:t xml:space="preserve"> </w:t>
      </w:r>
      <w:proofErr w:type="spellStart"/>
      <w:r w:rsidR="00EE3205" w:rsidRPr="00380AF1">
        <w:rPr>
          <w:spacing w:val="-1"/>
          <w:sz w:val="28"/>
          <w:szCs w:val="28"/>
        </w:rPr>
        <w:t>Белокалитвинского</w:t>
      </w:r>
      <w:proofErr w:type="spellEnd"/>
      <w:r w:rsidR="00EE3205" w:rsidRPr="00380AF1">
        <w:rPr>
          <w:spacing w:val="-1"/>
          <w:sz w:val="28"/>
          <w:szCs w:val="28"/>
        </w:rPr>
        <w:t xml:space="preserve"> района</w:t>
      </w:r>
      <w:r w:rsidR="00717293" w:rsidRPr="00380AF1">
        <w:rPr>
          <w:spacing w:val="-1"/>
          <w:sz w:val="28"/>
          <w:szCs w:val="28"/>
        </w:rPr>
        <w:t xml:space="preserve"> суммы неустойки (штрафа, пеней) по данному договору (</w:t>
      </w:r>
      <w:r w:rsidR="004A0B74" w:rsidRPr="00380AF1">
        <w:rPr>
          <w:spacing w:val="-1"/>
          <w:sz w:val="28"/>
          <w:szCs w:val="28"/>
        </w:rPr>
        <w:t>муниципальному</w:t>
      </w:r>
      <w:r w:rsidR="00717293" w:rsidRPr="00380AF1">
        <w:rPr>
          <w:spacing w:val="-1"/>
          <w:sz w:val="28"/>
          <w:szCs w:val="28"/>
        </w:rPr>
        <w:t xml:space="preserve"> контракту).</w:t>
      </w:r>
    </w:p>
    <w:p w:rsidR="00F03AE4" w:rsidRPr="00380AF1" w:rsidRDefault="004B5318" w:rsidP="0012543C">
      <w:pPr>
        <w:pStyle w:val="a3"/>
        <w:tabs>
          <w:tab w:val="left" w:pos="851"/>
        </w:tabs>
        <w:spacing w:before="6" w:line="261" w:lineRule="auto"/>
        <w:ind w:left="142" w:right="115"/>
        <w:jc w:val="both"/>
        <w:rPr>
          <w:spacing w:val="-1"/>
          <w:sz w:val="28"/>
          <w:szCs w:val="28"/>
        </w:rPr>
      </w:pPr>
      <w:r w:rsidRPr="00380AF1">
        <w:rPr>
          <w:w w:val="95"/>
          <w:sz w:val="28"/>
          <w:szCs w:val="28"/>
        </w:rPr>
        <w:t xml:space="preserve">             10. </w:t>
      </w:r>
      <w:r w:rsidRPr="00380AF1">
        <w:rPr>
          <w:spacing w:val="-1"/>
          <w:sz w:val="28"/>
          <w:szCs w:val="28"/>
        </w:rPr>
        <w:t>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4B5318" w:rsidRPr="00380AF1" w:rsidRDefault="00F03AE4" w:rsidP="0012543C">
      <w:pPr>
        <w:pStyle w:val="a3"/>
        <w:tabs>
          <w:tab w:val="left" w:pos="851"/>
        </w:tabs>
        <w:spacing w:before="6" w:line="261" w:lineRule="auto"/>
        <w:ind w:left="142" w:right="115"/>
        <w:jc w:val="both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          </w:t>
      </w:r>
      <w:r w:rsidR="00530017" w:rsidRPr="00380AF1">
        <w:rPr>
          <w:spacing w:val="-1"/>
          <w:sz w:val="28"/>
          <w:szCs w:val="28"/>
        </w:rPr>
        <w:t xml:space="preserve">  </w:t>
      </w:r>
      <w:r w:rsidRPr="00380AF1">
        <w:rPr>
          <w:spacing w:val="-1"/>
          <w:sz w:val="28"/>
          <w:szCs w:val="28"/>
        </w:rPr>
        <w:t>1)</w:t>
      </w:r>
      <w:r w:rsidR="00530017" w:rsidRPr="00380AF1">
        <w:rPr>
          <w:spacing w:val="-1"/>
          <w:sz w:val="28"/>
          <w:szCs w:val="28"/>
        </w:rPr>
        <w:t xml:space="preserve"> </w:t>
      </w:r>
      <w:r w:rsidR="004B5318" w:rsidRPr="00380AF1">
        <w:rPr>
          <w:spacing w:val="-1"/>
          <w:sz w:val="28"/>
          <w:szCs w:val="28"/>
        </w:rPr>
        <w:t>соответствие указанных в Распоряжении кодов классификации расходов бюджета</w:t>
      </w:r>
      <w:r w:rsidR="000B23D1" w:rsidRPr="00380AF1">
        <w:rPr>
          <w:spacing w:val="-1"/>
          <w:sz w:val="28"/>
          <w:szCs w:val="28"/>
        </w:rPr>
        <w:t xml:space="preserve"> </w:t>
      </w:r>
      <w:proofErr w:type="spellStart"/>
      <w:r w:rsidR="004A2F5B" w:rsidRPr="007E355E">
        <w:rPr>
          <w:sz w:val="28"/>
          <w:szCs w:val="18"/>
          <w:lang w:eastAsia="ru-RU"/>
        </w:rPr>
        <w:t>Литвиновского</w:t>
      </w:r>
      <w:proofErr w:type="spellEnd"/>
      <w:r w:rsidR="004A2F5B" w:rsidRPr="007E355E">
        <w:rPr>
          <w:sz w:val="28"/>
          <w:szCs w:val="18"/>
          <w:lang w:eastAsia="ru-RU"/>
        </w:rPr>
        <w:t xml:space="preserve"> сельского поселения</w:t>
      </w:r>
      <w:r w:rsidR="004A2F5B" w:rsidRPr="00380AF1">
        <w:rPr>
          <w:spacing w:val="-1"/>
          <w:sz w:val="28"/>
          <w:szCs w:val="28"/>
        </w:rPr>
        <w:t xml:space="preserve"> </w:t>
      </w:r>
      <w:proofErr w:type="spellStart"/>
      <w:r w:rsidR="000B23D1" w:rsidRPr="00380AF1">
        <w:rPr>
          <w:spacing w:val="-1"/>
          <w:sz w:val="28"/>
          <w:szCs w:val="28"/>
        </w:rPr>
        <w:t>Белокалитвинского</w:t>
      </w:r>
      <w:proofErr w:type="spellEnd"/>
      <w:r w:rsidR="000B23D1" w:rsidRPr="00380AF1">
        <w:rPr>
          <w:spacing w:val="-1"/>
          <w:sz w:val="28"/>
          <w:szCs w:val="28"/>
        </w:rPr>
        <w:t xml:space="preserve"> района</w:t>
      </w:r>
      <w:r w:rsidR="004B5318" w:rsidRPr="00380AF1">
        <w:rPr>
          <w:spacing w:val="-1"/>
          <w:sz w:val="28"/>
          <w:szCs w:val="28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4B5318" w:rsidRPr="00380AF1" w:rsidRDefault="006B3AC4" w:rsidP="0012543C">
      <w:pPr>
        <w:pStyle w:val="a3"/>
        <w:tabs>
          <w:tab w:val="left" w:pos="851"/>
        </w:tabs>
        <w:spacing w:before="6" w:line="261" w:lineRule="auto"/>
        <w:ind w:left="142" w:right="115"/>
        <w:jc w:val="both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        </w:t>
      </w:r>
      <w:r w:rsidR="00C56933" w:rsidRPr="00380AF1">
        <w:rPr>
          <w:spacing w:val="-1"/>
          <w:sz w:val="28"/>
          <w:szCs w:val="28"/>
        </w:rPr>
        <w:t xml:space="preserve">   </w:t>
      </w:r>
      <w:r w:rsidR="00F03AE4" w:rsidRPr="00380AF1">
        <w:rPr>
          <w:spacing w:val="-1"/>
          <w:sz w:val="28"/>
          <w:szCs w:val="28"/>
        </w:rPr>
        <w:t>2)</w:t>
      </w:r>
      <w:r w:rsidR="00530017" w:rsidRPr="00380AF1">
        <w:rPr>
          <w:spacing w:val="-1"/>
          <w:sz w:val="28"/>
          <w:szCs w:val="28"/>
        </w:rPr>
        <w:t xml:space="preserve"> </w:t>
      </w:r>
      <w:r w:rsidR="004B5318" w:rsidRPr="00380AF1">
        <w:rPr>
          <w:spacing w:val="-1"/>
          <w:sz w:val="28"/>
          <w:szCs w:val="28"/>
        </w:rPr>
        <w:t>соответствие указанных в Распоряжении кодов видов расходов классификации расходов бюджета</w:t>
      </w:r>
      <w:r w:rsidR="000B23D1" w:rsidRPr="00380AF1">
        <w:rPr>
          <w:spacing w:val="-1"/>
          <w:sz w:val="28"/>
          <w:szCs w:val="28"/>
        </w:rPr>
        <w:t xml:space="preserve"> </w:t>
      </w:r>
      <w:proofErr w:type="spellStart"/>
      <w:r w:rsidR="004A2F5B" w:rsidRPr="007E355E">
        <w:rPr>
          <w:sz w:val="28"/>
          <w:szCs w:val="18"/>
          <w:lang w:eastAsia="ru-RU"/>
        </w:rPr>
        <w:t>Литвиновского</w:t>
      </w:r>
      <w:proofErr w:type="spellEnd"/>
      <w:r w:rsidR="004A2F5B" w:rsidRPr="007E355E">
        <w:rPr>
          <w:sz w:val="28"/>
          <w:szCs w:val="18"/>
          <w:lang w:eastAsia="ru-RU"/>
        </w:rPr>
        <w:t xml:space="preserve"> сельского поселения</w:t>
      </w:r>
      <w:r w:rsidR="004A2F5B" w:rsidRPr="00380AF1">
        <w:rPr>
          <w:spacing w:val="-1"/>
          <w:sz w:val="28"/>
          <w:szCs w:val="28"/>
        </w:rPr>
        <w:t xml:space="preserve"> </w:t>
      </w:r>
      <w:proofErr w:type="spellStart"/>
      <w:r w:rsidR="000B23D1" w:rsidRPr="00380AF1">
        <w:rPr>
          <w:spacing w:val="-1"/>
          <w:sz w:val="28"/>
          <w:szCs w:val="28"/>
        </w:rPr>
        <w:t>Белокалитвинского</w:t>
      </w:r>
      <w:proofErr w:type="spellEnd"/>
      <w:r w:rsidR="000B23D1" w:rsidRPr="00380AF1">
        <w:rPr>
          <w:spacing w:val="-1"/>
          <w:sz w:val="28"/>
          <w:szCs w:val="28"/>
        </w:rPr>
        <w:t xml:space="preserve"> района</w:t>
      </w:r>
      <w:r w:rsidR="004B5318" w:rsidRPr="00380AF1">
        <w:rPr>
          <w:spacing w:val="-1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4B5318" w:rsidRPr="00380AF1" w:rsidRDefault="00112A7C" w:rsidP="0012543C">
      <w:pPr>
        <w:pStyle w:val="a3"/>
        <w:tabs>
          <w:tab w:val="left" w:pos="851"/>
        </w:tabs>
        <w:spacing w:before="6" w:line="261" w:lineRule="auto"/>
        <w:ind w:left="142" w:right="115"/>
        <w:jc w:val="both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         </w:t>
      </w:r>
      <w:r w:rsidR="00F03AE4" w:rsidRPr="00380AF1">
        <w:rPr>
          <w:spacing w:val="-1"/>
          <w:sz w:val="28"/>
          <w:szCs w:val="28"/>
        </w:rPr>
        <w:t xml:space="preserve"> </w:t>
      </w:r>
      <w:r w:rsidR="00C56933" w:rsidRPr="00380AF1">
        <w:rPr>
          <w:spacing w:val="-1"/>
          <w:sz w:val="28"/>
          <w:szCs w:val="28"/>
        </w:rPr>
        <w:t xml:space="preserve"> </w:t>
      </w:r>
      <w:r w:rsidR="004B4140" w:rsidRPr="00380AF1">
        <w:rPr>
          <w:spacing w:val="-1"/>
          <w:sz w:val="28"/>
          <w:szCs w:val="28"/>
        </w:rPr>
        <w:t>3)</w:t>
      </w:r>
      <w:r w:rsidR="004F5809" w:rsidRPr="00380AF1">
        <w:rPr>
          <w:spacing w:val="-1"/>
          <w:sz w:val="28"/>
          <w:szCs w:val="28"/>
        </w:rPr>
        <w:t xml:space="preserve"> </w:t>
      </w:r>
      <w:proofErr w:type="spellStart"/>
      <w:r w:rsidR="000B23D1" w:rsidRPr="00380AF1">
        <w:rPr>
          <w:spacing w:val="-1"/>
          <w:sz w:val="28"/>
          <w:szCs w:val="28"/>
        </w:rPr>
        <w:t>непревышение</w:t>
      </w:r>
      <w:proofErr w:type="spellEnd"/>
      <w:r w:rsidR="000B23D1" w:rsidRPr="00380AF1">
        <w:rPr>
          <w:spacing w:val="-1"/>
          <w:sz w:val="28"/>
          <w:szCs w:val="28"/>
        </w:rPr>
        <w:t xml:space="preserve"> сумм, указанных</w:t>
      </w:r>
      <w:r w:rsidR="004B5318" w:rsidRPr="00380AF1">
        <w:rPr>
          <w:spacing w:val="-1"/>
          <w:sz w:val="28"/>
          <w:szCs w:val="28"/>
        </w:rPr>
        <w:t xml:space="preserve">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A03A14" w:rsidRPr="00380AF1" w:rsidRDefault="00D663B7" w:rsidP="0012543C">
      <w:pPr>
        <w:pStyle w:val="a3"/>
        <w:tabs>
          <w:tab w:val="left" w:pos="851"/>
        </w:tabs>
        <w:spacing w:before="6" w:line="261" w:lineRule="auto"/>
        <w:ind w:left="142" w:right="115"/>
        <w:jc w:val="both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           </w:t>
      </w:r>
      <w:r w:rsidR="00A03A14" w:rsidRPr="00380AF1">
        <w:rPr>
          <w:spacing w:val="-1"/>
          <w:sz w:val="28"/>
          <w:szCs w:val="28"/>
        </w:rPr>
        <w:t>11.</w:t>
      </w:r>
      <w:r w:rsidR="00B032B6" w:rsidRPr="00380AF1">
        <w:rPr>
          <w:spacing w:val="-1"/>
          <w:sz w:val="28"/>
          <w:szCs w:val="28"/>
        </w:rPr>
        <w:t xml:space="preserve"> </w:t>
      </w:r>
      <w:proofErr w:type="gramStart"/>
      <w:r w:rsidR="00A03A14" w:rsidRPr="00380AF1">
        <w:rPr>
          <w:sz w:val="28"/>
          <w:szCs w:val="28"/>
        </w:rPr>
        <w:t>При</w:t>
      </w:r>
      <w:r w:rsidR="00A03A14" w:rsidRPr="00380AF1">
        <w:rPr>
          <w:spacing w:val="1"/>
          <w:sz w:val="28"/>
          <w:szCs w:val="28"/>
        </w:rPr>
        <w:t xml:space="preserve"> </w:t>
      </w:r>
      <w:r w:rsidR="00762BCE" w:rsidRPr="00380AF1">
        <w:rPr>
          <w:spacing w:val="1"/>
          <w:sz w:val="28"/>
          <w:szCs w:val="28"/>
        </w:rPr>
        <w:t xml:space="preserve"> </w:t>
      </w:r>
      <w:r w:rsidR="00A03A14" w:rsidRPr="00380AF1">
        <w:rPr>
          <w:sz w:val="28"/>
          <w:szCs w:val="28"/>
        </w:rPr>
        <w:t>санкционировании</w:t>
      </w:r>
      <w:proofErr w:type="gramEnd"/>
      <w:r w:rsidR="00A03A14" w:rsidRPr="00380AF1">
        <w:rPr>
          <w:spacing w:val="1"/>
          <w:sz w:val="28"/>
          <w:szCs w:val="28"/>
        </w:rPr>
        <w:t xml:space="preserve"> </w:t>
      </w:r>
      <w:r w:rsidR="00762BCE" w:rsidRPr="00380AF1">
        <w:rPr>
          <w:spacing w:val="1"/>
          <w:sz w:val="28"/>
          <w:szCs w:val="28"/>
        </w:rPr>
        <w:t xml:space="preserve"> </w:t>
      </w:r>
      <w:r w:rsidR="00A03A14" w:rsidRPr="00380AF1">
        <w:rPr>
          <w:sz w:val="28"/>
          <w:szCs w:val="28"/>
        </w:rPr>
        <w:t>оплаты</w:t>
      </w:r>
      <w:r w:rsidR="00A03A14" w:rsidRPr="00380AF1">
        <w:rPr>
          <w:spacing w:val="1"/>
          <w:sz w:val="28"/>
          <w:szCs w:val="28"/>
        </w:rPr>
        <w:t xml:space="preserve"> </w:t>
      </w:r>
      <w:r w:rsidR="00762BCE" w:rsidRPr="00380AF1">
        <w:rPr>
          <w:spacing w:val="1"/>
          <w:sz w:val="28"/>
          <w:szCs w:val="28"/>
        </w:rPr>
        <w:t xml:space="preserve"> </w:t>
      </w:r>
      <w:r w:rsidR="00A03A14" w:rsidRPr="00380AF1">
        <w:rPr>
          <w:sz w:val="28"/>
          <w:szCs w:val="28"/>
        </w:rPr>
        <w:t>денежных</w:t>
      </w:r>
      <w:r w:rsidR="00762BCE" w:rsidRPr="00380AF1">
        <w:rPr>
          <w:sz w:val="28"/>
          <w:szCs w:val="28"/>
        </w:rPr>
        <w:t xml:space="preserve"> </w:t>
      </w:r>
      <w:r w:rsidR="00A03A14" w:rsidRPr="00380AF1">
        <w:rPr>
          <w:spacing w:val="1"/>
          <w:sz w:val="28"/>
          <w:szCs w:val="28"/>
        </w:rPr>
        <w:t xml:space="preserve"> </w:t>
      </w:r>
      <w:r w:rsidR="00A03A14" w:rsidRPr="00380AF1">
        <w:rPr>
          <w:sz w:val="28"/>
          <w:szCs w:val="28"/>
        </w:rPr>
        <w:t>обязательств</w:t>
      </w:r>
      <w:r w:rsidR="00762BCE" w:rsidRPr="00380AF1">
        <w:rPr>
          <w:sz w:val="28"/>
          <w:szCs w:val="28"/>
        </w:rPr>
        <w:t xml:space="preserve"> </w:t>
      </w:r>
      <w:r w:rsidR="00A03A14" w:rsidRPr="00380AF1">
        <w:rPr>
          <w:spacing w:val="1"/>
          <w:sz w:val="28"/>
          <w:szCs w:val="28"/>
        </w:rPr>
        <w:t xml:space="preserve"> </w:t>
      </w:r>
      <w:r w:rsidR="00A03A14" w:rsidRPr="00380AF1">
        <w:rPr>
          <w:sz w:val="28"/>
          <w:szCs w:val="28"/>
        </w:rPr>
        <w:t>по</w:t>
      </w:r>
      <w:r w:rsidR="00A03A14" w:rsidRPr="00380AF1">
        <w:rPr>
          <w:spacing w:val="1"/>
          <w:sz w:val="28"/>
          <w:szCs w:val="28"/>
        </w:rPr>
        <w:t xml:space="preserve"> </w:t>
      </w:r>
      <w:r w:rsidR="00A03A14" w:rsidRPr="00380AF1">
        <w:rPr>
          <w:spacing w:val="-1"/>
          <w:sz w:val="28"/>
          <w:szCs w:val="28"/>
        </w:rPr>
        <w:t>перечислениям</w:t>
      </w:r>
      <w:r w:rsidR="00A03A14" w:rsidRPr="00380AF1">
        <w:rPr>
          <w:sz w:val="28"/>
          <w:szCs w:val="28"/>
        </w:rPr>
        <w:t xml:space="preserve"> </w:t>
      </w:r>
      <w:r w:rsidR="00A03A14" w:rsidRPr="00380AF1">
        <w:rPr>
          <w:spacing w:val="-1"/>
          <w:sz w:val="28"/>
          <w:szCs w:val="28"/>
        </w:rPr>
        <w:t>по источникам</w:t>
      </w:r>
      <w:r w:rsidR="00A03A14" w:rsidRPr="00380AF1">
        <w:rPr>
          <w:sz w:val="28"/>
          <w:szCs w:val="28"/>
        </w:rPr>
        <w:t xml:space="preserve"> </w:t>
      </w:r>
      <w:r w:rsidR="00A03A14" w:rsidRPr="00380AF1">
        <w:rPr>
          <w:spacing w:val="-1"/>
          <w:sz w:val="28"/>
          <w:szCs w:val="28"/>
        </w:rPr>
        <w:t xml:space="preserve">финансирования </w:t>
      </w:r>
      <w:r w:rsidR="00A03A14" w:rsidRPr="00380AF1">
        <w:rPr>
          <w:sz w:val="28"/>
          <w:szCs w:val="28"/>
        </w:rPr>
        <w:t>дефицита</w:t>
      </w:r>
      <w:r w:rsidR="00A03A14" w:rsidRPr="00380AF1">
        <w:rPr>
          <w:spacing w:val="1"/>
          <w:sz w:val="28"/>
          <w:szCs w:val="28"/>
        </w:rPr>
        <w:t xml:space="preserve"> </w:t>
      </w:r>
      <w:r w:rsidR="00A03A14" w:rsidRPr="00380AF1">
        <w:rPr>
          <w:sz w:val="28"/>
          <w:szCs w:val="28"/>
        </w:rPr>
        <w:t>бюджета</w:t>
      </w:r>
      <w:r w:rsidR="004A2F5B" w:rsidRPr="004A2F5B">
        <w:rPr>
          <w:sz w:val="28"/>
          <w:szCs w:val="18"/>
          <w:lang w:eastAsia="ru-RU"/>
        </w:rPr>
        <w:t xml:space="preserve"> </w:t>
      </w:r>
      <w:proofErr w:type="spellStart"/>
      <w:r w:rsidR="004A2F5B" w:rsidRPr="007E355E">
        <w:rPr>
          <w:sz w:val="28"/>
          <w:szCs w:val="18"/>
          <w:lang w:eastAsia="ru-RU"/>
        </w:rPr>
        <w:t>Литвиновского</w:t>
      </w:r>
      <w:proofErr w:type="spellEnd"/>
      <w:r w:rsidR="004A2F5B" w:rsidRPr="007E355E">
        <w:rPr>
          <w:sz w:val="28"/>
          <w:szCs w:val="18"/>
          <w:lang w:eastAsia="ru-RU"/>
        </w:rPr>
        <w:t xml:space="preserve"> сельского поселения</w:t>
      </w:r>
      <w:r w:rsidR="00A03A14" w:rsidRPr="00380AF1">
        <w:rPr>
          <w:sz w:val="28"/>
          <w:szCs w:val="28"/>
        </w:rPr>
        <w:t xml:space="preserve"> </w:t>
      </w:r>
      <w:proofErr w:type="spellStart"/>
      <w:r w:rsidR="00A03A14" w:rsidRPr="00380AF1">
        <w:rPr>
          <w:sz w:val="28"/>
          <w:szCs w:val="28"/>
        </w:rPr>
        <w:t>Белокалитвинского</w:t>
      </w:r>
      <w:proofErr w:type="spellEnd"/>
      <w:r w:rsidR="00A03A14" w:rsidRPr="00380AF1">
        <w:rPr>
          <w:sz w:val="28"/>
          <w:szCs w:val="28"/>
        </w:rPr>
        <w:t xml:space="preserve"> района </w:t>
      </w:r>
      <w:r w:rsidR="00A03A14" w:rsidRPr="00380AF1">
        <w:rPr>
          <w:spacing w:val="1"/>
          <w:sz w:val="28"/>
          <w:szCs w:val="28"/>
        </w:rPr>
        <w:t xml:space="preserve"> </w:t>
      </w:r>
      <w:r w:rsidR="00A03A14" w:rsidRPr="00380AF1">
        <w:rPr>
          <w:sz w:val="28"/>
          <w:szCs w:val="28"/>
        </w:rPr>
        <w:t>осуществляется</w:t>
      </w:r>
      <w:r w:rsidR="00A03A14" w:rsidRPr="00380AF1">
        <w:rPr>
          <w:spacing w:val="1"/>
          <w:sz w:val="28"/>
          <w:szCs w:val="28"/>
        </w:rPr>
        <w:t xml:space="preserve"> </w:t>
      </w:r>
      <w:r w:rsidR="00A03A14" w:rsidRPr="00380AF1">
        <w:rPr>
          <w:sz w:val="28"/>
          <w:szCs w:val="28"/>
        </w:rPr>
        <w:t>проверка</w:t>
      </w:r>
      <w:r w:rsidR="00A03A14" w:rsidRPr="00380AF1">
        <w:rPr>
          <w:spacing w:val="1"/>
          <w:sz w:val="28"/>
          <w:szCs w:val="28"/>
        </w:rPr>
        <w:t xml:space="preserve"> </w:t>
      </w:r>
      <w:r w:rsidR="00A03A14" w:rsidRPr="00380AF1">
        <w:rPr>
          <w:sz w:val="28"/>
          <w:szCs w:val="28"/>
        </w:rPr>
        <w:t>Распоряжения</w:t>
      </w:r>
      <w:r w:rsidR="00A03A14" w:rsidRPr="00380AF1">
        <w:rPr>
          <w:spacing w:val="1"/>
          <w:sz w:val="28"/>
          <w:szCs w:val="28"/>
        </w:rPr>
        <w:t xml:space="preserve"> </w:t>
      </w:r>
      <w:r w:rsidR="00A03A14" w:rsidRPr="00380AF1">
        <w:rPr>
          <w:sz w:val="28"/>
          <w:szCs w:val="28"/>
        </w:rPr>
        <w:t>по</w:t>
      </w:r>
      <w:r w:rsidR="00A03A14" w:rsidRPr="00380AF1">
        <w:rPr>
          <w:spacing w:val="1"/>
          <w:sz w:val="28"/>
          <w:szCs w:val="28"/>
        </w:rPr>
        <w:t xml:space="preserve"> </w:t>
      </w:r>
      <w:r w:rsidR="00A03A14" w:rsidRPr="00380AF1">
        <w:rPr>
          <w:spacing w:val="-1"/>
          <w:sz w:val="28"/>
          <w:szCs w:val="28"/>
        </w:rPr>
        <w:t>следующим направлениям:</w:t>
      </w:r>
    </w:p>
    <w:p w:rsidR="009869E2" w:rsidRPr="00380AF1" w:rsidRDefault="00D663B7" w:rsidP="0012543C">
      <w:pPr>
        <w:pStyle w:val="a3"/>
        <w:tabs>
          <w:tab w:val="left" w:pos="851"/>
        </w:tabs>
        <w:spacing w:before="6" w:line="261" w:lineRule="auto"/>
        <w:ind w:left="142" w:right="115"/>
        <w:jc w:val="both"/>
        <w:rPr>
          <w:rFonts w:eastAsiaTheme="minorHAnsi"/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           1) </w:t>
      </w:r>
      <w:r w:rsidR="009869E2" w:rsidRPr="00380AF1">
        <w:rPr>
          <w:spacing w:val="-1"/>
          <w:sz w:val="28"/>
          <w:szCs w:val="28"/>
        </w:rPr>
        <w:t>соответствие указанных в Распоряжении кодов классификации источников финансирования дефицита бюджета</w:t>
      </w:r>
      <w:r w:rsidR="004A2F5B" w:rsidRPr="004A2F5B">
        <w:rPr>
          <w:sz w:val="28"/>
          <w:szCs w:val="18"/>
          <w:lang w:eastAsia="ru-RU"/>
        </w:rPr>
        <w:t xml:space="preserve"> </w:t>
      </w:r>
      <w:proofErr w:type="spellStart"/>
      <w:r w:rsidR="004A2F5B" w:rsidRPr="007E355E">
        <w:rPr>
          <w:sz w:val="28"/>
          <w:szCs w:val="18"/>
          <w:lang w:eastAsia="ru-RU"/>
        </w:rPr>
        <w:t>Литвиновского</w:t>
      </w:r>
      <w:proofErr w:type="spellEnd"/>
      <w:r w:rsidR="004A2F5B" w:rsidRPr="007E355E">
        <w:rPr>
          <w:sz w:val="28"/>
          <w:szCs w:val="18"/>
          <w:lang w:eastAsia="ru-RU"/>
        </w:rPr>
        <w:t xml:space="preserve"> сельского поселения</w:t>
      </w:r>
      <w:r w:rsidR="00CE5F18" w:rsidRPr="00380AF1">
        <w:rPr>
          <w:spacing w:val="-1"/>
          <w:sz w:val="28"/>
          <w:szCs w:val="28"/>
        </w:rPr>
        <w:t xml:space="preserve"> </w:t>
      </w:r>
      <w:proofErr w:type="spellStart"/>
      <w:r w:rsidR="00CE5F18" w:rsidRPr="00380AF1">
        <w:rPr>
          <w:spacing w:val="-1"/>
          <w:sz w:val="28"/>
          <w:szCs w:val="28"/>
        </w:rPr>
        <w:t>Белокалитвинского</w:t>
      </w:r>
      <w:proofErr w:type="spellEnd"/>
      <w:r w:rsidR="00CE5F18" w:rsidRPr="00380AF1">
        <w:rPr>
          <w:spacing w:val="-1"/>
          <w:sz w:val="28"/>
          <w:szCs w:val="28"/>
        </w:rPr>
        <w:t xml:space="preserve"> района</w:t>
      </w:r>
      <w:r w:rsidR="009869E2" w:rsidRPr="00380AF1">
        <w:rPr>
          <w:spacing w:val="-1"/>
          <w:sz w:val="28"/>
          <w:szCs w:val="28"/>
        </w:rPr>
        <w:t xml:space="preserve"> кодам бюджетной классификации</w:t>
      </w:r>
      <w:r w:rsidR="009869E2" w:rsidRPr="00380AF1">
        <w:rPr>
          <w:rFonts w:eastAsiaTheme="minorHAnsi"/>
          <w:sz w:val="28"/>
          <w:szCs w:val="28"/>
        </w:rPr>
        <w:t xml:space="preserve"> Российской Федерации, действующим в текущем</w:t>
      </w:r>
      <w:r w:rsidR="00CE5F18" w:rsidRPr="00380AF1">
        <w:rPr>
          <w:rFonts w:eastAsiaTheme="minorHAnsi"/>
          <w:sz w:val="28"/>
          <w:szCs w:val="28"/>
        </w:rPr>
        <w:t xml:space="preserve"> финансовом году на момент предоставления Распоряжения;</w:t>
      </w:r>
    </w:p>
    <w:p w:rsidR="0021590D" w:rsidRPr="00380AF1" w:rsidRDefault="007743C5" w:rsidP="0012543C">
      <w:pPr>
        <w:pStyle w:val="a3"/>
        <w:tabs>
          <w:tab w:val="left" w:pos="851"/>
        </w:tabs>
        <w:spacing w:before="6" w:line="261" w:lineRule="auto"/>
        <w:ind w:left="142" w:right="115"/>
        <w:jc w:val="both"/>
        <w:rPr>
          <w:rFonts w:eastAsiaTheme="minorHAnsi"/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          </w:t>
      </w:r>
      <w:r w:rsidR="00B47BC8" w:rsidRPr="00380AF1">
        <w:rPr>
          <w:spacing w:val="-1"/>
          <w:sz w:val="28"/>
          <w:szCs w:val="28"/>
        </w:rPr>
        <w:t xml:space="preserve"> </w:t>
      </w:r>
      <w:r w:rsidR="007E3BCF" w:rsidRPr="00380AF1">
        <w:rPr>
          <w:spacing w:val="-1"/>
          <w:sz w:val="28"/>
          <w:szCs w:val="28"/>
        </w:rPr>
        <w:t>2)</w:t>
      </w:r>
      <w:r w:rsidRPr="00380AF1">
        <w:rPr>
          <w:spacing w:val="-1"/>
          <w:sz w:val="28"/>
          <w:szCs w:val="28"/>
        </w:rPr>
        <w:t xml:space="preserve"> </w:t>
      </w:r>
      <w:r w:rsidR="006419B9" w:rsidRPr="00380AF1">
        <w:rPr>
          <w:spacing w:val="-1"/>
          <w:sz w:val="28"/>
          <w:szCs w:val="28"/>
        </w:rPr>
        <w:t xml:space="preserve"> </w:t>
      </w:r>
      <w:r w:rsidR="0021590D" w:rsidRPr="00380AF1">
        <w:rPr>
          <w:spacing w:val="-1"/>
          <w:sz w:val="28"/>
          <w:szCs w:val="28"/>
        </w:rPr>
        <w:t xml:space="preserve">соответствие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</w:t>
      </w:r>
      <w:r w:rsidR="0021590D" w:rsidRPr="00380AF1">
        <w:rPr>
          <w:rFonts w:eastAsiaTheme="minorHAnsi"/>
          <w:sz w:val="28"/>
          <w:szCs w:val="28"/>
        </w:rPr>
        <w:t>порядком применения бюджетной классификации;</w:t>
      </w:r>
    </w:p>
    <w:p w:rsidR="004D582D" w:rsidRPr="00380AF1" w:rsidRDefault="00165E43" w:rsidP="0012543C">
      <w:pPr>
        <w:pStyle w:val="a3"/>
        <w:tabs>
          <w:tab w:val="left" w:pos="851"/>
          <w:tab w:val="left" w:pos="1276"/>
        </w:tabs>
        <w:spacing w:before="6" w:line="261" w:lineRule="auto"/>
        <w:ind w:left="142" w:right="115"/>
        <w:jc w:val="both"/>
        <w:rPr>
          <w:spacing w:val="-1"/>
          <w:sz w:val="28"/>
          <w:szCs w:val="28"/>
        </w:rPr>
      </w:pPr>
      <w:r w:rsidRPr="00380AF1">
        <w:rPr>
          <w:rFonts w:eastAsiaTheme="minorHAnsi"/>
          <w:sz w:val="28"/>
          <w:szCs w:val="28"/>
        </w:rPr>
        <w:t xml:space="preserve">           3) </w:t>
      </w:r>
      <w:proofErr w:type="spellStart"/>
      <w:r w:rsidR="004D582D" w:rsidRPr="00380AF1">
        <w:rPr>
          <w:rFonts w:eastAsiaTheme="minorHAnsi"/>
          <w:sz w:val="28"/>
          <w:szCs w:val="28"/>
        </w:rPr>
        <w:t>непревышение</w:t>
      </w:r>
      <w:proofErr w:type="spellEnd"/>
      <w:r w:rsidR="004D582D" w:rsidRPr="00380AF1">
        <w:rPr>
          <w:rFonts w:eastAsiaTheme="minorHAnsi"/>
          <w:sz w:val="28"/>
          <w:szCs w:val="28"/>
        </w:rPr>
        <w:t xml:space="preserve"> </w:t>
      </w:r>
      <w:r w:rsidR="004D582D" w:rsidRPr="00380AF1">
        <w:rPr>
          <w:spacing w:val="-1"/>
          <w:sz w:val="28"/>
          <w:szCs w:val="28"/>
        </w:rPr>
        <w:t>сумм, указанных в Распоряжении, остаткам соответствующих бюджетных ассигнований, учтенных на лицевом счете администратора источников внутреннего финансирования дефицита бюджета.</w:t>
      </w:r>
    </w:p>
    <w:p w:rsidR="00BF05EA" w:rsidRPr="00380AF1" w:rsidRDefault="00BF05EA" w:rsidP="0012543C">
      <w:pPr>
        <w:pStyle w:val="a3"/>
        <w:tabs>
          <w:tab w:val="left" w:pos="567"/>
          <w:tab w:val="left" w:pos="851"/>
        </w:tabs>
        <w:spacing w:before="6" w:line="261" w:lineRule="auto"/>
        <w:ind w:left="142" w:right="115"/>
        <w:jc w:val="both"/>
        <w:rPr>
          <w:spacing w:val="-1"/>
          <w:sz w:val="28"/>
          <w:szCs w:val="28"/>
        </w:rPr>
      </w:pPr>
      <w:r w:rsidRPr="00380AF1">
        <w:rPr>
          <w:sz w:val="28"/>
          <w:szCs w:val="28"/>
        </w:rPr>
        <w:lastRenderedPageBreak/>
        <w:t xml:space="preserve"> </w:t>
      </w:r>
      <w:r w:rsidR="008846B7" w:rsidRPr="00380AF1">
        <w:rPr>
          <w:sz w:val="28"/>
          <w:szCs w:val="28"/>
        </w:rPr>
        <w:t xml:space="preserve">          12.</w:t>
      </w:r>
      <w:r w:rsidRPr="00380AF1">
        <w:rPr>
          <w:sz w:val="28"/>
          <w:szCs w:val="28"/>
        </w:rPr>
        <w:t xml:space="preserve"> В случае если информация, указанная в Распоряжении, или его форма не соответствуют требованиям, установленным</w:t>
      </w:r>
      <w:r w:rsidR="00091D48" w:rsidRPr="00380AF1">
        <w:rPr>
          <w:sz w:val="28"/>
          <w:szCs w:val="28"/>
        </w:rPr>
        <w:t xml:space="preserve"> пунктами 3, 4, подпунктами 1 - </w:t>
      </w:r>
      <w:r w:rsidRPr="00380AF1">
        <w:rPr>
          <w:sz w:val="28"/>
          <w:szCs w:val="28"/>
        </w:rPr>
        <w:t>13, 16 пункта 6, пунктами 7, 8, 10 и 11 настоящего Порядка, или в случае установления нарушения получателем средств бюджета</w:t>
      </w:r>
      <w:r w:rsidR="004A2F5B" w:rsidRPr="004A2F5B">
        <w:rPr>
          <w:sz w:val="28"/>
          <w:szCs w:val="18"/>
          <w:lang w:eastAsia="ru-RU"/>
        </w:rPr>
        <w:t xml:space="preserve"> </w:t>
      </w:r>
      <w:proofErr w:type="spellStart"/>
      <w:r w:rsidR="004A2F5B" w:rsidRPr="007E355E">
        <w:rPr>
          <w:sz w:val="28"/>
          <w:szCs w:val="18"/>
          <w:lang w:eastAsia="ru-RU"/>
        </w:rPr>
        <w:t>Литвиновского</w:t>
      </w:r>
      <w:proofErr w:type="spellEnd"/>
      <w:r w:rsidR="004A2F5B" w:rsidRPr="007E355E">
        <w:rPr>
          <w:sz w:val="28"/>
          <w:szCs w:val="18"/>
          <w:lang w:eastAsia="ru-RU"/>
        </w:rPr>
        <w:t xml:space="preserve"> сельского поселения</w:t>
      </w:r>
      <w:r w:rsidRPr="00380AF1">
        <w:rPr>
          <w:sz w:val="28"/>
          <w:szCs w:val="28"/>
        </w:rPr>
        <w:t xml:space="preserve"> </w:t>
      </w:r>
      <w:proofErr w:type="spellStart"/>
      <w:r w:rsidRPr="00380AF1">
        <w:rPr>
          <w:sz w:val="28"/>
          <w:szCs w:val="28"/>
        </w:rPr>
        <w:t>Белокалитвинского</w:t>
      </w:r>
      <w:proofErr w:type="spellEnd"/>
      <w:r w:rsidRPr="00380AF1">
        <w:rPr>
          <w:sz w:val="28"/>
          <w:szCs w:val="28"/>
        </w:rPr>
        <w:t xml:space="preserve"> района условий</w:t>
      </w:r>
      <w:r w:rsidRPr="00380AF1">
        <w:rPr>
          <w:b/>
          <w:sz w:val="28"/>
          <w:szCs w:val="28"/>
        </w:rPr>
        <w:t>,</w:t>
      </w:r>
      <w:r w:rsidRPr="00380AF1">
        <w:rPr>
          <w:sz w:val="28"/>
          <w:szCs w:val="28"/>
        </w:rPr>
        <w:t xml:space="preserve"> установленных пунктом 9 настоящего Порядка, орган </w:t>
      </w:r>
      <w:r w:rsidR="005F33D3" w:rsidRPr="00380AF1">
        <w:rPr>
          <w:sz w:val="28"/>
          <w:szCs w:val="28"/>
        </w:rPr>
        <w:t>Федерального казначейства</w:t>
      </w:r>
      <w:r w:rsidR="00F65AB0" w:rsidRPr="00380AF1">
        <w:rPr>
          <w:sz w:val="28"/>
          <w:szCs w:val="28"/>
        </w:rPr>
        <w:t xml:space="preserve"> </w:t>
      </w:r>
      <w:r w:rsidRPr="00380AF1">
        <w:rPr>
          <w:sz w:val="28"/>
          <w:szCs w:val="28"/>
        </w:rPr>
        <w:t>не позднее сроков, установленных пунктом 3 настоящего Порядка, направляет получателю средств бюджета</w:t>
      </w:r>
      <w:r w:rsidR="004A2F5B" w:rsidRPr="004A2F5B">
        <w:rPr>
          <w:sz w:val="28"/>
          <w:szCs w:val="18"/>
          <w:lang w:eastAsia="ru-RU"/>
        </w:rPr>
        <w:t xml:space="preserve"> </w:t>
      </w:r>
      <w:proofErr w:type="spellStart"/>
      <w:r w:rsidR="004A2F5B" w:rsidRPr="007E355E">
        <w:rPr>
          <w:sz w:val="28"/>
          <w:szCs w:val="18"/>
          <w:lang w:eastAsia="ru-RU"/>
        </w:rPr>
        <w:t>Литвиновского</w:t>
      </w:r>
      <w:proofErr w:type="spellEnd"/>
      <w:r w:rsidR="004A2F5B" w:rsidRPr="007E355E">
        <w:rPr>
          <w:sz w:val="28"/>
          <w:szCs w:val="18"/>
          <w:lang w:eastAsia="ru-RU"/>
        </w:rPr>
        <w:t xml:space="preserve"> сельского поселения</w:t>
      </w:r>
      <w:r w:rsidRPr="00380AF1">
        <w:rPr>
          <w:sz w:val="28"/>
          <w:szCs w:val="28"/>
        </w:rPr>
        <w:t xml:space="preserve"> </w:t>
      </w:r>
      <w:proofErr w:type="spellStart"/>
      <w:r w:rsidRPr="00380AF1">
        <w:rPr>
          <w:sz w:val="28"/>
          <w:szCs w:val="28"/>
        </w:rPr>
        <w:t>Белокалитвинского</w:t>
      </w:r>
      <w:proofErr w:type="spellEnd"/>
      <w:r w:rsidRPr="00380AF1">
        <w:rPr>
          <w:sz w:val="28"/>
          <w:szCs w:val="28"/>
        </w:rPr>
        <w:t xml:space="preserve"> района уведомление в электронной форме, содержащее </w:t>
      </w:r>
      <w:r w:rsidRPr="00380AF1">
        <w:rPr>
          <w:spacing w:val="-1"/>
          <w:sz w:val="28"/>
          <w:szCs w:val="28"/>
        </w:rPr>
        <w:t>информацию, позволяющую идентифицировать Распоряжение, не принятое к исполнению, а также</w:t>
      </w:r>
      <w:r w:rsidR="009064BD" w:rsidRPr="00380AF1">
        <w:rPr>
          <w:spacing w:val="-1"/>
          <w:sz w:val="28"/>
          <w:szCs w:val="28"/>
        </w:rPr>
        <w:t xml:space="preserve"> содержащее дату и причину отказа, согласно правилам организации и функционирования системы казначейских платежей. </w:t>
      </w:r>
    </w:p>
    <w:p w:rsidR="00CE27C6" w:rsidRPr="00380AF1" w:rsidRDefault="00CE27C6" w:rsidP="0012543C">
      <w:pPr>
        <w:pStyle w:val="a3"/>
        <w:tabs>
          <w:tab w:val="left" w:pos="567"/>
          <w:tab w:val="left" w:pos="851"/>
        </w:tabs>
        <w:spacing w:before="6" w:line="261" w:lineRule="auto"/>
        <w:ind w:left="142" w:right="115"/>
        <w:jc w:val="both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 </w:t>
      </w:r>
      <w:r w:rsidR="00ED4B12" w:rsidRPr="00380AF1">
        <w:rPr>
          <w:spacing w:val="-1"/>
          <w:sz w:val="28"/>
          <w:szCs w:val="28"/>
        </w:rPr>
        <w:t xml:space="preserve">          </w:t>
      </w:r>
      <w:r w:rsidRPr="00380AF1">
        <w:rPr>
          <w:spacing w:val="-1"/>
          <w:sz w:val="28"/>
          <w:szCs w:val="28"/>
        </w:rPr>
        <w:t xml:space="preserve">При установлении органом </w:t>
      </w:r>
      <w:r w:rsidR="00BB6953" w:rsidRPr="00380AF1">
        <w:rPr>
          <w:spacing w:val="-1"/>
          <w:sz w:val="28"/>
          <w:szCs w:val="28"/>
        </w:rPr>
        <w:t xml:space="preserve">Федерального казначейства </w:t>
      </w:r>
      <w:r w:rsidRPr="00380AF1">
        <w:rPr>
          <w:spacing w:val="-1"/>
          <w:sz w:val="28"/>
          <w:szCs w:val="28"/>
        </w:rPr>
        <w:t>нарушений получателем средств</w:t>
      </w:r>
      <w:r w:rsidR="008B0A84" w:rsidRPr="00380AF1">
        <w:rPr>
          <w:sz w:val="28"/>
          <w:szCs w:val="28"/>
        </w:rPr>
        <w:t xml:space="preserve"> </w:t>
      </w:r>
      <w:r w:rsidRPr="00380AF1">
        <w:rPr>
          <w:sz w:val="28"/>
          <w:szCs w:val="28"/>
        </w:rPr>
        <w:t>бюджета</w:t>
      </w:r>
      <w:r w:rsidR="008B0A84" w:rsidRPr="00380AF1">
        <w:rPr>
          <w:sz w:val="28"/>
          <w:szCs w:val="28"/>
        </w:rPr>
        <w:t xml:space="preserve"> </w:t>
      </w:r>
      <w:proofErr w:type="spellStart"/>
      <w:r w:rsidR="004A2F5B" w:rsidRPr="007E355E">
        <w:rPr>
          <w:sz w:val="28"/>
          <w:szCs w:val="18"/>
          <w:lang w:eastAsia="ru-RU"/>
        </w:rPr>
        <w:t>Литвиновского</w:t>
      </w:r>
      <w:proofErr w:type="spellEnd"/>
      <w:r w:rsidR="004A2F5B" w:rsidRPr="007E355E">
        <w:rPr>
          <w:sz w:val="28"/>
          <w:szCs w:val="18"/>
          <w:lang w:eastAsia="ru-RU"/>
        </w:rPr>
        <w:t xml:space="preserve"> сельского поселения</w:t>
      </w:r>
      <w:r w:rsidR="004A2F5B" w:rsidRPr="00380AF1">
        <w:rPr>
          <w:sz w:val="28"/>
          <w:szCs w:val="28"/>
        </w:rPr>
        <w:t xml:space="preserve"> </w:t>
      </w:r>
      <w:proofErr w:type="spellStart"/>
      <w:r w:rsidR="008B0A84" w:rsidRPr="00380AF1">
        <w:rPr>
          <w:sz w:val="28"/>
          <w:szCs w:val="28"/>
        </w:rPr>
        <w:t>Белокалитвинского</w:t>
      </w:r>
      <w:proofErr w:type="spellEnd"/>
      <w:r w:rsidR="008B0A84" w:rsidRPr="00380AF1">
        <w:rPr>
          <w:sz w:val="28"/>
          <w:szCs w:val="28"/>
        </w:rPr>
        <w:t xml:space="preserve"> района</w:t>
      </w:r>
      <w:r w:rsidRPr="00380AF1">
        <w:rPr>
          <w:sz w:val="28"/>
          <w:szCs w:val="28"/>
        </w:rPr>
        <w:t xml:space="preserve"> условий, установленных подпунктами 14 и (или) 15 пункта 6 настоящего Порядка, орган </w:t>
      </w:r>
      <w:r w:rsidR="00BB6953" w:rsidRPr="00380AF1">
        <w:rPr>
          <w:sz w:val="28"/>
          <w:szCs w:val="28"/>
        </w:rPr>
        <w:t>Федерального казначейства</w:t>
      </w:r>
      <w:r w:rsidR="008B0A84" w:rsidRPr="00380AF1">
        <w:rPr>
          <w:sz w:val="28"/>
          <w:szCs w:val="28"/>
        </w:rPr>
        <w:t xml:space="preserve"> </w:t>
      </w:r>
      <w:r w:rsidRPr="00380AF1">
        <w:rPr>
          <w:sz w:val="28"/>
          <w:szCs w:val="28"/>
        </w:rPr>
        <w:t>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бюджета</w:t>
      </w:r>
      <w:r w:rsidR="00E40630" w:rsidRPr="00380AF1">
        <w:rPr>
          <w:sz w:val="28"/>
          <w:szCs w:val="28"/>
        </w:rPr>
        <w:t xml:space="preserve"> </w:t>
      </w:r>
      <w:proofErr w:type="spellStart"/>
      <w:r w:rsidR="004A2F5B" w:rsidRPr="007E355E">
        <w:rPr>
          <w:sz w:val="28"/>
          <w:szCs w:val="18"/>
          <w:lang w:eastAsia="ru-RU"/>
        </w:rPr>
        <w:t>Литвиновского</w:t>
      </w:r>
      <w:proofErr w:type="spellEnd"/>
      <w:r w:rsidR="004A2F5B" w:rsidRPr="007E355E">
        <w:rPr>
          <w:sz w:val="28"/>
          <w:szCs w:val="18"/>
          <w:lang w:eastAsia="ru-RU"/>
        </w:rPr>
        <w:t xml:space="preserve"> сельского поселения</w:t>
      </w:r>
      <w:r w:rsidR="004A2F5B" w:rsidRPr="00380AF1">
        <w:rPr>
          <w:sz w:val="28"/>
          <w:szCs w:val="28"/>
        </w:rPr>
        <w:t xml:space="preserve"> </w:t>
      </w:r>
      <w:proofErr w:type="spellStart"/>
      <w:r w:rsidR="00E40630" w:rsidRPr="00380AF1">
        <w:rPr>
          <w:sz w:val="28"/>
          <w:szCs w:val="28"/>
        </w:rPr>
        <w:t>Белокалитвинского</w:t>
      </w:r>
      <w:proofErr w:type="spellEnd"/>
      <w:r w:rsidR="00E40630" w:rsidRPr="00380AF1">
        <w:rPr>
          <w:sz w:val="28"/>
          <w:szCs w:val="28"/>
        </w:rPr>
        <w:t xml:space="preserve"> района</w:t>
      </w:r>
      <w:r w:rsidRPr="00380AF1">
        <w:rPr>
          <w:sz w:val="28"/>
          <w:szCs w:val="28"/>
        </w:rPr>
        <w:t xml:space="preserve"> путем направления Уведомления о нарушении установленных предельных размеров авансового платежа по форме согласно приложению № 1 к настоящему Порядку'' (код формы по КФД 0504713) и (или) Уведомления о нарушении сроков внесения и размеров арендной платы по форме согласно приложению № 2 к настоящему Порядку" (код формы по КФД 0504714), а также обеспечивает доведение указанной информации до главного распорядителя </w:t>
      </w:r>
      <w:r w:rsidRPr="00E92F61">
        <w:rPr>
          <w:sz w:val="28"/>
          <w:szCs w:val="28"/>
        </w:rPr>
        <w:t>(распорядителя) средств бюджета</w:t>
      </w:r>
      <w:r w:rsidR="004A2F5B" w:rsidRPr="004A2F5B">
        <w:rPr>
          <w:sz w:val="28"/>
          <w:szCs w:val="18"/>
          <w:lang w:eastAsia="ru-RU"/>
        </w:rPr>
        <w:t xml:space="preserve"> </w:t>
      </w:r>
      <w:proofErr w:type="spellStart"/>
      <w:r w:rsidR="004A2F5B" w:rsidRPr="007E355E">
        <w:rPr>
          <w:sz w:val="28"/>
          <w:szCs w:val="18"/>
          <w:lang w:eastAsia="ru-RU"/>
        </w:rPr>
        <w:t>Литвиновского</w:t>
      </w:r>
      <w:proofErr w:type="spellEnd"/>
      <w:r w:rsidR="004A2F5B" w:rsidRPr="007E355E">
        <w:rPr>
          <w:sz w:val="28"/>
          <w:szCs w:val="18"/>
          <w:lang w:eastAsia="ru-RU"/>
        </w:rPr>
        <w:t xml:space="preserve"> сельского поселения</w:t>
      </w:r>
      <w:r w:rsidR="00E40630" w:rsidRPr="00E92F61">
        <w:rPr>
          <w:sz w:val="28"/>
          <w:szCs w:val="28"/>
        </w:rPr>
        <w:t xml:space="preserve"> </w:t>
      </w:r>
      <w:proofErr w:type="spellStart"/>
      <w:r w:rsidR="00E40630" w:rsidRPr="00E92F61">
        <w:rPr>
          <w:sz w:val="28"/>
          <w:szCs w:val="28"/>
        </w:rPr>
        <w:t>Белокалитвинского</w:t>
      </w:r>
      <w:proofErr w:type="spellEnd"/>
      <w:r w:rsidR="00E40630" w:rsidRPr="00E92F61">
        <w:rPr>
          <w:sz w:val="28"/>
          <w:szCs w:val="28"/>
        </w:rPr>
        <w:t xml:space="preserve"> района</w:t>
      </w:r>
      <w:r w:rsidRPr="00E92F61">
        <w:rPr>
          <w:sz w:val="28"/>
          <w:szCs w:val="28"/>
        </w:rPr>
        <w:t>, в ведении которого находится допустивший нарушение получатель средств бюджета</w:t>
      </w:r>
      <w:r w:rsidR="004A2F5B" w:rsidRPr="004A2F5B">
        <w:rPr>
          <w:sz w:val="28"/>
          <w:szCs w:val="18"/>
          <w:lang w:eastAsia="ru-RU"/>
        </w:rPr>
        <w:t xml:space="preserve"> </w:t>
      </w:r>
      <w:proofErr w:type="spellStart"/>
      <w:r w:rsidR="004A2F5B" w:rsidRPr="007E355E">
        <w:rPr>
          <w:sz w:val="28"/>
          <w:szCs w:val="18"/>
          <w:lang w:eastAsia="ru-RU"/>
        </w:rPr>
        <w:t>Литвиновского</w:t>
      </w:r>
      <w:proofErr w:type="spellEnd"/>
      <w:r w:rsidR="004A2F5B" w:rsidRPr="007E355E">
        <w:rPr>
          <w:sz w:val="28"/>
          <w:szCs w:val="18"/>
          <w:lang w:eastAsia="ru-RU"/>
        </w:rPr>
        <w:t xml:space="preserve"> сельского поселения</w:t>
      </w:r>
      <w:r w:rsidR="00CE0C74" w:rsidRPr="00E92F61">
        <w:rPr>
          <w:sz w:val="28"/>
          <w:szCs w:val="28"/>
        </w:rPr>
        <w:t xml:space="preserve"> </w:t>
      </w:r>
      <w:proofErr w:type="spellStart"/>
      <w:r w:rsidR="00CE0C74" w:rsidRPr="00E92F61">
        <w:rPr>
          <w:sz w:val="28"/>
          <w:szCs w:val="28"/>
        </w:rPr>
        <w:t>Белокалитвинского</w:t>
      </w:r>
      <w:proofErr w:type="spellEnd"/>
      <w:r w:rsidR="00CE0C74" w:rsidRPr="00E92F61">
        <w:rPr>
          <w:sz w:val="28"/>
          <w:szCs w:val="28"/>
        </w:rPr>
        <w:t xml:space="preserve"> района</w:t>
      </w:r>
      <w:r w:rsidRPr="00E92F61">
        <w:rPr>
          <w:sz w:val="28"/>
          <w:szCs w:val="28"/>
        </w:rPr>
        <w:t xml:space="preserve">, не </w:t>
      </w:r>
      <w:r w:rsidRPr="00E92F61">
        <w:rPr>
          <w:spacing w:val="-1"/>
          <w:sz w:val="28"/>
          <w:szCs w:val="28"/>
        </w:rPr>
        <w:t>позднее десяти рабочих дней после отражения операций, вызвавших</w:t>
      </w:r>
      <w:r w:rsidRPr="00380AF1">
        <w:rPr>
          <w:spacing w:val="-1"/>
          <w:sz w:val="28"/>
          <w:szCs w:val="28"/>
        </w:rPr>
        <w:t xml:space="preserve"> указанные нарушения, на соответствующем лицевом счете.</w:t>
      </w:r>
    </w:p>
    <w:p w:rsidR="007E3A07" w:rsidRPr="00380AF1" w:rsidRDefault="00ED4B12" w:rsidP="0012543C">
      <w:pPr>
        <w:pStyle w:val="a3"/>
        <w:tabs>
          <w:tab w:val="left" w:pos="567"/>
          <w:tab w:val="left" w:pos="851"/>
        </w:tabs>
        <w:spacing w:before="6" w:line="261" w:lineRule="auto"/>
        <w:ind w:left="142" w:right="115"/>
        <w:jc w:val="both"/>
        <w:rPr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           </w:t>
      </w:r>
      <w:r w:rsidR="00E82A2E" w:rsidRPr="00380AF1">
        <w:rPr>
          <w:spacing w:val="-1"/>
          <w:sz w:val="28"/>
          <w:szCs w:val="28"/>
        </w:rPr>
        <w:t>13</w:t>
      </w:r>
      <w:r w:rsidR="007E3A07" w:rsidRPr="00380AF1">
        <w:rPr>
          <w:spacing w:val="-1"/>
          <w:sz w:val="28"/>
          <w:szCs w:val="28"/>
        </w:rPr>
        <w:t>.</w:t>
      </w:r>
      <w:r w:rsidR="00047953" w:rsidRPr="00380AF1">
        <w:rPr>
          <w:spacing w:val="-1"/>
          <w:sz w:val="28"/>
          <w:szCs w:val="28"/>
        </w:rPr>
        <w:t xml:space="preserve"> </w:t>
      </w:r>
      <w:r w:rsidR="007E3A07" w:rsidRPr="00380AF1">
        <w:rPr>
          <w:spacing w:val="-1"/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 в Распоряжении, представленном на</w:t>
      </w:r>
      <w:r w:rsidR="007E3A07" w:rsidRPr="00380AF1">
        <w:rPr>
          <w:sz w:val="28"/>
          <w:szCs w:val="28"/>
        </w:rPr>
        <w:t xml:space="preserve"> бумажном носителе, органом</w:t>
      </w:r>
      <w:r w:rsidR="00854BE6" w:rsidRPr="00380AF1">
        <w:rPr>
          <w:sz w:val="28"/>
          <w:szCs w:val="28"/>
        </w:rPr>
        <w:t xml:space="preserve"> </w:t>
      </w:r>
      <w:r w:rsidR="00701CF2" w:rsidRPr="00380AF1">
        <w:rPr>
          <w:sz w:val="28"/>
          <w:szCs w:val="28"/>
        </w:rPr>
        <w:t>Федерального казначейства</w:t>
      </w:r>
      <w:r w:rsidR="00854BE6" w:rsidRPr="00380AF1">
        <w:rPr>
          <w:sz w:val="28"/>
          <w:szCs w:val="28"/>
        </w:rPr>
        <w:t xml:space="preserve"> </w:t>
      </w:r>
      <w:r w:rsidR="007E3A07" w:rsidRPr="00380AF1">
        <w:rPr>
          <w:sz w:val="28"/>
          <w:szCs w:val="28"/>
        </w:rPr>
        <w:t>проставляется отметка</w:t>
      </w:r>
      <w:r w:rsidR="007E3A07" w:rsidRPr="00380AF1">
        <w:rPr>
          <w:sz w:val="28"/>
          <w:szCs w:val="28"/>
          <w:u w:val="single"/>
        </w:rPr>
        <w:t>,</w:t>
      </w:r>
      <w:r w:rsidR="007E3A07" w:rsidRPr="00380AF1">
        <w:rPr>
          <w:sz w:val="28"/>
          <w:szCs w:val="28"/>
        </w:rPr>
        <w:t xml:space="preserve"> подтверждающая санкционирование оплаты денежных обязательств получателя средств бюджета</w:t>
      </w:r>
      <w:r w:rsidR="00E82A2E" w:rsidRPr="00380AF1">
        <w:rPr>
          <w:sz w:val="28"/>
          <w:szCs w:val="28"/>
        </w:rPr>
        <w:t xml:space="preserve"> </w:t>
      </w:r>
      <w:proofErr w:type="spellStart"/>
      <w:r w:rsidR="004A2F5B" w:rsidRPr="007E355E">
        <w:rPr>
          <w:sz w:val="28"/>
          <w:szCs w:val="18"/>
          <w:lang w:eastAsia="ru-RU"/>
        </w:rPr>
        <w:t>Литвиновского</w:t>
      </w:r>
      <w:proofErr w:type="spellEnd"/>
      <w:r w:rsidR="004A2F5B" w:rsidRPr="007E355E">
        <w:rPr>
          <w:sz w:val="28"/>
          <w:szCs w:val="18"/>
          <w:lang w:eastAsia="ru-RU"/>
        </w:rPr>
        <w:t xml:space="preserve"> сельского поселения</w:t>
      </w:r>
      <w:r w:rsidR="004A2F5B" w:rsidRPr="00380AF1">
        <w:rPr>
          <w:sz w:val="28"/>
          <w:szCs w:val="28"/>
        </w:rPr>
        <w:t xml:space="preserve"> </w:t>
      </w:r>
      <w:proofErr w:type="spellStart"/>
      <w:r w:rsidR="00E82A2E" w:rsidRPr="00380AF1">
        <w:rPr>
          <w:sz w:val="28"/>
          <w:szCs w:val="28"/>
        </w:rPr>
        <w:t>Белокалитвинского</w:t>
      </w:r>
      <w:proofErr w:type="spellEnd"/>
      <w:r w:rsidR="00E82A2E" w:rsidRPr="00380AF1">
        <w:rPr>
          <w:sz w:val="28"/>
          <w:szCs w:val="28"/>
        </w:rPr>
        <w:t xml:space="preserve"> района</w:t>
      </w:r>
      <w:r w:rsidR="007E3A07" w:rsidRPr="00380AF1">
        <w:rPr>
          <w:sz w:val="28"/>
          <w:szCs w:val="28"/>
        </w:rPr>
        <w:t xml:space="preserve"> (администратора источников финансирования дефицита бюджета</w:t>
      </w:r>
      <w:r w:rsidR="004A2F5B" w:rsidRPr="004A2F5B">
        <w:rPr>
          <w:sz w:val="28"/>
          <w:szCs w:val="18"/>
          <w:lang w:eastAsia="ru-RU"/>
        </w:rPr>
        <w:t xml:space="preserve"> </w:t>
      </w:r>
      <w:proofErr w:type="spellStart"/>
      <w:r w:rsidR="004A2F5B" w:rsidRPr="007E355E">
        <w:rPr>
          <w:sz w:val="28"/>
          <w:szCs w:val="18"/>
          <w:lang w:eastAsia="ru-RU"/>
        </w:rPr>
        <w:t>Литвиновского</w:t>
      </w:r>
      <w:proofErr w:type="spellEnd"/>
      <w:r w:rsidR="004A2F5B" w:rsidRPr="007E355E">
        <w:rPr>
          <w:sz w:val="28"/>
          <w:szCs w:val="18"/>
          <w:lang w:eastAsia="ru-RU"/>
        </w:rPr>
        <w:t xml:space="preserve"> сельского поселения</w:t>
      </w:r>
      <w:r w:rsidR="00E82A2E" w:rsidRPr="00380AF1">
        <w:rPr>
          <w:sz w:val="28"/>
          <w:szCs w:val="28"/>
        </w:rPr>
        <w:t xml:space="preserve"> </w:t>
      </w:r>
      <w:proofErr w:type="spellStart"/>
      <w:r w:rsidR="00E82A2E" w:rsidRPr="00380AF1">
        <w:rPr>
          <w:sz w:val="28"/>
          <w:szCs w:val="28"/>
        </w:rPr>
        <w:t>Белокалитвинского</w:t>
      </w:r>
      <w:proofErr w:type="spellEnd"/>
      <w:r w:rsidR="00E82A2E" w:rsidRPr="00380AF1">
        <w:rPr>
          <w:sz w:val="28"/>
          <w:szCs w:val="28"/>
        </w:rPr>
        <w:t xml:space="preserve"> района</w:t>
      </w:r>
      <w:r w:rsidR="007E3A07" w:rsidRPr="00380AF1">
        <w:rPr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органа</w:t>
      </w:r>
      <w:r w:rsidR="00677C6A" w:rsidRPr="00380AF1">
        <w:rPr>
          <w:sz w:val="28"/>
          <w:szCs w:val="28"/>
        </w:rPr>
        <w:t xml:space="preserve"> </w:t>
      </w:r>
      <w:r w:rsidR="00481B4A" w:rsidRPr="00380AF1">
        <w:rPr>
          <w:sz w:val="28"/>
          <w:szCs w:val="28"/>
        </w:rPr>
        <w:t>Федерального казначейства</w:t>
      </w:r>
      <w:r w:rsidR="007E3A07" w:rsidRPr="00380AF1">
        <w:rPr>
          <w:sz w:val="28"/>
          <w:szCs w:val="28"/>
        </w:rPr>
        <w:t>, и Распоряжение принимается к исполнению.</w:t>
      </w:r>
    </w:p>
    <w:p w:rsidR="001F1935" w:rsidRDefault="00191BE1" w:rsidP="0012543C">
      <w:pPr>
        <w:tabs>
          <w:tab w:val="left" w:pos="1308"/>
        </w:tabs>
        <w:spacing w:line="261" w:lineRule="auto"/>
        <w:ind w:left="142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AF1">
        <w:rPr>
          <w:rFonts w:ascii="Times New Roman" w:hAnsi="Times New Roman" w:cs="Times New Roman"/>
          <w:w w:val="95"/>
          <w:sz w:val="28"/>
          <w:szCs w:val="28"/>
        </w:rPr>
        <w:lastRenderedPageBreak/>
        <w:t xml:space="preserve">             </w:t>
      </w:r>
      <w:r w:rsidR="005308B1" w:rsidRPr="00380AF1">
        <w:rPr>
          <w:rFonts w:ascii="Times New Roman" w:hAnsi="Times New Roman" w:cs="Times New Roman"/>
          <w:w w:val="95"/>
          <w:sz w:val="28"/>
          <w:szCs w:val="28"/>
        </w:rPr>
        <w:t>14</w:t>
      </w:r>
      <w:r w:rsidR="005308B1" w:rsidRPr="00380AF1">
        <w:rPr>
          <w:rFonts w:ascii="Times New Roman" w:eastAsia="Times New Roman" w:hAnsi="Times New Roman" w:cs="Times New Roman"/>
          <w:sz w:val="28"/>
          <w:szCs w:val="28"/>
        </w:rPr>
        <w:t>. Представление и хранение Распоряжения для санкционирования оплаты денежных обязательств получателей средств бюджета</w:t>
      </w:r>
      <w:r w:rsidR="00B86EB1" w:rsidRPr="00380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2F5B" w:rsidRPr="004A2F5B">
        <w:rPr>
          <w:rFonts w:ascii="Times New Roman" w:hAnsi="Times New Roman" w:cs="Times New Roman"/>
          <w:sz w:val="28"/>
          <w:szCs w:val="18"/>
          <w:lang w:eastAsia="ru-RU"/>
        </w:rPr>
        <w:t>Литвиновского</w:t>
      </w:r>
      <w:proofErr w:type="spellEnd"/>
      <w:r w:rsidR="004A2F5B" w:rsidRPr="004A2F5B">
        <w:rPr>
          <w:rFonts w:ascii="Times New Roman" w:hAnsi="Times New Roman" w:cs="Times New Roman"/>
          <w:sz w:val="28"/>
          <w:szCs w:val="18"/>
          <w:lang w:eastAsia="ru-RU"/>
        </w:rPr>
        <w:t xml:space="preserve"> сельского поселения</w:t>
      </w:r>
      <w:r w:rsidR="004A2F5B" w:rsidRPr="00380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6EB1" w:rsidRPr="00380AF1"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 w:rsidR="00B86EB1" w:rsidRPr="00380AF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308B1" w:rsidRPr="00380AF1">
        <w:rPr>
          <w:rFonts w:ascii="Times New Roman" w:eastAsia="Times New Roman" w:hAnsi="Times New Roman" w:cs="Times New Roman"/>
          <w:sz w:val="28"/>
          <w:szCs w:val="28"/>
        </w:rPr>
        <w:t xml:space="preserve"> (администраторов источников финансирования дефицита бюджета</w:t>
      </w:r>
      <w:r w:rsidR="004A2F5B" w:rsidRPr="004A2F5B">
        <w:rPr>
          <w:sz w:val="28"/>
          <w:szCs w:val="18"/>
          <w:lang w:eastAsia="ru-RU"/>
        </w:rPr>
        <w:t xml:space="preserve"> </w:t>
      </w:r>
      <w:proofErr w:type="spellStart"/>
      <w:r w:rsidR="004A2F5B" w:rsidRPr="004A2F5B">
        <w:rPr>
          <w:rFonts w:ascii="Times New Roman" w:hAnsi="Times New Roman" w:cs="Times New Roman"/>
          <w:sz w:val="28"/>
          <w:szCs w:val="18"/>
          <w:lang w:eastAsia="ru-RU"/>
        </w:rPr>
        <w:t>Литвиновского</w:t>
      </w:r>
      <w:proofErr w:type="spellEnd"/>
      <w:r w:rsidR="004A2F5B" w:rsidRPr="004A2F5B">
        <w:rPr>
          <w:rFonts w:ascii="Times New Roman" w:hAnsi="Times New Roman" w:cs="Times New Roman"/>
          <w:sz w:val="28"/>
          <w:szCs w:val="18"/>
          <w:lang w:eastAsia="ru-RU"/>
        </w:rPr>
        <w:t xml:space="preserve"> сельского поселения</w:t>
      </w:r>
      <w:r w:rsidR="00B86EB1" w:rsidRPr="00380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6EB1" w:rsidRPr="00380AF1"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 w:rsidR="00B86EB1" w:rsidRPr="00380AF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308B1" w:rsidRPr="00380AF1">
        <w:rPr>
          <w:rFonts w:ascii="Times New Roman" w:eastAsia="Times New Roman" w:hAnsi="Times New Roman" w:cs="Times New Roman"/>
          <w:sz w:val="28"/>
          <w:szCs w:val="28"/>
        </w:rPr>
        <w:t>), содержащего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1F1935" w:rsidRPr="001F1935" w:rsidRDefault="001F1935" w:rsidP="001F19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935" w:rsidRDefault="001F1935" w:rsidP="001F19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F253B" w:rsidRPr="001F1935" w:rsidRDefault="001F1935" w:rsidP="001F1935">
      <w:pPr>
        <w:tabs>
          <w:tab w:val="left" w:pos="107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Ведущий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специалист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О.И. Романенко</w:t>
      </w:r>
    </w:p>
    <w:sectPr w:rsidR="00DF253B" w:rsidRPr="001F1935" w:rsidSect="007D4C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319F3"/>
    <w:multiLevelType w:val="hybridMultilevel"/>
    <w:tmpl w:val="B3C876F0"/>
    <w:lvl w:ilvl="0" w:tplc="325C5044">
      <w:start w:val="1"/>
      <w:numFmt w:val="decimal"/>
      <w:lvlText w:val="%1)"/>
      <w:lvlJc w:val="left"/>
      <w:pPr>
        <w:ind w:left="101" w:hanging="427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968ABD60">
      <w:numFmt w:val="bullet"/>
      <w:lvlText w:val="•"/>
      <w:lvlJc w:val="left"/>
      <w:pPr>
        <w:ind w:left="1045" w:hanging="427"/>
      </w:pPr>
      <w:rPr>
        <w:rFonts w:hint="default"/>
        <w:lang w:val="ru-RU" w:eastAsia="en-US" w:bidi="ar-SA"/>
      </w:rPr>
    </w:lvl>
    <w:lvl w:ilvl="2" w:tplc="C3F8A884">
      <w:numFmt w:val="bullet"/>
      <w:lvlText w:val="•"/>
      <w:lvlJc w:val="left"/>
      <w:pPr>
        <w:ind w:left="1990" w:hanging="427"/>
      </w:pPr>
      <w:rPr>
        <w:rFonts w:hint="default"/>
        <w:lang w:val="ru-RU" w:eastAsia="en-US" w:bidi="ar-SA"/>
      </w:rPr>
    </w:lvl>
    <w:lvl w:ilvl="3" w:tplc="5AA28708">
      <w:numFmt w:val="bullet"/>
      <w:lvlText w:val="•"/>
      <w:lvlJc w:val="left"/>
      <w:pPr>
        <w:ind w:left="2936" w:hanging="427"/>
      </w:pPr>
      <w:rPr>
        <w:rFonts w:hint="default"/>
        <w:lang w:val="ru-RU" w:eastAsia="en-US" w:bidi="ar-SA"/>
      </w:rPr>
    </w:lvl>
    <w:lvl w:ilvl="4" w:tplc="A46C64EE">
      <w:numFmt w:val="bullet"/>
      <w:lvlText w:val="•"/>
      <w:lvlJc w:val="left"/>
      <w:pPr>
        <w:ind w:left="3881" w:hanging="427"/>
      </w:pPr>
      <w:rPr>
        <w:rFonts w:hint="default"/>
        <w:lang w:val="ru-RU" w:eastAsia="en-US" w:bidi="ar-SA"/>
      </w:rPr>
    </w:lvl>
    <w:lvl w:ilvl="5" w:tplc="60A293B8">
      <w:numFmt w:val="bullet"/>
      <w:lvlText w:val="•"/>
      <w:lvlJc w:val="left"/>
      <w:pPr>
        <w:ind w:left="4827" w:hanging="427"/>
      </w:pPr>
      <w:rPr>
        <w:rFonts w:hint="default"/>
        <w:lang w:val="ru-RU" w:eastAsia="en-US" w:bidi="ar-SA"/>
      </w:rPr>
    </w:lvl>
    <w:lvl w:ilvl="6" w:tplc="896A0D68">
      <w:numFmt w:val="bullet"/>
      <w:lvlText w:val="•"/>
      <w:lvlJc w:val="left"/>
      <w:pPr>
        <w:ind w:left="5772" w:hanging="427"/>
      </w:pPr>
      <w:rPr>
        <w:rFonts w:hint="default"/>
        <w:lang w:val="ru-RU" w:eastAsia="en-US" w:bidi="ar-SA"/>
      </w:rPr>
    </w:lvl>
    <w:lvl w:ilvl="7" w:tplc="9CFC1372">
      <w:numFmt w:val="bullet"/>
      <w:lvlText w:val="•"/>
      <w:lvlJc w:val="left"/>
      <w:pPr>
        <w:ind w:left="6718" w:hanging="427"/>
      </w:pPr>
      <w:rPr>
        <w:rFonts w:hint="default"/>
        <w:lang w:val="ru-RU" w:eastAsia="en-US" w:bidi="ar-SA"/>
      </w:rPr>
    </w:lvl>
    <w:lvl w:ilvl="8" w:tplc="84C63F74">
      <w:numFmt w:val="bullet"/>
      <w:lvlText w:val="•"/>
      <w:lvlJc w:val="left"/>
      <w:pPr>
        <w:ind w:left="7663" w:hanging="427"/>
      </w:pPr>
      <w:rPr>
        <w:rFonts w:hint="default"/>
        <w:lang w:val="ru-RU" w:eastAsia="en-US" w:bidi="ar-SA"/>
      </w:rPr>
    </w:lvl>
  </w:abstractNum>
  <w:abstractNum w:abstractNumId="1">
    <w:nsid w:val="19016498"/>
    <w:multiLevelType w:val="hybridMultilevel"/>
    <w:tmpl w:val="C916D930"/>
    <w:lvl w:ilvl="0" w:tplc="B2CAA76E">
      <w:start w:val="1"/>
      <w:numFmt w:val="decimal"/>
      <w:lvlText w:val="%1)"/>
      <w:lvlJc w:val="left"/>
      <w:pPr>
        <w:ind w:left="136" w:hanging="325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B54A660E">
      <w:numFmt w:val="bullet"/>
      <w:lvlText w:val="•"/>
      <w:lvlJc w:val="left"/>
      <w:pPr>
        <w:ind w:left="1083" w:hanging="325"/>
      </w:pPr>
      <w:rPr>
        <w:rFonts w:hint="default"/>
        <w:lang w:val="ru-RU" w:eastAsia="en-US" w:bidi="ar-SA"/>
      </w:rPr>
    </w:lvl>
    <w:lvl w:ilvl="2" w:tplc="8A90483C">
      <w:numFmt w:val="bullet"/>
      <w:lvlText w:val="•"/>
      <w:lvlJc w:val="left"/>
      <w:pPr>
        <w:ind w:left="2026" w:hanging="325"/>
      </w:pPr>
      <w:rPr>
        <w:rFonts w:hint="default"/>
        <w:lang w:val="ru-RU" w:eastAsia="en-US" w:bidi="ar-SA"/>
      </w:rPr>
    </w:lvl>
    <w:lvl w:ilvl="3" w:tplc="7618F1E6">
      <w:numFmt w:val="bullet"/>
      <w:lvlText w:val="•"/>
      <w:lvlJc w:val="left"/>
      <w:pPr>
        <w:ind w:left="2970" w:hanging="325"/>
      </w:pPr>
      <w:rPr>
        <w:rFonts w:hint="default"/>
        <w:lang w:val="ru-RU" w:eastAsia="en-US" w:bidi="ar-SA"/>
      </w:rPr>
    </w:lvl>
    <w:lvl w:ilvl="4" w:tplc="CE10D55A">
      <w:numFmt w:val="bullet"/>
      <w:lvlText w:val="•"/>
      <w:lvlJc w:val="left"/>
      <w:pPr>
        <w:ind w:left="3913" w:hanging="325"/>
      </w:pPr>
      <w:rPr>
        <w:rFonts w:hint="default"/>
        <w:lang w:val="ru-RU" w:eastAsia="en-US" w:bidi="ar-SA"/>
      </w:rPr>
    </w:lvl>
    <w:lvl w:ilvl="5" w:tplc="6DA60592">
      <w:numFmt w:val="bullet"/>
      <w:lvlText w:val="•"/>
      <w:lvlJc w:val="left"/>
      <w:pPr>
        <w:ind w:left="4857" w:hanging="325"/>
      </w:pPr>
      <w:rPr>
        <w:rFonts w:hint="default"/>
        <w:lang w:val="ru-RU" w:eastAsia="en-US" w:bidi="ar-SA"/>
      </w:rPr>
    </w:lvl>
    <w:lvl w:ilvl="6" w:tplc="184680D6">
      <w:numFmt w:val="bullet"/>
      <w:lvlText w:val="•"/>
      <w:lvlJc w:val="left"/>
      <w:pPr>
        <w:ind w:left="5800" w:hanging="325"/>
      </w:pPr>
      <w:rPr>
        <w:rFonts w:hint="default"/>
        <w:lang w:val="ru-RU" w:eastAsia="en-US" w:bidi="ar-SA"/>
      </w:rPr>
    </w:lvl>
    <w:lvl w:ilvl="7" w:tplc="F9D03994">
      <w:numFmt w:val="bullet"/>
      <w:lvlText w:val="•"/>
      <w:lvlJc w:val="left"/>
      <w:pPr>
        <w:ind w:left="6744" w:hanging="325"/>
      </w:pPr>
      <w:rPr>
        <w:rFonts w:hint="default"/>
        <w:lang w:val="ru-RU" w:eastAsia="en-US" w:bidi="ar-SA"/>
      </w:rPr>
    </w:lvl>
    <w:lvl w:ilvl="8" w:tplc="30D027C6">
      <w:numFmt w:val="bullet"/>
      <w:lvlText w:val="•"/>
      <w:lvlJc w:val="left"/>
      <w:pPr>
        <w:ind w:left="7687" w:hanging="325"/>
      </w:pPr>
      <w:rPr>
        <w:rFonts w:hint="default"/>
        <w:lang w:val="ru-RU" w:eastAsia="en-US" w:bidi="ar-SA"/>
      </w:rPr>
    </w:lvl>
  </w:abstractNum>
  <w:abstractNum w:abstractNumId="2">
    <w:nsid w:val="19B31482"/>
    <w:multiLevelType w:val="hybridMultilevel"/>
    <w:tmpl w:val="C518BDC4"/>
    <w:lvl w:ilvl="0" w:tplc="9030F512">
      <w:start w:val="1"/>
      <w:numFmt w:val="decimal"/>
      <w:lvlText w:val="%1."/>
      <w:lvlJc w:val="left"/>
      <w:pPr>
        <w:ind w:left="131" w:hanging="428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4F087D44">
      <w:numFmt w:val="bullet"/>
      <w:lvlText w:val="•"/>
      <w:lvlJc w:val="left"/>
      <w:pPr>
        <w:ind w:left="1083" w:hanging="428"/>
      </w:pPr>
      <w:rPr>
        <w:rFonts w:hint="default"/>
        <w:lang w:val="ru-RU" w:eastAsia="en-US" w:bidi="ar-SA"/>
      </w:rPr>
    </w:lvl>
    <w:lvl w:ilvl="2" w:tplc="3FA87A60">
      <w:numFmt w:val="bullet"/>
      <w:lvlText w:val="•"/>
      <w:lvlJc w:val="left"/>
      <w:pPr>
        <w:ind w:left="2026" w:hanging="428"/>
      </w:pPr>
      <w:rPr>
        <w:rFonts w:hint="default"/>
        <w:lang w:val="ru-RU" w:eastAsia="en-US" w:bidi="ar-SA"/>
      </w:rPr>
    </w:lvl>
    <w:lvl w:ilvl="3" w:tplc="106418B8">
      <w:numFmt w:val="bullet"/>
      <w:lvlText w:val="•"/>
      <w:lvlJc w:val="left"/>
      <w:pPr>
        <w:ind w:left="2970" w:hanging="428"/>
      </w:pPr>
      <w:rPr>
        <w:rFonts w:hint="default"/>
        <w:lang w:val="ru-RU" w:eastAsia="en-US" w:bidi="ar-SA"/>
      </w:rPr>
    </w:lvl>
    <w:lvl w:ilvl="4" w:tplc="8FE4A190">
      <w:numFmt w:val="bullet"/>
      <w:lvlText w:val="•"/>
      <w:lvlJc w:val="left"/>
      <w:pPr>
        <w:ind w:left="3913" w:hanging="428"/>
      </w:pPr>
      <w:rPr>
        <w:rFonts w:hint="default"/>
        <w:lang w:val="ru-RU" w:eastAsia="en-US" w:bidi="ar-SA"/>
      </w:rPr>
    </w:lvl>
    <w:lvl w:ilvl="5" w:tplc="7A3A8636">
      <w:numFmt w:val="bullet"/>
      <w:lvlText w:val="•"/>
      <w:lvlJc w:val="left"/>
      <w:pPr>
        <w:ind w:left="4857" w:hanging="428"/>
      </w:pPr>
      <w:rPr>
        <w:rFonts w:hint="default"/>
        <w:lang w:val="ru-RU" w:eastAsia="en-US" w:bidi="ar-SA"/>
      </w:rPr>
    </w:lvl>
    <w:lvl w:ilvl="6" w:tplc="65AE2F32">
      <w:numFmt w:val="bullet"/>
      <w:lvlText w:val="•"/>
      <w:lvlJc w:val="left"/>
      <w:pPr>
        <w:ind w:left="5800" w:hanging="428"/>
      </w:pPr>
      <w:rPr>
        <w:rFonts w:hint="default"/>
        <w:lang w:val="ru-RU" w:eastAsia="en-US" w:bidi="ar-SA"/>
      </w:rPr>
    </w:lvl>
    <w:lvl w:ilvl="7" w:tplc="0A4C42D2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BE7C4128">
      <w:numFmt w:val="bullet"/>
      <w:lvlText w:val="•"/>
      <w:lvlJc w:val="left"/>
      <w:pPr>
        <w:ind w:left="7687" w:hanging="428"/>
      </w:pPr>
      <w:rPr>
        <w:rFonts w:hint="default"/>
        <w:lang w:val="ru-RU" w:eastAsia="en-US" w:bidi="ar-SA"/>
      </w:rPr>
    </w:lvl>
  </w:abstractNum>
  <w:abstractNum w:abstractNumId="3">
    <w:nsid w:val="1FBD3A8A"/>
    <w:multiLevelType w:val="hybridMultilevel"/>
    <w:tmpl w:val="C916D930"/>
    <w:lvl w:ilvl="0" w:tplc="B2CAA76E">
      <w:start w:val="1"/>
      <w:numFmt w:val="decimal"/>
      <w:lvlText w:val="%1)"/>
      <w:lvlJc w:val="left"/>
      <w:pPr>
        <w:ind w:left="136" w:hanging="325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B54A660E">
      <w:numFmt w:val="bullet"/>
      <w:lvlText w:val="•"/>
      <w:lvlJc w:val="left"/>
      <w:pPr>
        <w:ind w:left="1083" w:hanging="325"/>
      </w:pPr>
      <w:rPr>
        <w:rFonts w:hint="default"/>
        <w:lang w:val="ru-RU" w:eastAsia="en-US" w:bidi="ar-SA"/>
      </w:rPr>
    </w:lvl>
    <w:lvl w:ilvl="2" w:tplc="8A90483C">
      <w:numFmt w:val="bullet"/>
      <w:lvlText w:val="•"/>
      <w:lvlJc w:val="left"/>
      <w:pPr>
        <w:ind w:left="2026" w:hanging="325"/>
      </w:pPr>
      <w:rPr>
        <w:rFonts w:hint="default"/>
        <w:lang w:val="ru-RU" w:eastAsia="en-US" w:bidi="ar-SA"/>
      </w:rPr>
    </w:lvl>
    <w:lvl w:ilvl="3" w:tplc="7618F1E6">
      <w:numFmt w:val="bullet"/>
      <w:lvlText w:val="•"/>
      <w:lvlJc w:val="left"/>
      <w:pPr>
        <w:ind w:left="2970" w:hanging="325"/>
      </w:pPr>
      <w:rPr>
        <w:rFonts w:hint="default"/>
        <w:lang w:val="ru-RU" w:eastAsia="en-US" w:bidi="ar-SA"/>
      </w:rPr>
    </w:lvl>
    <w:lvl w:ilvl="4" w:tplc="CE10D55A">
      <w:numFmt w:val="bullet"/>
      <w:lvlText w:val="•"/>
      <w:lvlJc w:val="left"/>
      <w:pPr>
        <w:ind w:left="3913" w:hanging="325"/>
      </w:pPr>
      <w:rPr>
        <w:rFonts w:hint="default"/>
        <w:lang w:val="ru-RU" w:eastAsia="en-US" w:bidi="ar-SA"/>
      </w:rPr>
    </w:lvl>
    <w:lvl w:ilvl="5" w:tplc="6DA60592">
      <w:numFmt w:val="bullet"/>
      <w:lvlText w:val="•"/>
      <w:lvlJc w:val="left"/>
      <w:pPr>
        <w:ind w:left="4857" w:hanging="325"/>
      </w:pPr>
      <w:rPr>
        <w:rFonts w:hint="default"/>
        <w:lang w:val="ru-RU" w:eastAsia="en-US" w:bidi="ar-SA"/>
      </w:rPr>
    </w:lvl>
    <w:lvl w:ilvl="6" w:tplc="184680D6">
      <w:numFmt w:val="bullet"/>
      <w:lvlText w:val="•"/>
      <w:lvlJc w:val="left"/>
      <w:pPr>
        <w:ind w:left="5800" w:hanging="325"/>
      </w:pPr>
      <w:rPr>
        <w:rFonts w:hint="default"/>
        <w:lang w:val="ru-RU" w:eastAsia="en-US" w:bidi="ar-SA"/>
      </w:rPr>
    </w:lvl>
    <w:lvl w:ilvl="7" w:tplc="F9D03994">
      <w:numFmt w:val="bullet"/>
      <w:lvlText w:val="•"/>
      <w:lvlJc w:val="left"/>
      <w:pPr>
        <w:ind w:left="6744" w:hanging="325"/>
      </w:pPr>
      <w:rPr>
        <w:rFonts w:hint="default"/>
        <w:lang w:val="ru-RU" w:eastAsia="en-US" w:bidi="ar-SA"/>
      </w:rPr>
    </w:lvl>
    <w:lvl w:ilvl="8" w:tplc="30D027C6">
      <w:numFmt w:val="bullet"/>
      <w:lvlText w:val="•"/>
      <w:lvlJc w:val="left"/>
      <w:pPr>
        <w:ind w:left="7687" w:hanging="325"/>
      </w:pPr>
      <w:rPr>
        <w:rFonts w:hint="default"/>
        <w:lang w:val="ru-RU" w:eastAsia="en-US" w:bidi="ar-SA"/>
      </w:rPr>
    </w:lvl>
  </w:abstractNum>
  <w:abstractNum w:abstractNumId="4">
    <w:nsid w:val="2173688D"/>
    <w:multiLevelType w:val="hybridMultilevel"/>
    <w:tmpl w:val="B3C876F0"/>
    <w:lvl w:ilvl="0" w:tplc="325C5044">
      <w:start w:val="1"/>
      <w:numFmt w:val="decimal"/>
      <w:lvlText w:val="%1)"/>
      <w:lvlJc w:val="left"/>
      <w:pPr>
        <w:ind w:left="101" w:hanging="427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968ABD60">
      <w:numFmt w:val="bullet"/>
      <w:lvlText w:val="•"/>
      <w:lvlJc w:val="left"/>
      <w:pPr>
        <w:ind w:left="1045" w:hanging="427"/>
      </w:pPr>
      <w:rPr>
        <w:rFonts w:hint="default"/>
        <w:lang w:val="ru-RU" w:eastAsia="en-US" w:bidi="ar-SA"/>
      </w:rPr>
    </w:lvl>
    <w:lvl w:ilvl="2" w:tplc="C3F8A884">
      <w:numFmt w:val="bullet"/>
      <w:lvlText w:val="•"/>
      <w:lvlJc w:val="left"/>
      <w:pPr>
        <w:ind w:left="1990" w:hanging="427"/>
      </w:pPr>
      <w:rPr>
        <w:rFonts w:hint="default"/>
        <w:lang w:val="ru-RU" w:eastAsia="en-US" w:bidi="ar-SA"/>
      </w:rPr>
    </w:lvl>
    <w:lvl w:ilvl="3" w:tplc="5AA28708">
      <w:numFmt w:val="bullet"/>
      <w:lvlText w:val="•"/>
      <w:lvlJc w:val="left"/>
      <w:pPr>
        <w:ind w:left="2936" w:hanging="427"/>
      </w:pPr>
      <w:rPr>
        <w:rFonts w:hint="default"/>
        <w:lang w:val="ru-RU" w:eastAsia="en-US" w:bidi="ar-SA"/>
      </w:rPr>
    </w:lvl>
    <w:lvl w:ilvl="4" w:tplc="A46C64EE">
      <w:numFmt w:val="bullet"/>
      <w:lvlText w:val="•"/>
      <w:lvlJc w:val="left"/>
      <w:pPr>
        <w:ind w:left="3881" w:hanging="427"/>
      </w:pPr>
      <w:rPr>
        <w:rFonts w:hint="default"/>
        <w:lang w:val="ru-RU" w:eastAsia="en-US" w:bidi="ar-SA"/>
      </w:rPr>
    </w:lvl>
    <w:lvl w:ilvl="5" w:tplc="60A293B8">
      <w:numFmt w:val="bullet"/>
      <w:lvlText w:val="•"/>
      <w:lvlJc w:val="left"/>
      <w:pPr>
        <w:ind w:left="4827" w:hanging="427"/>
      </w:pPr>
      <w:rPr>
        <w:rFonts w:hint="default"/>
        <w:lang w:val="ru-RU" w:eastAsia="en-US" w:bidi="ar-SA"/>
      </w:rPr>
    </w:lvl>
    <w:lvl w:ilvl="6" w:tplc="896A0D68">
      <w:numFmt w:val="bullet"/>
      <w:lvlText w:val="•"/>
      <w:lvlJc w:val="left"/>
      <w:pPr>
        <w:ind w:left="5772" w:hanging="427"/>
      </w:pPr>
      <w:rPr>
        <w:rFonts w:hint="default"/>
        <w:lang w:val="ru-RU" w:eastAsia="en-US" w:bidi="ar-SA"/>
      </w:rPr>
    </w:lvl>
    <w:lvl w:ilvl="7" w:tplc="9CFC1372">
      <w:numFmt w:val="bullet"/>
      <w:lvlText w:val="•"/>
      <w:lvlJc w:val="left"/>
      <w:pPr>
        <w:ind w:left="6718" w:hanging="427"/>
      </w:pPr>
      <w:rPr>
        <w:rFonts w:hint="default"/>
        <w:lang w:val="ru-RU" w:eastAsia="en-US" w:bidi="ar-SA"/>
      </w:rPr>
    </w:lvl>
    <w:lvl w:ilvl="8" w:tplc="84C63F74">
      <w:numFmt w:val="bullet"/>
      <w:lvlText w:val="•"/>
      <w:lvlJc w:val="left"/>
      <w:pPr>
        <w:ind w:left="7663" w:hanging="427"/>
      </w:pPr>
      <w:rPr>
        <w:rFonts w:hint="default"/>
        <w:lang w:val="ru-RU" w:eastAsia="en-US" w:bidi="ar-SA"/>
      </w:rPr>
    </w:lvl>
  </w:abstractNum>
  <w:abstractNum w:abstractNumId="5">
    <w:nsid w:val="2331462B"/>
    <w:multiLevelType w:val="hybridMultilevel"/>
    <w:tmpl w:val="8B3AB66C"/>
    <w:lvl w:ilvl="0" w:tplc="E4C26F0C">
      <w:start w:val="1"/>
      <w:numFmt w:val="decimal"/>
      <w:lvlText w:val="%1)"/>
      <w:lvlJc w:val="left"/>
      <w:pPr>
        <w:ind w:left="111" w:hanging="432"/>
      </w:pPr>
      <w:rPr>
        <w:rFonts w:ascii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4324AF4">
      <w:numFmt w:val="bullet"/>
      <w:lvlText w:val="•"/>
      <w:lvlJc w:val="left"/>
      <w:pPr>
        <w:ind w:left="1063" w:hanging="432"/>
      </w:pPr>
      <w:rPr>
        <w:rFonts w:hint="default"/>
        <w:lang w:val="ru-RU" w:eastAsia="en-US" w:bidi="ar-SA"/>
      </w:rPr>
    </w:lvl>
    <w:lvl w:ilvl="2" w:tplc="FC6C4194">
      <w:numFmt w:val="bullet"/>
      <w:lvlText w:val="•"/>
      <w:lvlJc w:val="left"/>
      <w:pPr>
        <w:ind w:left="2006" w:hanging="432"/>
      </w:pPr>
      <w:rPr>
        <w:rFonts w:hint="default"/>
        <w:lang w:val="ru-RU" w:eastAsia="en-US" w:bidi="ar-SA"/>
      </w:rPr>
    </w:lvl>
    <w:lvl w:ilvl="3" w:tplc="2AD23AEA">
      <w:numFmt w:val="bullet"/>
      <w:lvlText w:val="•"/>
      <w:lvlJc w:val="left"/>
      <w:pPr>
        <w:ind w:left="2950" w:hanging="432"/>
      </w:pPr>
      <w:rPr>
        <w:rFonts w:hint="default"/>
        <w:lang w:val="ru-RU" w:eastAsia="en-US" w:bidi="ar-SA"/>
      </w:rPr>
    </w:lvl>
    <w:lvl w:ilvl="4" w:tplc="99AA92D2">
      <w:numFmt w:val="bullet"/>
      <w:lvlText w:val="•"/>
      <w:lvlJc w:val="left"/>
      <w:pPr>
        <w:ind w:left="3893" w:hanging="432"/>
      </w:pPr>
      <w:rPr>
        <w:rFonts w:hint="default"/>
        <w:lang w:val="ru-RU" w:eastAsia="en-US" w:bidi="ar-SA"/>
      </w:rPr>
    </w:lvl>
    <w:lvl w:ilvl="5" w:tplc="15328A6A">
      <w:numFmt w:val="bullet"/>
      <w:lvlText w:val="•"/>
      <w:lvlJc w:val="left"/>
      <w:pPr>
        <w:ind w:left="4837" w:hanging="432"/>
      </w:pPr>
      <w:rPr>
        <w:rFonts w:hint="default"/>
        <w:lang w:val="ru-RU" w:eastAsia="en-US" w:bidi="ar-SA"/>
      </w:rPr>
    </w:lvl>
    <w:lvl w:ilvl="6" w:tplc="9FC83FAE">
      <w:numFmt w:val="bullet"/>
      <w:lvlText w:val="•"/>
      <w:lvlJc w:val="left"/>
      <w:pPr>
        <w:ind w:left="5780" w:hanging="432"/>
      </w:pPr>
      <w:rPr>
        <w:rFonts w:hint="default"/>
        <w:lang w:val="ru-RU" w:eastAsia="en-US" w:bidi="ar-SA"/>
      </w:rPr>
    </w:lvl>
    <w:lvl w:ilvl="7" w:tplc="76C4D218">
      <w:numFmt w:val="bullet"/>
      <w:lvlText w:val="•"/>
      <w:lvlJc w:val="left"/>
      <w:pPr>
        <w:ind w:left="6724" w:hanging="432"/>
      </w:pPr>
      <w:rPr>
        <w:rFonts w:hint="default"/>
        <w:lang w:val="ru-RU" w:eastAsia="en-US" w:bidi="ar-SA"/>
      </w:rPr>
    </w:lvl>
    <w:lvl w:ilvl="8" w:tplc="785604CE">
      <w:numFmt w:val="bullet"/>
      <w:lvlText w:val="•"/>
      <w:lvlJc w:val="left"/>
      <w:pPr>
        <w:ind w:left="7667" w:hanging="432"/>
      </w:pPr>
      <w:rPr>
        <w:rFonts w:hint="default"/>
        <w:lang w:val="ru-RU" w:eastAsia="en-US" w:bidi="ar-SA"/>
      </w:rPr>
    </w:lvl>
  </w:abstractNum>
  <w:abstractNum w:abstractNumId="6">
    <w:nsid w:val="282A14D4"/>
    <w:multiLevelType w:val="hybridMultilevel"/>
    <w:tmpl w:val="C916D930"/>
    <w:lvl w:ilvl="0" w:tplc="B2CAA76E">
      <w:start w:val="1"/>
      <w:numFmt w:val="decimal"/>
      <w:lvlText w:val="%1)"/>
      <w:lvlJc w:val="left"/>
      <w:pPr>
        <w:ind w:left="136" w:hanging="325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B54A660E">
      <w:numFmt w:val="bullet"/>
      <w:lvlText w:val="•"/>
      <w:lvlJc w:val="left"/>
      <w:pPr>
        <w:ind w:left="1083" w:hanging="325"/>
      </w:pPr>
      <w:rPr>
        <w:rFonts w:hint="default"/>
        <w:lang w:val="ru-RU" w:eastAsia="en-US" w:bidi="ar-SA"/>
      </w:rPr>
    </w:lvl>
    <w:lvl w:ilvl="2" w:tplc="8A90483C">
      <w:numFmt w:val="bullet"/>
      <w:lvlText w:val="•"/>
      <w:lvlJc w:val="left"/>
      <w:pPr>
        <w:ind w:left="2026" w:hanging="325"/>
      </w:pPr>
      <w:rPr>
        <w:rFonts w:hint="default"/>
        <w:lang w:val="ru-RU" w:eastAsia="en-US" w:bidi="ar-SA"/>
      </w:rPr>
    </w:lvl>
    <w:lvl w:ilvl="3" w:tplc="7618F1E6">
      <w:numFmt w:val="bullet"/>
      <w:lvlText w:val="•"/>
      <w:lvlJc w:val="left"/>
      <w:pPr>
        <w:ind w:left="2970" w:hanging="325"/>
      </w:pPr>
      <w:rPr>
        <w:rFonts w:hint="default"/>
        <w:lang w:val="ru-RU" w:eastAsia="en-US" w:bidi="ar-SA"/>
      </w:rPr>
    </w:lvl>
    <w:lvl w:ilvl="4" w:tplc="CE10D55A">
      <w:numFmt w:val="bullet"/>
      <w:lvlText w:val="•"/>
      <w:lvlJc w:val="left"/>
      <w:pPr>
        <w:ind w:left="3913" w:hanging="325"/>
      </w:pPr>
      <w:rPr>
        <w:rFonts w:hint="default"/>
        <w:lang w:val="ru-RU" w:eastAsia="en-US" w:bidi="ar-SA"/>
      </w:rPr>
    </w:lvl>
    <w:lvl w:ilvl="5" w:tplc="6DA60592">
      <w:numFmt w:val="bullet"/>
      <w:lvlText w:val="•"/>
      <w:lvlJc w:val="left"/>
      <w:pPr>
        <w:ind w:left="4857" w:hanging="325"/>
      </w:pPr>
      <w:rPr>
        <w:rFonts w:hint="default"/>
        <w:lang w:val="ru-RU" w:eastAsia="en-US" w:bidi="ar-SA"/>
      </w:rPr>
    </w:lvl>
    <w:lvl w:ilvl="6" w:tplc="184680D6">
      <w:numFmt w:val="bullet"/>
      <w:lvlText w:val="•"/>
      <w:lvlJc w:val="left"/>
      <w:pPr>
        <w:ind w:left="5800" w:hanging="325"/>
      </w:pPr>
      <w:rPr>
        <w:rFonts w:hint="default"/>
        <w:lang w:val="ru-RU" w:eastAsia="en-US" w:bidi="ar-SA"/>
      </w:rPr>
    </w:lvl>
    <w:lvl w:ilvl="7" w:tplc="F9D03994">
      <w:numFmt w:val="bullet"/>
      <w:lvlText w:val="•"/>
      <w:lvlJc w:val="left"/>
      <w:pPr>
        <w:ind w:left="6744" w:hanging="325"/>
      </w:pPr>
      <w:rPr>
        <w:rFonts w:hint="default"/>
        <w:lang w:val="ru-RU" w:eastAsia="en-US" w:bidi="ar-SA"/>
      </w:rPr>
    </w:lvl>
    <w:lvl w:ilvl="8" w:tplc="30D027C6">
      <w:numFmt w:val="bullet"/>
      <w:lvlText w:val="•"/>
      <w:lvlJc w:val="left"/>
      <w:pPr>
        <w:ind w:left="7687" w:hanging="325"/>
      </w:pPr>
      <w:rPr>
        <w:rFonts w:hint="default"/>
        <w:lang w:val="ru-RU" w:eastAsia="en-US" w:bidi="ar-SA"/>
      </w:rPr>
    </w:lvl>
  </w:abstractNum>
  <w:abstractNum w:abstractNumId="7">
    <w:nsid w:val="49CA0F3C"/>
    <w:multiLevelType w:val="hybridMultilevel"/>
    <w:tmpl w:val="C518BDC4"/>
    <w:lvl w:ilvl="0" w:tplc="9030F512">
      <w:start w:val="1"/>
      <w:numFmt w:val="decimal"/>
      <w:lvlText w:val="%1."/>
      <w:lvlJc w:val="left"/>
      <w:pPr>
        <w:ind w:left="131" w:hanging="428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4F087D44">
      <w:numFmt w:val="bullet"/>
      <w:lvlText w:val="•"/>
      <w:lvlJc w:val="left"/>
      <w:pPr>
        <w:ind w:left="1083" w:hanging="428"/>
      </w:pPr>
      <w:rPr>
        <w:rFonts w:hint="default"/>
        <w:lang w:val="ru-RU" w:eastAsia="en-US" w:bidi="ar-SA"/>
      </w:rPr>
    </w:lvl>
    <w:lvl w:ilvl="2" w:tplc="3FA87A60">
      <w:numFmt w:val="bullet"/>
      <w:lvlText w:val="•"/>
      <w:lvlJc w:val="left"/>
      <w:pPr>
        <w:ind w:left="2026" w:hanging="428"/>
      </w:pPr>
      <w:rPr>
        <w:rFonts w:hint="default"/>
        <w:lang w:val="ru-RU" w:eastAsia="en-US" w:bidi="ar-SA"/>
      </w:rPr>
    </w:lvl>
    <w:lvl w:ilvl="3" w:tplc="106418B8">
      <w:numFmt w:val="bullet"/>
      <w:lvlText w:val="•"/>
      <w:lvlJc w:val="left"/>
      <w:pPr>
        <w:ind w:left="2970" w:hanging="428"/>
      </w:pPr>
      <w:rPr>
        <w:rFonts w:hint="default"/>
        <w:lang w:val="ru-RU" w:eastAsia="en-US" w:bidi="ar-SA"/>
      </w:rPr>
    </w:lvl>
    <w:lvl w:ilvl="4" w:tplc="8FE4A190">
      <w:numFmt w:val="bullet"/>
      <w:lvlText w:val="•"/>
      <w:lvlJc w:val="left"/>
      <w:pPr>
        <w:ind w:left="3913" w:hanging="428"/>
      </w:pPr>
      <w:rPr>
        <w:rFonts w:hint="default"/>
        <w:lang w:val="ru-RU" w:eastAsia="en-US" w:bidi="ar-SA"/>
      </w:rPr>
    </w:lvl>
    <w:lvl w:ilvl="5" w:tplc="7A3A8636">
      <w:numFmt w:val="bullet"/>
      <w:lvlText w:val="•"/>
      <w:lvlJc w:val="left"/>
      <w:pPr>
        <w:ind w:left="4857" w:hanging="428"/>
      </w:pPr>
      <w:rPr>
        <w:rFonts w:hint="default"/>
        <w:lang w:val="ru-RU" w:eastAsia="en-US" w:bidi="ar-SA"/>
      </w:rPr>
    </w:lvl>
    <w:lvl w:ilvl="6" w:tplc="65AE2F32">
      <w:numFmt w:val="bullet"/>
      <w:lvlText w:val="•"/>
      <w:lvlJc w:val="left"/>
      <w:pPr>
        <w:ind w:left="5800" w:hanging="428"/>
      </w:pPr>
      <w:rPr>
        <w:rFonts w:hint="default"/>
        <w:lang w:val="ru-RU" w:eastAsia="en-US" w:bidi="ar-SA"/>
      </w:rPr>
    </w:lvl>
    <w:lvl w:ilvl="7" w:tplc="0A4C42D2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BE7C4128">
      <w:numFmt w:val="bullet"/>
      <w:lvlText w:val="•"/>
      <w:lvlJc w:val="left"/>
      <w:pPr>
        <w:ind w:left="7687" w:hanging="428"/>
      </w:pPr>
      <w:rPr>
        <w:rFonts w:hint="default"/>
        <w:lang w:val="ru-RU" w:eastAsia="en-US" w:bidi="ar-SA"/>
      </w:rPr>
    </w:lvl>
  </w:abstractNum>
  <w:abstractNum w:abstractNumId="8">
    <w:nsid w:val="551433F5"/>
    <w:multiLevelType w:val="hybridMultilevel"/>
    <w:tmpl w:val="DF30B0DC"/>
    <w:lvl w:ilvl="0" w:tplc="640E0B0C">
      <w:start w:val="1"/>
      <w:numFmt w:val="decimal"/>
      <w:lvlText w:val="%1)"/>
      <w:lvlJc w:val="left"/>
      <w:pPr>
        <w:ind w:left="103" w:hanging="427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4AAE61B4">
      <w:numFmt w:val="bullet"/>
      <w:lvlText w:val="•"/>
      <w:lvlJc w:val="left"/>
      <w:pPr>
        <w:ind w:left="1045" w:hanging="427"/>
      </w:pPr>
      <w:rPr>
        <w:rFonts w:hint="default"/>
        <w:lang w:val="ru-RU" w:eastAsia="en-US" w:bidi="ar-SA"/>
      </w:rPr>
    </w:lvl>
    <w:lvl w:ilvl="2" w:tplc="9B6038D0">
      <w:numFmt w:val="bullet"/>
      <w:lvlText w:val="•"/>
      <w:lvlJc w:val="left"/>
      <w:pPr>
        <w:ind w:left="1990" w:hanging="427"/>
      </w:pPr>
      <w:rPr>
        <w:rFonts w:hint="default"/>
        <w:lang w:val="ru-RU" w:eastAsia="en-US" w:bidi="ar-SA"/>
      </w:rPr>
    </w:lvl>
    <w:lvl w:ilvl="3" w:tplc="0DC80BF8">
      <w:numFmt w:val="bullet"/>
      <w:lvlText w:val="•"/>
      <w:lvlJc w:val="left"/>
      <w:pPr>
        <w:ind w:left="2936" w:hanging="427"/>
      </w:pPr>
      <w:rPr>
        <w:rFonts w:hint="default"/>
        <w:lang w:val="ru-RU" w:eastAsia="en-US" w:bidi="ar-SA"/>
      </w:rPr>
    </w:lvl>
    <w:lvl w:ilvl="4" w:tplc="993E4AD8">
      <w:numFmt w:val="bullet"/>
      <w:lvlText w:val="•"/>
      <w:lvlJc w:val="left"/>
      <w:pPr>
        <w:ind w:left="3881" w:hanging="427"/>
      </w:pPr>
      <w:rPr>
        <w:rFonts w:hint="default"/>
        <w:lang w:val="ru-RU" w:eastAsia="en-US" w:bidi="ar-SA"/>
      </w:rPr>
    </w:lvl>
    <w:lvl w:ilvl="5" w:tplc="B1AC90CA">
      <w:numFmt w:val="bullet"/>
      <w:lvlText w:val="•"/>
      <w:lvlJc w:val="left"/>
      <w:pPr>
        <w:ind w:left="4827" w:hanging="427"/>
      </w:pPr>
      <w:rPr>
        <w:rFonts w:hint="default"/>
        <w:lang w:val="ru-RU" w:eastAsia="en-US" w:bidi="ar-SA"/>
      </w:rPr>
    </w:lvl>
    <w:lvl w:ilvl="6" w:tplc="205E2E00">
      <w:numFmt w:val="bullet"/>
      <w:lvlText w:val="•"/>
      <w:lvlJc w:val="left"/>
      <w:pPr>
        <w:ind w:left="5772" w:hanging="427"/>
      </w:pPr>
      <w:rPr>
        <w:rFonts w:hint="default"/>
        <w:lang w:val="ru-RU" w:eastAsia="en-US" w:bidi="ar-SA"/>
      </w:rPr>
    </w:lvl>
    <w:lvl w:ilvl="7" w:tplc="FB06DEFE">
      <w:numFmt w:val="bullet"/>
      <w:lvlText w:val="•"/>
      <w:lvlJc w:val="left"/>
      <w:pPr>
        <w:ind w:left="6718" w:hanging="427"/>
      </w:pPr>
      <w:rPr>
        <w:rFonts w:hint="default"/>
        <w:lang w:val="ru-RU" w:eastAsia="en-US" w:bidi="ar-SA"/>
      </w:rPr>
    </w:lvl>
    <w:lvl w:ilvl="8" w:tplc="56EC2DB4">
      <w:numFmt w:val="bullet"/>
      <w:lvlText w:val="•"/>
      <w:lvlJc w:val="left"/>
      <w:pPr>
        <w:ind w:left="7663" w:hanging="427"/>
      </w:pPr>
      <w:rPr>
        <w:rFonts w:hint="default"/>
        <w:lang w:val="ru-RU" w:eastAsia="en-US" w:bidi="ar-SA"/>
      </w:rPr>
    </w:lvl>
  </w:abstractNum>
  <w:abstractNum w:abstractNumId="9">
    <w:nsid w:val="5FE35B24"/>
    <w:multiLevelType w:val="hybridMultilevel"/>
    <w:tmpl w:val="C518BDC4"/>
    <w:lvl w:ilvl="0" w:tplc="9030F512">
      <w:start w:val="1"/>
      <w:numFmt w:val="decimal"/>
      <w:lvlText w:val="%1."/>
      <w:lvlJc w:val="left"/>
      <w:pPr>
        <w:ind w:left="131" w:hanging="428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4F087D44">
      <w:numFmt w:val="bullet"/>
      <w:lvlText w:val="•"/>
      <w:lvlJc w:val="left"/>
      <w:pPr>
        <w:ind w:left="1083" w:hanging="428"/>
      </w:pPr>
      <w:rPr>
        <w:rFonts w:hint="default"/>
        <w:lang w:val="ru-RU" w:eastAsia="en-US" w:bidi="ar-SA"/>
      </w:rPr>
    </w:lvl>
    <w:lvl w:ilvl="2" w:tplc="3FA87A60">
      <w:numFmt w:val="bullet"/>
      <w:lvlText w:val="•"/>
      <w:lvlJc w:val="left"/>
      <w:pPr>
        <w:ind w:left="2026" w:hanging="428"/>
      </w:pPr>
      <w:rPr>
        <w:rFonts w:hint="default"/>
        <w:lang w:val="ru-RU" w:eastAsia="en-US" w:bidi="ar-SA"/>
      </w:rPr>
    </w:lvl>
    <w:lvl w:ilvl="3" w:tplc="106418B8">
      <w:numFmt w:val="bullet"/>
      <w:lvlText w:val="•"/>
      <w:lvlJc w:val="left"/>
      <w:pPr>
        <w:ind w:left="2970" w:hanging="428"/>
      </w:pPr>
      <w:rPr>
        <w:rFonts w:hint="default"/>
        <w:lang w:val="ru-RU" w:eastAsia="en-US" w:bidi="ar-SA"/>
      </w:rPr>
    </w:lvl>
    <w:lvl w:ilvl="4" w:tplc="8FE4A190">
      <w:numFmt w:val="bullet"/>
      <w:lvlText w:val="•"/>
      <w:lvlJc w:val="left"/>
      <w:pPr>
        <w:ind w:left="3913" w:hanging="428"/>
      </w:pPr>
      <w:rPr>
        <w:rFonts w:hint="default"/>
        <w:lang w:val="ru-RU" w:eastAsia="en-US" w:bidi="ar-SA"/>
      </w:rPr>
    </w:lvl>
    <w:lvl w:ilvl="5" w:tplc="7A3A8636">
      <w:numFmt w:val="bullet"/>
      <w:lvlText w:val="•"/>
      <w:lvlJc w:val="left"/>
      <w:pPr>
        <w:ind w:left="4857" w:hanging="428"/>
      </w:pPr>
      <w:rPr>
        <w:rFonts w:hint="default"/>
        <w:lang w:val="ru-RU" w:eastAsia="en-US" w:bidi="ar-SA"/>
      </w:rPr>
    </w:lvl>
    <w:lvl w:ilvl="6" w:tplc="65AE2F32">
      <w:numFmt w:val="bullet"/>
      <w:lvlText w:val="•"/>
      <w:lvlJc w:val="left"/>
      <w:pPr>
        <w:ind w:left="5800" w:hanging="428"/>
      </w:pPr>
      <w:rPr>
        <w:rFonts w:hint="default"/>
        <w:lang w:val="ru-RU" w:eastAsia="en-US" w:bidi="ar-SA"/>
      </w:rPr>
    </w:lvl>
    <w:lvl w:ilvl="7" w:tplc="0A4C42D2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BE7C4128">
      <w:numFmt w:val="bullet"/>
      <w:lvlText w:val="•"/>
      <w:lvlJc w:val="left"/>
      <w:pPr>
        <w:ind w:left="7687" w:hanging="428"/>
      </w:pPr>
      <w:rPr>
        <w:rFonts w:hint="default"/>
        <w:lang w:val="ru-RU" w:eastAsia="en-US" w:bidi="ar-SA"/>
      </w:rPr>
    </w:lvl>
  </w:abstractNum>
  <w:abstractNum w:abstractNumId="10">
    <w:nsid w:val="606729D7"/>
    <w:multiLevelType w:val="hybridMultilevel"/>
    <w:tmpl w:val="FE14E34C"/>
    <w:lvl w:ilvl="0" w:tplc="8D7A221C">
      <w:start w:val="1"/>
      <w:numFmt w:val="decimal"/>
      <w:lvlText w:val="%1)"/>
      <w:lvlJc w:val="left"/>
      <w:pPr>
        <w:ind w:left="1425" w:hanging="432"/>
      </w:pPr>
      <w:rPr>
        <w:rFonts w:hint="default"/>
        <w:w w:val="98"/>
        <w:lang w:val="ru-RU" w:eastAsia="en-US" w:bidi="ar-SA"/>
      </w:rPr>
    </w:lvl>
    <w:lvl w:ilvl="1" w:tplc="14324AF4">
      <w:numFmt w:val="bullet"/>
      <w:lvlText w:val="•"/>
      <w:lvlJc w:val="left"/>
      <w:pPr>
        <w:ind w:left="2377" w:hanging="432"/>
      </w:pPr>
      <w:rPr>
        <w:rFonts w:hint="default"/>
        <w:lang w:val="ru-RU" w:eastAsia="en-US" w:bidi="ar-SA"/>
      </w:rPr>
    </w:lvl>
    <w:lvl w:ilvl="2" w:tplc="FC6C4194">
      <w:numFmt w:val="bullet"/>
      <w:lvlText w:val="•"/>
      <w:lvlJc w:val="left"/>
      <w:pPr>
        <w:ind w:left="3320" w:hanging="432"/>
      </w:pPr>
      <w:rPr>
        <w:rFonts w:hint="default"/>
        <w:lang w:val="ru-RU" w:eastAsia="en-US" w:bidi="ar-SA"/>
      </w:rPr>
    </w:lvl>
    <w:lvl w:ilvl="3" w:tplc="2AD23AEA">
      <w:numFmt w:val="bullet"/>
      <w:lvlText w:val="•"/>
      <w:lvlJc w:val="left"/>
      <w:pPr>
        <w:ind w:left="4264" w:hanging="432"/>
      </w:pPr>
      <w:rPr>
        <w:rFonts w:hint="default"/>
        <w:lang w:val="ru-RU" w:eastAsia="en-US" w:bidi="ar-SA"/>
      </w:rPr>
    </w:lvl>
    <w:lvl w:ilvl="4" w:tplc="99AA92D2">
      <w:numFmt w:val="bullet"/>
      <w:lvlText w:val="•"/>
      <w:lvlJc w:val="left"/>
      <w:pPr>
        <w:ind w:left="5207" w:hanging="432"/>
      </w:pPr>
      <w:rPr>
        <w:rFonts w:hint="default"/>
        <w:lang w:val="ru-RU" w:eastAsia="en-US" w:bidi="ar-SA"/>
      </w:rPr>
    </w:lvl>
    <w:lvl w:ilvl="5" w:tplc="15328A6A">
      <w:numFmt w:val="bullet"/>
      <w:lvlText w:val="•"/>
      <w:lvlJc w:val="left"/>
      <w:pPr>
        <w:ind w:left="6151" w:hanging="432"/>
      </w:pPr>
      <w:rPr>
        <w:rFonts w:hint="default"/>
        <w:lang w:val="ru-RU" w:eastAsia="en-US" w:bidi="ar-SA"/>
      </w:rPr>
    </w:lvl>
    <w:lvl w:ilvl="6" w:tplc="9FC83FAE">
      <w:numFmt w:val="bullet"/>
      <w:lvlText w:val="•"/>
      <w:lvlJc w:val="left"/>
      <w:pPr>
        <w:ind w:left="7094" w:hanging="432"/>
      </w:pPr>
      <w:rPr>
        <w:rFonts w:hint="default"/>
        <w:lang w:val="ru-RU" w:eastAsia="en-US" w:bidi="ar-SA"/>
      </w:rPr>
    </w:lvl>
    <w:lvl w:ilvl="7" w:tplc="76C4D218">
      <w:numFmt w:val="bullet"/>
      <w:lvlText w:val="•"/>
      <w:lvlJc w:val="left"/>
      <w:pPr>
        <w:ind w:left="8038" w:hanging="432"/>
      </w:pPr>
      <w:rPr>
        <w:rFonts w:hint="default"/>
        <w:lang w:val="ru-RU" w:eastAsia="en-US" w:bidi="ar-SA"/>
      </w:rPr>
    </w:lvl>
    <w:lvl w:ilvl="8" w:tplc="785604CE">
      <w:numFmt w:val="bullet"/>
      <w:lvlText w:val="•"/>
      <w:lvlJc w:val="left"/>
      <w:pPr>
        <w:ind w:left="8981" w:hanging="432"/>
      </w:pPr>
      <w:rPr>
        <w:rFonts w:hint="default"/>
        <w:lang w:val="ru-RU" w:eastAsia="en-US" w:bidi="ar-SA"/>
      </w:rPr>
    </w:lvl>
  </w:abstractNum>
  <w:abstractNum w:abstractNumId="11">
    <w:nsid w:val="67A02826"/>
    <w:multiLevelType w:val="hybridMultilevel"/>
    <w:tmpl w:val="5F8AA18E"/>
    <w:lvl w:ilvl="0" w:tplc="6E8A1010">
      <w:start w:val="1"/>
      <w:numFmt w:val="decimal"/>
      <w:lvlText w:val="%1)"/>
      <w:lvlJc w:val="left"/>
      <w:pPr>
        <w:ind w:left="111" w:hanging="432"/>
      </w:pPr>
      <w:rPr>
        <w:rFonts w:ascii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4324AF4">
      <w:numFmt w:val="bullet"/>
      <w:lvlText w:val="•"/>
      <w:lvlJc w:val="left"/>
      <w:pPr>
        <w:ind w:left="1063" w:hanging="432"/>
      </w:pPr>
      <w:rPr>
        <w:rFonts w:hint="default"/>
        <w:lang w:val="ru-RU" w:eastAsia="en-US" w:bidi="ar-SA"/>
      </w:rPr>
    </w:lvl>
    <w:lvl w:ilvl="2" w:tplc="FC6C4194">
      <w:numFmt w:val="bullet"/>
      <w:lvlText w:val="•"/>
      <w:lvlJc w:val="left"/>
      <w:pPr>
        <w:ind w:left="2006" w:hanging="432"/>
      </w:pPr>
      <w:rPr>
        <w:rFonts w:hint="default"/>
        <w:lang w:val="ru-RU" w:eastAsia="en-US" w:bidi="ar-SA"/>
      </w:rPr>
    </w:lvl>
    <w:lvl w:ilvl="3" w:tplc="2AD23AEA">
      <w:numFmt w:val="bullet"/>
      <w:lvlText w:val="•"/>
      <w:lvlJc w:val="left"/>
      <w:pPr>
        <w:ind w:left="2950" w:hanging="432"/>
      </w:pPr>
      <w:rPr>
        <w:rFonts w:hint="default"/>
        <w:lang w:val="ru-RU" w:eastAsia="en-US" w:bidi="ar-SA"/>
      </w:rPr>
    </w:lvl>
    <w:lvl w:ilvl="4" w:tplc="99AA92D2">
      <w:numFmt w:val="bullet"/>
      <w:lvlText w:val="•"/>
      <w:lvlJc w:val="left"/>
      <w:pPr>
        <w:ind w:left="3893" w:hanging="432"/>
      </w:pPr>
      <w:rPr>
        <w:rFonts w:hint="default"/>
        <w:lang w:val="ru-RU" w:eastAsia="en-US" w:bidi="ar-SA"/>
      </w:rPr>
    </w:lvl>
    <w:lvl w:ilvl="5" w:tplc="15328A6A">
      <w:numFmt w:val="bullet"/>
      <w:lvlText w:val="•"/>
      <w:lvlJc w:val="left"/>
      <w:pPr>
        <w:ind w:left="4837" w:hanging="432"/>
      </w:pPr>
      <w:rPr>
        <w:rFonts w:hint="default"/>
        <w:lang w:val="ru-RU" w:eastAsia="en-US" w:bidi="ar-SA"/>
      </w:rPr>
    </w:lvl>
    <w:lvl w:ilvl="6" w:tplc="9FC83FAE">
      <w:numFmt w:val="bullet"/>
      <w:lvlText w:val="•"/>
      <w:lvlJc w:val="left"/>
      <w:pPr>
        <w:ind w:left="5780" w:hanging="432"/>
      </w:pPr>
      <w:rPr>
        <w:rFonts w:hint="default"/>
        <w:lang w:val="ru-RU" w:eastAsia="en-US" w:bidi="ar-SA"/>
      </w:rPr>
    </w:lvl>
    <w:lvl w:ilvl="7" w:tplc="76C4D218">
      <w:numFmt w:val="bullet"/>
      <w:lvlText w:val="•"/>
      <w:lvlJc w:val="left"/>
      <w:pPr>
        <w:ind w:left="6724" w:hanging="432"/>
      </w:pPr>
      <w:rPr>
        <w:rFonts w:hint="default"/>
        <w:lang w:val="ru-RU" w:eastAsia="en-US" w:bidi="ar-SA"/>
      </w:rPr>
    </w:lvl>
    <w:lvl w:ilvl="8" w:tplc="785604CE">
      <w:numFmt w:val="bullet"/>
      <w:lvlText w:val="•"/>
      <w:lvlJc w:val="left"/>
      <w:pPr>
        <w:ind w:left="7667" w:hanging="432"/>
      </w:pPr>
      <w:rPr>
        <w:rFonts w:hint="default"/>
        <w:lang w:val="ru-RU" w:eastAsia="en-US" w:bidi="ar-SA"/>
      </w:rPr>
    </w:lvl>
  </w:abstractNum>
  <w:abstractNum w:abstractNumId="12">
    <w:nsid w:val="68C508F8"/>
    <w:multiLevelType w:val="hybridMultilevel"/>
    <w:tmpl w:val="C916D930"/>
    <w:lvl w:ilvl="0" w:tplc="B2CAA76E">
      <w:start w:val="1"/>
      <w:numFmt w:val="decimal"/>
      <w:lvlText w:val="%1)"/>
      <w:lvlJc w:val="left"/>
      <w:pPr>
        <w:ind w:left="1176" w:hanging="325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B54A660E">
      <w:numFmt w:val="bullet"/>
      <w:lvlText w:val="•"/>
      <w:lvlJc w:val="left"/>
      <w:pPr>
        <w:ind w:left="2123" w:hanging="325"/>
      </w:pPr>
      <w:rPr>
        <w:rFonts w:hint="default"/>
        <w:lang w:val="ru-RU" w:eastAsia="en-US" w:bidi="ar-SA"/>
      </w:rPr>
    </w:lvl>
    <w:lvl w:ilvl="2" w:tplc="8A90483C">
      <w:numFmt w:val="bullet"/>
      <w:lvlText w:val="•"/>
      <w:lvlJc w:val="left"/>
      <w:pPr>
        <w:ind w:left="3066" w:hanging="325"/>
      </w:pPr>
      <w:rPr>
        <w:rFonts w:hint="default"/>
        <w:lang w:val="ru-RU" w:eastAsia="en-US" w:bidi="ar-SA"/>
      </w:rPr>
    </w:lvl>
    <w:lvl w:ilvl="3" w:tplc="7618F1E6">
      <w:numFmt w:val="bullet"/>
      <w:lvlText w:val="•"/>
      <w:lvlJc w:val="left"/>
      <w:pPr>
        <w:ind w:left="4010" w:hanging="325"/>
      </w:pPr>
      <w:rPr>
        <w:rFonts w:hint="default"/>
        <w:lang w:val="ru-RU" w:eastAsia="en-US" w:bidi="ar-SA"/>
      </w:rPr>
    </w:lvl>
    <w:lvl w:ilvl="4" w:tplc="CE10D55A">
      <w:numFmt w:val="bullet"/>
      <w:lvlText w:val="•"/>
      <w:lvlJc w:val="left"/>
      <w:pPr>
        <w:ind w:left="4953" w:hanging="325"/>
      </w:pPr>
      <w:rPr>
        <w:rFonts w:hint="default"/>
        <w:lang w:val="ru-RU" w:eastAsia="en-US" w:bidi="ar-SA"/>
      </w:rPr>
    </w:lvl>
    <w:lvl w:ilvl="5" w:tplc="6DA60592">
      <w:numFmt w:val="bullet"/>
      <w:lvlText w:val="•"/>
      <w:lvlJc w:val="left"/>
      <w:pPr>
        <w:ind w:left="5897" w:hanging="325"/>
      </w:pPr>
      <w:rPr>
        <w:rFonts w:hint="default"/>
        <w:lang w:val="ru-RU" w:eastAsia="en-US" w:bidi="ar-SA"/>
      </w:rPr>
    </w:lvl>
    <w:lvl w:ilvl="6" w:tplc="184680D6">
      <w:numFmt w:val="bullet"/>
      <w:lvlText w:val="•"/>
      <w:lvlJc w:val="left"/>
      <w:pPr>
        <w:ind w:left="6840" w:hanging="325"/>
      </w:pPr>
      <w:rPr>
        <w:rFonts w:hint="default"/>
        <w:lang w:val="ru-RU" w:eastAsia="en-US" w:bidi="ar-SA"/>
      </w:rPr>
    </w:lvl>
    <w:lvl w:ilvl="7" w:tplc="F9D03994">
      <w:numFmt w:val="bullet"/>
      <w:lvlText w:val="•"/>
      <w:lvlJc w:val="left"/>
      <w:pPr>
        <w:ind w:left="7784" w:hanging="325"/>
      </w:pPr>
      <w:rPr>
        <w:rFonts w:hint="default"/>
        <w:lang w:val="ru-RU" w:eastAsia="en-US" w:bidi="ar-SA"/>
      </w:rPr>
    </w:lvl>
    <w:lvl w:ilvl="8" w:tplc="30D027C6">
      <w:numFmt w:val="bullet"/>
      <w:lvlText w:val="•"/>
      <w:lvlJc w:val="left"/>
      <w:pPr>
        <w:ind w:left="8727" w:hanging="325"/>
      </w:pPr>
      <w:rPr>
        <w:rFonts w:hint="default"/>
        <w:lang w:val="ru-RU" w:eastAsia="en-US" w:bidi="ar-SA"/>
      </w:rPr>
    </w:lvl>
  </w:abstractNum>
  <w:abstractNum w:abstractNumId="13">
    <w:nsid w:val="698B3B5B"/>
    <w:multiLevelType w:val="hybridMultilevel"/>
    <w:tmpl w:val="C916D930"/>
    <w:lvl w:ilvl="0" w:tplc="B2CAA76E">
      <w:start w:val="1"/>
      <w:numFmt w:val="decimal"/>
      <w:lvlText w:val="%1)"/>
      <w:lvlJc w:val="left"/>
      <w:pPr>
        <w:ind w:left="136" w:hanging="325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B54A660E">
      <w:numFmt w:val="bullet"/>
      <w:lvlText w:val="•"/>
      <w:lvlJc w:val="left"/>
      <w:pPr>
        <w:ind w:left="1083" w:hanging="325"/>
      </w:pPr>
      <w:rPr>
        <w:rFonts w:hint="default"/>
        <w:lang w:val="ru-RU" w:eastAsia="en-US" w:bidi="ar-SA"/>
      </w:rPr>
    </w:lvl>
    <w:lvl w:ilvl="2" w:tplc="8A90483C">
      <w:numFmt w:val="bullet"/>
      <w:lvlText w:val="•"/>
      <w:lvlJc w:val="left"/>
      <w:pPr>
        <w:ind w:left="2026" w:hanging="325"/>
      </w:pPr>
      <w:rPr>
        <w:rFonts w:hint="default"/>
        <w:lang w:val="ru-RU" w:eastAsia="en-US" w:bidi="ar-SA"/>
      </w:rPr>
    </w:lvl>
    <w:lvl w:ilvl="3" w:tplc="7618F1E6">
      <w:numFmt w:val="bullet"/>
      <w:lvlText w:val="•"/>
      <w:lvlJc w:val="left"/>
      <w:pPr>
        <w:ind w:left="2970" w:hanging="325"/>
      </w:pPr>
      <w:rPr>
        <w:rFonts w:hint="default"/>
        <w:lang w:val="ru-RU" w:eastAsia="en-US" w:bidi="ar-SA"/>
      </w:rPr>
    </w:lvl>
    <w:lvl w:ilvl="4" w:tplc="CE10D55A">
      <w:numFmt w:val="bullet"/>
      <w:lvlText w:val="•"/>
      <w:lvlJc w:val="left"/>
      <w:pPr>
        <w:ind w:left="3913" w:hanging="325"/>
      </w:pPr>
      <w:rPr>
        <w:rFonts w:hint="default"/>
        <w:lang w:val="ru-RU" w:eastAsia="en-US" w:bidi="ar-SA"/>
      </w:rPr>
    </w:lvl>
    <w:lvl w:ilvl="5" w:tplc="6DA60592">
      <w:numFmt w:val="bullet"/>
      <w:lvlText w:val="•"/>
      <w:lvlJc w:val="left"/>
      <w:pPr>
        <w:ind w:left="4857" w:hanging="325"/>
      </w:pPr>
      <w:rPr>
        <w:rFonts w:hint="default"/>
        <w:lang w:val="ru-RU" w:eastAsia="en-US" w:bidi="ar-SA"/>
      </w:rPr>
    </w:lvl>
    <w:lvl w:ilvl="6" w:tplc="184680D6">
      <w:numFmt w:val="bullet"/>
      <w:lvlText w:val="•"/>
      <w:lvlJc w:val="left"/>
      <w:pPr>
        <w:ind w:left="5800" w:hanging="325"/>
      </w:pPr>
      <w:rPr>
        <w:rFonts w:hint="default"/>
        <w:lang w:val="ru-RU" w:eastAsia="en-US" w:bidi="ar-SA"/>
      </w:rPr>
    </w:lvl>
    <w:lvl w:ilvl="7" w:tplc="F9D03994">
      <w:numFmt w:val="bullet"/>
      <w:lvlText w:val="•"/>
      <w:lvlJc w:val="left"/>
      <w:pPr>
        <w:ind w:left="6744" w:hanging="325"/>
      </w:pPr>
      <w:rPr>
        <w:rFonts w:hint="default"/>
        <w:lang w:val="ru-RU" w:eastAsia="en-US" w:bidi="ar-SA"/>
      </w:rPr>
    </w:lvl>
    <w:lvl w:ilvl="8" w:tplc="30D027C6">
      <w:numFmt w:val="bullet"/>
      <w:lvlText w:val="•"/>
      <w:lvlJc w:val="left"/>
      <w:pPr>
        <w:ind w:left="7687" w:hanging="325"/>
      </w:pPr>
      <w:rPr>
        <w:rFonts w:hint="default"/>
        <w:lang w:val="ru-RU" w:eastAsia="en-US" w:bidi="ar-SA"/>
      </w:rPr>
    </w:lvl>
  </w:abstractNum>
  <w:abstractNum w:abstractNumId="14">
    <w:nsid w:val="6ACD7918"/>
    <w:multiLevelType w:val="hybridMultilevel"/>
    <w:tmpl w:val="FE14E34C"/>
    <w:lvl w:ilvl="0" w:tplc="8D7A221C">
      <w:start w:val="1"/>
      <w:numFmt w:val="decimal"/>
      <w:lvlText w:val="%1)"/>
      <w:lvlJc w:val="left"/>
      <w:pPr>
        <w:ind w:left="111" w:hanging="432"/>
      </w:pPr>
      <w:rPr>
        <w:rFonts w:hint="default"/>
        <w:w w:val="98"/>
        <w:lang w:val="ru-RU" w:eastAsia="en-US" w:bidi="ar-SA"/>
      </w:rPr>
    </w:lvl>
    <w:lvl w:ilvl="1" w:tplc="14324AF4">
      <w:numFmt w:val="bullet"/>
      <w:lvlText w:val="•"/>
      <w:lvlJc w:val="left"/>
      <w:pPr>
        <w:ind w:left="1063" w:hanging="432"/>
      </w:pPr>
      <w:rPr>
        <w:rFonts w:hint="default"/>
        <w:lang w:val="ru-RU" w:eastAsia="en-US" w:bidi="ar-SA"/>
      </w:rPr>
    </w:lvl>
    <w:lvl w:ilvl="2" w:tplc="FC6C4194">
      <w:numFmt w:val="bullet"/>
      <w:lvlText w:val="•"/>
      <w:lvlJc w:val="left"/>
      <w:pPr>
        <w:ind w:left="2006" w:hanging="432"/>
      </w:pPr>
      <w:rPr>
        <w:rFonts w:hint="default"/>
        <w:lang w:val="ru-RU" w:eastAsia="en-US" w:bidi="ar-SA"/>
      </w:rPr>
    </w:lvl>
    <w:lvl w:ilvl="3" w:tplc="2AD23AEA">
      <w:numFmt w:val="bullet"/>
      <w:lvlText w:val="•"/>
      <w:lvlJc w:val="left"/>
      <w:pPr>
        <w:ind w:left="2950" w:hanging="432"/>
      </w:pPr>
      <w:rPr>
        <w:rFonts w:hint="default"/>
        <w:lang w:val="ru-RU" w:eastAsia="en-US" w:bidi="ar-SA"/>
      </w:rPr>
    </w:lvl>
    <w:lvl w:ilvl="4" w:tplc="99AA92D2">
      <w:numFmt w:val="bullet"/>
      <w:lvlText w:val="•"/>
      <w:lvlJc w:val="left"/>
      <w:pPr>
        <w:ind w:left="3893" w:hanging="432"/>
      </w:pPr>
      <w:rPr>
        <w:rFonts w:hint="default"/>
        <w:lang w:val="ru-RU" w:eastAsia="en-US" w:bidi="ar-SA"/>
      </w:rPr>
    </w:lvl>
    <w:lvl w:ilvl="5" w:tplc="15328A6A">
      <w:numFmt w:val="bullet"/>
      <w:lvlText w:val="•"/>
      <w:lvlJc w:val="left"/>
      <w:pPr>
        <w:ind w:left="4837" w:hanging="432"/>
      </w:pPr>
      <w:rPr>
        <w:rFonts w:hint="default"/>
        <w:lang w:val="ru-RU" w:eastAsia="en-US" w:bidi="ar-SA"/>
      </w:rPr>
    </w:lvl>
    <w:lvl w:ilvl="6" w:tplc="9FC83FAE">
      <w:numFmt w:val="bullet"/>
      <w:lvlText w:val="•"/>
      <w:lvlJc w:val="left"/>
      <w:pPr>
        <w:ind w:left="5780" w:hanging="432"/>
      </w:pPr>
      <w:rPr>
        <w:rFonts w:hint="default"/>
        <w:lang w:val="ru-RU" w:eastAsia="en-US" w:bidi="ar-SA"/>
      </w:rPr>
    </w:lvl>
    <w:lvl w:ilvl="7" w:tplc="76C4D218">
      <w:numFmt w:val="bullet"/>
      <w:lvlText w:val="•"/>
      <w:lvlJc w:val="left"/>
      <w:pPr>
        <w:ind w:left="6724" w:hanging="432"/>
      </w:pPr>
      <w:rPr>
        <w:rFonts w:hint="default"/>
        <w:lang w:val="ru-RU" w:eastAsia="en-US" w:bidi="ar-SA"/>
      </w:rPr>
    </w:lvl>
    <w:lvl w:ilvl="8" w:tplc="785604CE">
      <w:numFmt w:val="bullet"/>
      <w:lvlText w:val="•"/>
      <w:lvlJc w:val="left"/>
      <w:pPr>
        <w:ind w:left="7667" w:hanging="432"/>
      </w:pPr>
      <w:rPr>
        <w:rFonts w:hint="default"/>
        <w:lang w:val="ru-RU" w:eastAsia="en-US" w:bidi="ar-SA"/>
      </w:rPr>
    </w:lvl>
  </w:abstractNum>
  <w:abstractNum w:abstractNumId="15">
    <w:nsid w:val="719D763C"/>
    <w:multiLevelType w:val="hybridMultilevel"/>
    <w:tmpl w:val="59AA3980"/>
    <w:lvl w:ilvl="0" w:tplc="B1EC3882">
      <w:start w:val="6"/>
      <w:numFmt w:val="decimal"/>
      <w:lvlText w:val="%1."/>
      <w:lvlJc w:val="left"/>
      <w:pPr>
        <w:ind w:left="63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783" w:hanging="360"/>
      </w:pPr>
    </w:lvl>
    <w:lvl w:ilvl="2" w:tplc="0419001B" w:tentative="1">
      <w:start w:val="1"/>
      <w:numFmt w:val="lowerRoman"/>
      <w:lvlText w:val="%3."/>
      <w:lvlJc w:val="right"/>
      <w:pPr>
        <w:ind w:left="1503" w:hanging="180"/>
      </w:pPr>
    </w:lvl>
    <w:lvl w:ilvl="3" w:tplc="0419000F" w:tentative="1">
      <w:start w:val="1"/>
      <w:numFmt w:val="decimal"/>
      <w:lvlText w:val="%4."/>
      <w:lvlJc w:val="left"/>
      <w:pPr>
        <w:ind w:left="2223" w:hanging="360"/>
      </w:pPr>
    </w:lvl>
    <w:lvl w:ilvl="4" w:tplc="04190019" w:tentative="1">
      <w:start w:val="1"/>
      <w:numFmt w:val="lowerLetter"/>
      <w:lvlText w:val="%5."/>
      <w:lvlJc w:val="left"/>
      <w:pPr>
        <w:ind w:left="2943" w:hanging="360"/>
      </w:pPr>
    </w:lvl>
    <w:lvl w:ilvl="5" w:tplc="0419001B" w:tentative="1">
      <w:start w:val="1"/>
      <w:numFmt w:val="lowerRoman"/>
      <w:lvlText w:val="%6."/>
      <w:lvlJc w:val="right"/>
      <w:pPr>
        <w:ind w:left="3663" w:hanging="180"/>
      </w:pPr>
    </w:lvl>
    <w:lvl w:ilvl="6" w:tplc="0419000F" w:tentative="1">
      <w:start w:val="1"/>
      <w:numFmt w:val="decimal"/>
      <w:lvlText w:val="%7."/>
      <w:lvlJc w:val="left"/>
      <w:pPr>
        <w:ind w:left="4383" w:hanging="360"/>
      </w:pPr>
    </w:lvl>
    <w:lvl w:ilvl="7" w:tplc="04190019" w:tentative="1">
      <w:start w:val="1"/>
      <w:numFmt w:val="lowerLetter"/>
      <w:lvlText w:val="%8."/>
      <w:lvlJc w:val="left"/>
      <w:pPr>
        <w:ind w:left="5103" w:hanging="360"/>
      </w:pPr>
    </w:lvl>
    <w:lvl w:ilvl="8" w:tplc="0419001B" w:tentative="1">
      <w:start w:val="1"/>
      <w:numFmt w:val="lowerRoman"/>
      <w:lvlText w:val="%9."/>
      <w:lvlJc w:val="right"/>
      <w:pPr>
        <w:ind w:left="5823" w:hanging="180"/>
      </w:pPr>
    </w:lvl>
  </w:abstractNum>
  <w:abstractNum w:abstractNumId="16">
    <w:nsid w:val="7B5B1BB5"/>
    <w:multiLevelType w:val="hybridMultilevel"/>
    <w:tmpl w:val="C518BDC4"/>
    <w:lvl w:ilvl="0" w:tplc="9030F512">
      <w:start w:val="1"/>
      <w:numFmt w:val="decimal"/>
      <w:lvlText w:val="%1."/>
      <w:lvlJc w:val="left"/>
      <w:pPr>
        <w:ind w:left="131" w:hanging="428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4F087D44">
      <w:numFmt w:val="bullet"/>
      <w:lvlText w:val="•"/>
      <w:lvlJc w:val="left"/>
      <w:pPr>
        <w:ind w:left="1083" w:hanging="428"/>
      </w:pPr>
      <w:rPr>
        <w:rFonts w:hint="default"/>
        <w:lang w:val="ru-RU" w:eastAsia="en-US" w:bidi="ar-SA"/>
      </w:rPr>
    </w:lvl>
    <w:lvl w:ilvl="2" w:tplc="3FA87A60">
      <w:numFmt w:val="bullet"/>
      <w:lvlText w:val="•"/>
      <w:lvlJc w:val="left"/>
      <w:pPr>
        <w:ind w:left="2026" w:hanging="428"/>
      </w:pPr>
      <w:rPr>
        <w:rFonts w:hint="default"/>
        <w:lang w:val="ru-RU" w:eastAsia="en-US" w:bidi="ar-SA"/>
      </w:rPr>
    </w:lvl>
    <w:lvl w:ilvl="3" w:tplc="106418B8">
      <w:numFmt w:val="bullet"/>
      <w:lvlText w:val="•"/>
      <w:lvlJc w:val="left"/>
      <w:pPr>
        <w:ind w:left="2970" w:hanging="428"/>
      </w:pPr>
      <w:rPr>
        <w:rFonts w:hint="default"/>
        <w:lang w:val="ru-RU" w:eastAsia="en-US" w:bidi="ar-SA"/>
      </w:rPr>
    </w:lvl>
    <w:lvl w:ilvl="4" w:tplc="8FE4A190">
      <w:numFmt w:val="bullet"/>
      <w:lvlText w:val="•"/>
      <w:lvlJc w:val="left"/>
      <w:pPr>
        <w:ind w:left="3913" w:hanging="428"/>
      </w:pPr>
      <w:rPr>
        <w:rFonts w:hint="default"/>
        <w:lang w:val="ru-RU" w:eastAsia="en-US" w:bidi="ar-SA"/>
      </w:rPr>
    </w:lvl>
    <w:lvl w:ilvl="5" w:tplc="7A3A8636">
      <w:numFmt w:val="bullet"/>
      <w:lvlText w:val="•"/>
      <w:lvlJc w:val="left"/>
      <w:pPr>
        <w:ind w:left="4857" w:hanging="428"/>
      </w:pPr>
      <w:rPr>
        <w:rFonts w:hint="default"/>
        <w:lang w:val="ru-RU" w:eastAsia="en-US" w:bidi="ar-SA"/>
      </w:rPr>
    </w:lvl>
    <w:lvl w:ilvl="6" w:tplc="65AE2F32">
      <w:numFmt w:val="bullet"/>
      <w:lvlText w:val="•"/>
      <w:lvlJc w:val="left"/>
      <w:pPr>
        <w:ind w:left="5800" w:hanging="428"/>
      </w:pPr>
      <w:rPr>
        <w:rFonts w:hint="default"/>
        <w:lang w:val="ru-RU" w:eastAsia="en-US" w:bidi="ar-SA"/>
      </w:rPr>
    </w:lvl>
    <w:lvl w:ilvl="7" w:tplc="0A4C42D2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BE7C4128">
      <w:numFmt w:val="bullet"/>
      <w:lvlText w:val="•"/>
      <w:lvlJc w:val="left"/>
      <w:pPr>
        <w:ind w:left="7687" w:hanging="428"/>
      </w:pPr>
      <w:rPr>
        <w:rFonts w:hint="default"/>
        <w:lang w:val="ru-RU" w:eastAsia="en-US" w:bidi="ar-SA"/>
      </w:rPr>
    </w:lvl>
  </w:abstractNum>
  <w:abstractNum w:abstractNumId="17">
    <w:nsid w:val="7FF5374A"/>
    <w:multiLevelType w:val="hybridMultilevel"/>
    <w:tmpl w:val="B6D0CFE0"/>
    <w:lvl w:ilvl="0" w:tplc="78745F0A">
      <w:start w:val="1"/>
      <w:numFmt w:val="decimal"/>
      <w:lvlText w:val="%1."/>
      <w:lvlJc w:val="left"/>
      <w:pPr>
        <w:ind w:left="399" w:hanging="304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697E9752">
      <w:numFmt w:val="bullet"/>
      <w:lvlText w:val="•"/>
      <w:lvlJc w:val="left"/>
      <w:pPr>
        <w:ind w:left="1370" w:hanging="304"/>
      </w:pPr>
      <w:rPr>
        <w:rFonts w:hint="default"/>
        <w:lang w:val="ru-RU" w:eastAsia="en-US" w:bidi="ar-SA"/>
      </w:rPr>
    </w:lvl>
    <w:lvl w:ilvl="2" w:tplc="B27488D6">
      <w:numFmt w:val="bullet"/>
      <w:lvlText w:val="•"/>
      <w:lvlJc w:val="left"/>
      <w:pPr>
        <w:ind w:left="2341" w:hanging="304"/>
      </w:pPr>
      <w:rPr>
        <w:rFonts w:hint="default"/>
        <w:lang w:val="ru-RU" w:eastAsia="en-US" w:bidi="ar-SA"/>
      </w:rPr>
    </w:lvl>
    <w:lvl w:ilvl="3" w:tplc="150EF930">
      <w:numFmt w:val="bullet"/>
      <w:lvlText w:val="•"/>
      <w:lvlJc w:val="left"/>
      <w:pPr>
        <w:ind w:left="3311" w:hanging="304"/>
      </w:pPr>
      <w:rPr>
        <w:rFonts w:hint="default"/>
        <w:lang w:val="ru-RU" w:eastAsia="en-US" w:bidi="ar-SA"/>
      </w:rPr>
    </w:lvl>
    <w:lvl w:ilvl="4" w:tplc="34121362">
      <w:numFmt w:val="bullet"/>
      <w:lvlText w:val="•"/>
      <w:lvlJc w:val="left"/>
      <w:pPr>
        <w:ind w:left="4282" w:hanging="304"/>
      </w:pPr>
      <w:rPr>
        <w:rFonts w:hint="default"/>
        <w:lang w:val="ru-RU" w:eastAsia="en-US" w:bidi="ar-SA"/>
      </w:rPr>
    </w:lvl>
    <w:lvl w:ilvl="5" w:tplc="03F415EC">
      <w:numFmt w:val="bullet"/>
      <w:lvlText w:val="•"/>
      <w:lvlJc w:val="left"/>
      <w:pPr>
        <w:ind w:left="5252" w:hanging="304"/>
      </w:pPr>
      <w:rPr>
        <w:rFonts w:hint="default"/>
        <w:lang w:val="ru-RU" w:eastAsia="en-US" w:bidi="ar-SA"/>
      </w:rPr>
    </w:lvl>
    <w:lvl w:ilvl="6" w:tplc="8068AE1C">
      <w:numFmt w:val="bullet"/>
      <w:lvlText w:val="•"/>
      <w:lvlJc w:val="left"/>
      <w:pPr>
        <w:ind w:left="6223" w:hanging="304"/>
      </w:pPr>
      <w:rPr>
        <w:rFonts w:hint="default"/>
        <w:lang w:val="ru-RU" w:eastAsia="en-US" w:bidi="ar-SA"/>
      </w:rPr>
    </w:lvl>
    <w:lvl w:ilvl="7" w:tplc="165AFC96">
      <w:numFmt w:val="bullet"/>
      <w:lvlText w:val="•"/>
      <w:lvlJc w:val="left"/>
      <w:pPr>
        <w:ind w:left="7193" w:hanging="304"/>
      </w:pPr>
      <w:rPr>
        <w:rFonts w:hint="default"/>
        <w:lang w:val="ru-RU" w:eastAsia="en-US" w:bidi="ar-SA"/>
      </w:rPr>
    </w:lvl>
    <w:lvl w:ilvl="8" w:tplc="A4EA28A2">
      <w:numFmt w:val="bullet"/>
      <w:lvlText w:val="•"/>
      <w:lvlJc w:val="left"/>
      <w:pPr>
        <w:ind w:left="8164" w:hanging="30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16"/>
  </w:num>
  <w:num w:numId="10">
    <w:abstractNumId w:val="15"/>
  </w:num>
  <w:num w:numId="11">
    <w:abstractNumId w:val="14"/>
  </w:num>
  <w:num w:numId="12">
    <w:abstractNumId w:val="10"/>
  </w:num>
  <w:num w:numId="13">
    <w:abstractNumId w:val="5"/>
  </w:num>
  <w:num w:numId="14">
    <w:abstractNumId w:val="7"/>
  </w:num>
  <w:num w:numId="15">
    <w:abstractNumId w:val="8"/>
  </w:num>
  <w:num w:numId="16">
    <w:abstractNumId w:val="9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FFE"/>
    <w:rsid w:val="00000194"/>
    <w:rsid w:val="00001075"/>
    <w:rsid w:val="0000155C"/>
    <w:rsid w:val="0000250E"/>
    <w:rsid w:val="000027E3"/>
    <w:rsid w:val="0000429B"/>
    <w:rsid w:val="00005119"/>
    <w:rsid w:val="00005966"/>
    <w:rsid w:val="00006000"/>
    <w:rsid w:val="00006230"/>
    <w:rsid w:val="00006F56"/>
    <w:rsid w:val="000076B1"/>
    <w:rsid w:val="000077C0"/>
    <w:rsid w:val="00010CDD"/>
    <w:rsid w:val="000116A1"/>
    <w:rsid w:val="000118EF"/>
    <w:rsid w:val="00011BA7"/>
    <w:rsid w:val="00011CF1"/>
    <w:rsid w:val="0001237F"/>
    <w:rsid w:val="00013309"/>
    <w:rsid w:val="000152AD"/>
    <w:rsid w:val="00015433"/>
    <w:rsid w:val="000165FB"/>
    <w:rsid w:val="000179F8"/>
    <w:rsid w:val="000204D5"/>
    <w:rsid w:val="000219AF"/>
    <w:rsid w:val="000249E0"/>
    <w:rsid w:val="00025FF8"/>
    <w:rsid w:val="000266FE"/>
    <w:rsid w:val="00026FA5"/>
    <w:rsid w:val="000274CB"/>
    <w:rsid w:val="0002770C"/>
    <w:rsid w:val="00027A05"/>
    <w:rsid w:val="0003011D"/>
    <w:rsid w:val="00030660"/>
    <w:rsid w:val="0003164B"/>
    <w:rsid w:val="00032306"/>
    <w:rsid w:val="00032466"/>
    <w:rsid w:val="00033E34"/>
    <w:rsid w:val="00034756"/>
    <w:rsid w:val="00034D0E"/>
    <w:rsid w:val="000351D5"/>
    <w:rsid w:val="000359A6"/>
    <w:rsid w:val="00036CBF"/>
    <w:rsid w:val="00040AC9"/>
    <w:rsid w:val="000421BF"/>
    <w:rsid w:val="000427DC"/>
    <w:rsid w:val="00044A89"/>
    <w:rsid w:val="0004561B"/>
    <w:rsid w:val="00046C74"/>
    <w:rsid w:val="00047953"/>
    <w:rsid w:val="00050307"/>
    <w:rsid w:val="000507F2"/>
    <w:rsid w:val="00053122"/>
    <w:rsid w:val="00054526"/>
    <w:rsid w:val="00054A8E"/>
    <w:rsid w:val="00057A42"/>
    <w:rsid w:val="00060180"/>
    <w:rsid w:val="00061162"/>
    <w:rsid w:val="0006180C"/>
    <w:rsid w:val="00061EAF"/>
    <w:rsid w:val="000632E9"/>
    <w:rsid w:val="00063F91"/>
    <w:rsid w:val="0006483E"/>
    <w:rsid w:val="00064991"/>
    <w:rsid w:val="00066D98"/>
    <w:rsid w:val="00067373"/>
    <w:rsid w:val="000675AD"/>
    <w:rsid w:val="000710B8"/>
    <w:rsid w:val="000715AB"/>
    <w:rsid w:val="0007211F"/>
    <w:rsid w:val="00073130"/>
    <w:rsid w:val="000734A2"/>
    <w:rsid w:val="00073775"/>
    <w:rsid w:val="00076E34"/>
    <w:rsid w:val="00076F87"/>
    <w:rsid w:val="0007701B"/>
    <w:rsid w:val="00077832"/>
    <w:rsid w:val="00077EB1"/>
    <w:rsid w:val="0008262A"/>
    <w:rsid w:val="00087F45"/>
    <w:rsid w:val="0009018D"/>
    <w:rsid w:val="00090874"/>
    <w:rsid w:val="00090919"/>
    <w:rsid w:val="0009158E"/>
    <w:rsid w:val="00091D48"/>
    <w:rsid w:val="00092217"/>
    <w:rsid w:val="00092340"/>
    <w:rsid w:val="000938DE"/>
    <w:rsid w:val="000942A3"/>
    <w:rsid w:val="00094484"/>
    <w:rsid w:val="00095504"/>
    <w:rsid w:val="00095E86"/>
    <w:rsid w:val="00096E63"/>
    <w:rsid w:val="000A0679"/>
    <w:rsid w:val="000A0FC4"/>
    <w:rsid w:val="000A0FDE"/>
    <w:rsid w:val="000A21F0"/>
    <w:rsid w:val="000A2A88"/>
    <w:rsid w:val="000A2D43"/>
    <w:rsid w:val="000A3170"/>
    <w:rsid w:val="000A3BEC"/>
    <w:rsid w:val="000A4BCC"/>
    <w:rsid w:val="000A4DF6"/>
    <w:rsid w:val="000A64C5"/>
    <w:rsid w:val="000A6F1E"/>
    <w:rsid w:val="000B15E4"/>
    <w:rsid w:val="000B15E5"/>
    <w:rsid w:val="000B15F3"/>
    <w:rsid w:val="000B23D1"/>
    <w:rsid w:val="000B2689"/>
    <w:rsid w:val="000B2C96"/>
    <w:rsid w:val="000B3661"/>
    <w:rsid w:val="000B42B5"/>
    <w:rsid w:val="000B43ED"/>
    <w:rsid w:val="000B479C"/>
    <w:rsid w:val="000B5477"/>
    <w:rsid w:val="000B5E81"/>
    <w:rsid w:val="000B71F1"/>
    <w:rsid w:val="000B769B"/>
    <w:rsid w:val="000C1423"/>
    <w:rsid w:val="000C1FB7"/>
    <w:rsid w:val="000C4A7F"/>
    <w:rsid w:val="000C502F"/>
    <w:rsid w:val="000C56F7"/>
    <w:rsid w:val="000C756E"/>
    <w:rsid w:val="000D1228"/>
    <w:rsid w:val="000D17B3"/>
    <w:rsid w:val="000D5140"/>
    <w:rsid w:val="000D7348"/>
    <w:rsid w:val="000E0347"/>
    <w:rsid w:val="000E073E"/>
    <w:rsid w:val="000E12F1"/>
    <w:rsid w:val="000E207C"/>
    <w:rsid w:val="000E20DF"/>
    <w:rsid w:val="000E3094"/>
    <w:rsid w:val="000E32FE"/>
    <w:rsid w:val="000E450F"/>
    <w:rsid w:val="000E51F5"/>
    <w:rsid w:val="000F0437"/>
    <w:rsid w:val="000F0624"/>
    <w:rsid w:val="000F0E3E"/>
    <w:rsid w:val="000F0F71"/>
    <w:rsid w:val="000F14FD"/>
    <w:rsid w:val="000F2169"/>
    <w:rsid w:val="000F2457"/>
    <w:rsid w:val="000F2A36"/>
    <w:rsid w:val="000F2E32"/>
    <w:rsid w:val="000F3CB9"/>
    <w:rsid w:val="000F406E"/>
    <w:rsid w:val="000F45EE"/>
    <w:rsid w:val="000F489A"/>
    <w:rsid w:val="000F52C8"/>
    <w:rsid w:val="000F7228"/>
    <w:rsid w:val="0010099A"/>
    <w:rsid w:val="00100A5F"/>
    <w:rsid w:val="00102DFD"/>
    <w:rsid w:val="00102E49"/>
    <w:rsid w:val="00103666"/>
    <w:rsid w:val="00103F0F"/>
    <w:rsid w:val="0010515C"/>
    <w:rsid w:val="00105723"/>
    <w:rsid w:val="00105852"/>
    <w:rsid w:val="00105CFB"/>
    <w:rsid w:val="00107AEC"/>
    <w:rsid w:val="00110444"/>
    <w:rsid w:val="0011052F"/>
    <w:rsid w:val="0011071A"/>
    <w:rsid w:val="00110B96"/>
    <w:rsid w:val="00110D19"/>
    <w:rsid w:val="001110F4"/>
    <w:rsid w:val="00112596"/>
    <w:rsid w:val="001127A0"/>
    <w:rsid w:val="001128CF"/>
    <w:rsid w:val="00112A7C"/>
    <w:rsid w:val="00114814"/>
    <w:rsid w:val="00114E32"/>
    <w:rsid w:val="00114EF1"/>
    <w:rsid w:val="001161A6"/>
    <w:rsid w:val="0011685F"/>
    <w:rsid w:val="00117E3E"/>
    <w:rsid w:val="00123F7A"/>
    <w:rsid w:val="0012537E"/>
    <w:rsid w:val="0012543C"/>
    <w:rsid w:val="00125BE6"/>
    <w:rsid w:val="00125F13"/>
    <w:rsid w:val="00127EEA"/>
    <w:rsid w:val="0013118E"/>
    <w:rsid w:val="0013129C"/>
    <w:rsid w:val="001319C2"/>
    <w:rsid w:val="00134043"/>
    <w:rsid w:val="001341EC"/>
    <w:rsid w:val="00135392"/>
    <w:rsid w:val="001359ED"/>
    <w:rsid w:val="001379CD"/>
    <w:rsid w:val="00137D4C"/>
    <w:rsid w:val="00140399"/>
    <w:rsid w:val="00142EE3"/>
    <w:rsid w:val="001430F9"/>
    <w:rsid w:val="00144936"/>
    <w:rsid w:val="00144E3A"/>
    <w:rsid w:val="0014550D"/>
    <w:rsid w:val="00145F8C"/>
    <w:rsid w:val="00147E8E"/>
    <w:rsid w:val="00150C7F"/>
    <w:rsid w:val="00150FA2"/>
    <w:rsid w:val="001513D0"/>
    <w:rsid w:val="00151450"/>
    <w:rsid w:val="00151602"/>
    <w:rsid w:val="001516DB"/>
    <w:rsid w:val="001528B1"/>
    <w:rsid w:val="00152F5F"/>
    <w:rsid w:val="00153EAD"/>
    <w:rsid w:val="00153FAB"/>
    <w:rsid w:val="00154E1B"/>
    <w:rsid w:val="00154EE0"/>
    <w:rsid w:val="00155252"/>
    <w:rsid w:val="00155895"/>
    <w:rsid w:val="0015607A"/>
    <w:rsid w:val="001564A2"/>
    <w:rsid w:val="0015703C"/>
    <w:rsid w:val="001610C7"/>
    <w:rsid w:val="001623BC"/>
    <w:rsid w:val="0016529B"/>
    <w:rsid w:val="00165E43"/>
    <w:rsid w:val="00171B2D"/>
    <w:rsid w:val="00172465"/>
    <w:rsid w:val="0017560A"/>
    <w:rsid w:val="00177C2C"/>
    <w:rsid w:val="00181ADE"/>
    <w:rsid w:val="00183257"/>
    <w:rsid w:val="00183319"/>
    <w:rsid w:val="001841E7"/>
    <w:rsid w:val="0018574A"/>
    <w:rsid w:val="001863E4"/>
    <w:rsid w:val="00187C46"/>
    <w:rsid w:val="00187D35"/>
    <w:rsid w:val="00190425"/>
    <w:rsid w:val="00191BE1"/>
    <w:rsid w:val="0019418E"/>
    <w:rsid w:val="001945F5"/>
    <w:rsid w:val="0019558C"/>
    <w:rsid w:val="0019677A"/>
    <w:rsid w:val="0019772B"/>
    <w:rsid w:val="00197A0D"/>
    <w:rsid w:val="00197DE4"/>
    <w:rsid w:val="001A02CD"/>
    <w:rsid w:val="001A148B"/>
    <w:rsid w:val="001A1E36"/>
    <w:rsid w:val="001A29C7"/>
    <w:rsid w:val="001A32FF"/>
    <w:rsid w:val="001A3ECC"/>
    <w:rsid w:val="001A5B7F"/>
    <w:rsid w:val="001A7C48"/>
    <w:rsid w:val="001B0064"/>
    <w:rsid w:val="001B105C"/>
    <w:rsid w:val="001B220F"/>
    <w:rsid w:val="001B29B4"/>
    <w:rsid w:val="001B3C50"/>
    <w:rsid w:val="001B40DB"/>
    <w:rsid w:val="001B43B5"/>
    <w:rsid w:val="001B7F8E"/>
    <w:rsid w:val="001C0216"/>
    <w:rsid w:val="001C192B"/>
    <w:rsid w:val="001C2367"/>
    <w:rsid w:val="001C23C6"/>
    <w:rsid w:val="001C473D"/>
    <w:rsid w:val="001C52BB"/>
    <w:rsid w:val="001C52F6"/>
    <w:rsid w:val="001C5A42"/>
    <w:rsid w:val="001C624D"/>
    <w:rsid w:val="001D05A3"/>
    <w:rsid w:val="001D16F4"/>
    <w:rsid w:val="001D39BA"/>
    <w:rsid w:val="001D39D0"/>
    <w:rsid w:val="001E02EF"/>
    <w:rsid w:val="001E1D1E"/>
    <w:rsid w:val="001E1E8D"/>
    <w:rsid w:val="001E35EA"/>
    <w:rsid w:val="001E674E"/>
    <w:rsid w:val="001E6941"/>
    <w:rsid w:val="001E7870"/>
    <w:rsid w:val="001E7A00"/>
    <w:rsid w:val="001E7D5A"/>
    <w:rsid w:val="001F04CB"/>
    <w:rsid w:val="001F1935"/>
    <w:rsid w:val="001F2E6A"/>
    <w:rsid w:val="001F3162"/>
    <w:rsid w:val="001F3D5E"/>
    <w:rsid w:val="001F4389"/>
    <w:rsid w:val="001F5BBE"/>
    <w:rsid w:val="001F5EF6"/>
    <w:rsid w:val="001F6107"/>
    <w:rsid w:val="001F69AC"/>
    <w:rsid w:val="001F7CE0"/>
    <w:rsid w:val="001F7EB1"/>
    <w:rsid w:val="002001EF"/>
    <w:rsid w:val="002002E8"/>
    <w:rsid w:val="00200BF6"/>
    <w:rsid w:val="00201129"/>
    <w:rsid w:val="00201268"/>
    <w:rsid w:val="0020340E"/>
    <w:rsid w:val="00203646"/>
    <w:rsid w:val="0020381D"/>
    <w:rsid w:val="00204E3B"/>
    <w:rsid w:val="00206739"/>
    <w:rsid w:val="00206EA0"/>
    <w:rsid w:val="0020738C"/>
    <w:rsid w:val="002109C0"/>
    <w:rsid w:val="00210ED4"/>
    <w:rsid w:val="00211096"/>
    <w:rsid w:val="00211301"/>
    <w:rsid w:val="0021148F"/>
    <w:rsid w:val="002120A0"/>
    <w:rsid w:val="00212D89"/>
    <w:rsid w:val="0021471A"/>
    <w:rsid w:val="002149F6"/>
    <w:rsid w:val="0021590D"/>
    <w:rsid w:val="00215A35"/>
    <w:rsid w:val="00215E66"/>
    <w:rsid w:val="00216A27"/>
    <w:rsid w:val="00216D42"/>
    <w:rsid w:val="0021719B"/>
    <w:rsid w:val="0021749F"/>
    <w:rsid w:val="00220C74"/>
    <w:rsid w:val="00222978"/>
    <w:rsid w:val="00222A57"/>
    <w:rsid w:val="00223B64"/>
    <w:rsid w:val="00224585"/>
    <w:rsid w:val="0022463A"/>
    <w:rsid w:val="002251BC"/>
    <w:rsid w:val="00225CFE"/>
    <w:rsid w:val="00226E28"/>
    <w:rsid w:val="0023068A"/>
    <w:rsid w:val="002310E5"/>
    <w:rsid w:val="0023221A"/>
    <w:rsid w:val="002328B3"/>
    <w:rsid w:val="00233CB0"/>
    <w:rsid w:val="002346A5"/>
    <w:rsid w:val="00235F46"/>
    <w:rsid w:val="0023731B"/>
    <w:rsid w:val="00240A12"/>
    <w:rsid w:val="00240E7F"/>
    <w:rsid w:val="00243984"/>
    <w:rsid w:val="00243BE9"/>
    <w:rsid w:val="00243DFF"/>
    <w:rsid w:val="002442C2"/>
    <w:rsid w:val="002500FF"/>
    <w:rsid w:val="00250A5C"/>
    <w:rsid w:val="00250F06"/>
    <w:rsid w:val="0025163F"/>
    <w:rsid w:val="0025186D"/>
    <w:rsid w:val="002523BA"/>
    <w:rsid w:val="0025246F"/>
    <w:rsid w:val="00253E23"/>
    <w:rsid w:val="00256391"/>
    <w:rsid w:val="00256CA6"/>
    <w:rsid w:val="002571DD"/>
    <w:rsid w:val="002577ED"/>
    <w:rsid w:val="00260693"/>
    <w:rsid w:val="002616F0"/>
    <w:rsid w:val="00263037"/>
    <w:rsid w:val="00263602"/>
    <w:rsid w:val="002639C2"/>
    <w:rsid w:val="002645D9"/>
    <w:rsid w:val="00264C36"/>
    <w:rsid w:val="002653A8"/>
    <w:rsid w:val="0026561B"/>
    <w:rsid w:val="00265A59"/>
    <w:rsid w:val="00266FCD"/>
    <w:rsid w:val="0027020D"/>
    <w:rsid w:val="00271769"/>
    <w:rsid w:val="0027304D"/>
    <w:rsid w:val="002731FA"/>
    <w:rsid w:val="002732E8"/>
    <w:rsid w:val="0027371C"/>
    <w:rsid w:val="00273F06"/>
    <w:rsid w:val="00274AB1"/>
    <w:rsid w:val="00274E44"/>
    <w:rsid w:val="002754D4"/>
    <w:rsid w:val="00275F65"/>
    <w:rsid w:val="00276239"/>
    <w:rsid w:val="002768F9"/>
    <w:rsid w:val="00276E0D"/>
    <w:rsid w:val="002773E7"/>
    <w:rsid w:val="00281049"/>
    <w:rsid w:val="0028361D"/>
    <w:rsid w:val="00283C0C"/>
    <w:rsid w:val="002847E4"/>
    <w:rsid w:val="0028573C"/>
    <w:rsid w:val="00285ADB"/>
    <w:rsid w:val="00286464"/>
    <w:rsid w:val="002875F1"/>
    <w:rsid w:val="00290760"/>
    <w:rsid w:val="00291E7B"/>
    <w:rsid w:val="00292381"/>
    <w:rsid w:val="002925E3"/>
    <w:rsid w:val="00292964"/>
    <w:rsid w:val="002949C6"/>
    <w:rsid w:val="00295395"/>
    <w:rsid w:val="002975DE"/>
    <w:rsid w:val="002A35CA"/>
    <w:rsid w:val="002A360F"/>
    <w:rsid w:val="002A3A2D"/>
    <w:rsid w:val="002A3F27"/>
    <w:rsid w:val="002A40C7"/>
    <w:rsid w:val="002A4B12"/>
    <w:rsid w:val="002A5A05"/>
    <w:rsid w:val="002A604D"/>
    <w:rsid w:val="002A6CBD"/>
    <w:rsid w:val="002A7655"/>
    <w:rsid w:val="002B0761"/>
    <w:rsid w:val="002B2B10"/>
    <w:rsid w:val="002B2F91"/>
    <w:rsid w:val="002B3F84"/>
    <w:rsid w:val="002B5751"/>
    <w:rsid w:val="002B729F"/>
    <w:rsid w:val="002B7323"/>
    <w:rsid w:val="002B7D86"/>
    <w:rsid w:val="002C13D8"/>
    <w:rsid w:val="002C1F9D"/>
    <w:rsid w:val="002C363B"/>
    <w:rsid w:val="002C4613"/>
    <w:rsid w:val="002C5775"/>
    <w:rsid w:val="002C5AE2"/>
    <w:rsid w:val="002C6AEF"/>
    <w:rsid w:val="002D01A5"/>
    <w:rsid w:val="002D10AE"/>
    <w:rsid w:val="002D2249"/>
    <w:rsid w:val="002D2B6F"/>
    <w:rsid w:val="002D4835"/>
    <w:rsid w:val="002D54B9"/>
    <w:rsid w:val="002D5EEB"/>
    <w:rsid w:val="002D64FD"/>
    <w:rsid w:val="002D6B45"/>
    <w:rsid w:val="002D7570"/>
    <w:rsid w:val="002E09E0"/>
    <w:rsid w:val="002E11F7"/>
    <w:rsid w:val="002E1389"/>
    <w:rsid w:val="002E2A94"/>
    <w:rsid w:val="002E304A"/>
    <w:rsid w:val="002E3BD4"/>
    <w:rsid w:val="002E51EA"/>
    <w:rsid w:val="002E5770"/>
    <w:rsid w:val="002E590F"/>
    <w:rsid w:val="002E63D8"/>
    <w:rsid w:val="002E6BE9"/>
    <w:rsid w:val="002F28C8"/>
    <w:rsid w:val="002F2D26"/>
    <w:rsid w:val="002F3B7D"/>
    <w:rsid w:val="002F460C"/>
    <w:rsid w:val="002F4F20"/>
    <w:rsid w:val="002F4F50"/>
    <w:rsid w:val="002F62F8"/>
    <w:rsid w:val="002F6906"/>
    <w:rsid w:val="003004BF"/>
    <w:rsid w:val="00302B18"/>
    <w:rsid w:val="00302DDF"/>
    <w:rsid w:val="003031FF"/>
    <w:rsid w:val="0030388A"/>
    <w:rsid w:val="00303E62"/>
    <w:rsid w:val="00303FD0"/>
    <w:rsid w:val="0030584F"/>
    <w:rsid w:val="00306866"/>
    <w:rsid w:val="00306918"/>
    <w:rsid w:val="003069FB"/>
    <w:rsid w:val="003116F7"/>
    <w:rsid w:val="003119BE"/>
    <w:rsid w:val="00311E45"/>
    <w:rsid w:val="00312DED"/>
    <w:rsid w:val="00312FD9"/>
    <w:rsid w:val="00313C74"/>
    <w:rsid w:val="003149E7"/>
    <w:rsid w:val="00314DC9"/>
    <w:rsid w:val="0031744A"/>
    <w:rsid w:val="00317D95"/>
    <w:rsid w:val="00323669"/>
    <w:rsid w:val="00323DCE"/>
    <w:rsid w:val="0032557F"/>
    <w:rsid w:val="0032634C"/>
    <w:rsid w:val="00327664"/>
    <w:rsid w:val="00327798"/>
    <w:rsid w:val="00327CC0"/>
    <w:rsid w:val="003303C3"/>
    <w:rsid w:val="0033044B"/>
    <w:rsid w:val="00330D21"/>
    <w:rsid w:val="00330DE2"/>
    <w:rsid w:val="00330FD9"/>
    <w:rsid w:val="00331F7E"/>
    <w:rsid w:val="003333BB"/>
    <w:rsid w:val="00333759"/>
    <w:rsid w:val="0033418B"/>
    <w:rsid w:val="0033439D"/>
    <w:rsid w:val="003345C4"/>
    <w:rsid w:val="0033480B"/>
    <w:rsid w:val="00334CEA"/>
    <w:rsid w:val="003351F3"/>
    <w:rsid w:val="00336428"/>
    <w:rsid w:val="003368ED"/>
    <w:rsid w:val="00336F6F"/>
    <w:rsid w:val="00337222"/>
    <w:rsid w:val="00337728"/>
    <w:rsid w:val="00337BEC"/>
    <w:rsid w:val="00340237"/>
    <w:rsid w:val="0034104A"/>
    <w:rsid w:val="00341116"/>
    <w:rsid w:val="00342D5B"/>
    <w:rsid w:val="003430CE"/>
    <w:rsid w:val="00343A40"/>
    <w:rsid w:val="00344AA2"/>
    <w:rsid w:val="00344F9A"/>
    <w:rsid w:val="00345895"/>
    <w:rsid w:val="00345B7D"/>
    <w:rsid w:val="00346ED4"/>
    <w:rsid w:val="0034778A"/>
    <w:rsid w:val="00347879"/>
    <w:rsid w:val="003478D4"/>
    <w:rsid w:val="00347AA4"/>
    <w:rsid w:val="0035060A"/>
    <w:rsid w:val="00351068"/>
    <w:rsid w:val="00353FF8"/>
    <w:rsid w:val="00354D22"/>
    <w:rsid w:val="003552E1"/>
    <w:rsid w:val="003556C1"/>
    <w:rsid w:val="003566FB"/>
    <w:rsid w:val="00356CDA"/>
    <w:rsid w:val="00357330"/>
    <w:rsid w:val="00360B19"/>
    <w:rsid w:val="00361BD4"/>
    <w:rsid w:val="003625D1"/>
    <w:rsid w:val="00362DD9"/>
    <w:rsid w:val="00364EA1"/>
    <w:rsid w:val="00365BEC"/>
    <w:rsid w:val="00366075"/>
    <w:rsid w:val="003662FF"/>
    <w:rsid w:val="00367491"/>
    <w:rsid w:val="00370BD9"/>
    <w:rsid w:val="00370E58"/>
    <w:rsid w:val="00371C87"/>
    <w:rsid w:val="00372257"/>
    <w:rsid w:val="0037238C"/>
    <w:rsid w:val="00374930"/>
    <w:rsid w:val="0037514C"/>
    <w:rsid w:val="00376D4E"/>
    <w:rsid w:val="00376D51"/>
    <w:rsid w:val="0038017F"/>
    <w:rsid w:val="003805B4"/>
    <w:rsid w:val="003807F2"/>
    <w:rsid w:val="00380AF1"/>
    <w:rsid w:val="00380B3B"/>
    <w:rsid w:val="0038101B"/>
    <w:rsid w:val="003820A1"/>
    <w:rsid w:val="0038233C"/>
    <w:rsid w:val="00382618"/>
    <w:rsid w:val="003828A0"/>
    <w:rsid w:val="003836FF"/>
    <w:rsid w:val="003840E2"/>
    <w:rsid w:val="00384B0A"/>
    <w:rsid w:val="00384F60"/>
    <w:rsid w:val="0038541F"/>
    <w:rsid w:val="003871B7"/>
    <w:rsid w:val="00387BB8"/>
    <w:rsid w:val="00390ED7"/>
    <w:rsid w:val="00391C65"/>
    <w:rsid w:val="00391E4F"/>
    <w:rsid w:val="00392783"/>
    <w:rsid w:val="00392E3F"/>
    <w:rsid w:val="0039380C"/>
    <w:rsid w:val="0039408D"/>
    <w:rsid w:val="00394A97"/>
    <w:rsid w:val="00395E5E"/>
    <w:rsid w:val="00396288"/>
    <w:rsid w:val="00397AB8"/>
    <w:rsid w:val="003A0CF2"/>
    <w:rsid w:val="003A1517"/>
    <w:rsid w:val="003A262F"/>
    <w:rsid w:val="003A2FAC"/>
    <w:rsid w:val="003A3B5C"/>
    <w:rsid w:val="003A4A52"/>
    <w:rsid w:val="003A6348"/>
    <w:rsid w:val="003A64DD"/>
    <w:rsid w:val="003A682A"/>
    <w:rsid w:val="003B15A0"/>
    <w:rsid w:val="003B1B75"/>
    <w:rsid w:val="003B34E5"/>
    <w:rsid w:val="003B5385"/>
    <w:rsid w:val="003B54CB"/>
    <w:rsid w:val="003B6863"/>
    <w:rsid w:val="003B75B2"/>
    <w:rsid w:val="003C241B"/>
    <w:rsid w:val="003C378F"/>
    <w:rsid w:val="003C3F3E"/>
    <w:rsid w:val="003C5658"/>
    <w:rsid w:val="003C5900"/>
    <w:rsid w:val="003C59B1"/>
    <w:rsid w:val="003C5E73"/>
    <w:rsid w:val="003C5EC1"/>
    <w:rsid w:val="003C6426"/>
    <w:rsid w:val="003D16C1"/>
    <w:rsid w:val="003D2438"/>
    <w:rsid w:val="003D2A5A"/>
    <w:rsid w:val="003D3650"/>
    <w:rsid w:val="003D3E32"/>
    <w:rsid w:val="003D4022"/>
    <w:rsid w:val="003D4821"/>
    <w:rsid w:val="003D4E72"/>
    <w:rsid w:val="003D5267"/>
    <w:rsid w:val="003D76BB"/>
    <w:rsid w:val="003E2332"/>
    <w:rsid w:val="003E4661"/>
    <w:rsid w:val="003E4724"/>
    <w:rsid w:val="003E4AFC"/>
    <w:rsid w:val="003E576A"/>
    <w:rsid w:val="003E6010"/>
    <w:rsid w:val="003E6159"/>
    <w:rsid w:val="003E615A"/>
    <w:rsid w:val="003E6326"/>
    <w:rsid w:val="003E6B15"/>
    <w:rsid w:val="003F1D30"/>
    <w:rsid w:val="003F3700"/>
    <w:rsid w:val="003F5A4F"/>
    <w:rsid w:val="003F67F8"/>
    <w:rsid w:val="003F73E3"/>
    <w:rsid w:val="003F7C31"/>
    <w:rsid w:val="004026CF"/>
    <w:rsid w:val="00402C09"/>
    <w:rsid w:val="00404273"/>
    <w:rsid w:val="00404D59"/>
    <w:rsid w:val="0040565B"/>
    <w:rsid w:val="00406042"/>
    <w:rsid w:val="00406E0F"/>
    <w:rsid w:val="00407606"/>
    <w:rsid w:val="00407F96"/>
    <w:rsid w:val="00410132"/>
    <w:rsid w:val="00410F03"/>
    <w:rsid w:val="00411263"/>
    <w:rsid w:val="00411335"/>
    <w:rsid w:val="00413592"/>
    <w:rsid w:val="00414123"/>
    <w:rsid w:val="00414714"/>
    <w:rsid w:val="004158CE"/>
    <w:rsid w:val="00416EF6"/>
    <w:rsid w:val="00416F44"/>
    <w:rsid w:val="00422154"/>
    <w:rsid w:val="00423A4D"/>
    <w:rsid w:val="0042562F"/>
    <w:rsid w:val="00427054"/>
    <w:rsid w:val="00427352"/>
    <w:rsid w:val="004309BA"/>
    <w:rsid w:val="00431150"/>
    <w:rsid w:val="00431A92"/>
    <w:rsid w:val="0043516C"/>
    <w:rsid w:val="004367E5"/>
    <w:rsid w:val="0043684A"/>
    <w:rsid w:val="0043748B"/>
    <w:rsid w:val="00437A3E"/>
    <w:rsid w:val="00437B0D"/>
    <w:rsid w:val="004405B5"/>
    <w:rsid w:val="00441FE6"/>
    <w:rsid w:val="00443FE8"/>
    <w:rsid w:val="0044540E"/>
    <w:rsid w:val="00445E29"/>
    <w:rsid w:val="004461FA"/>
    <w:rsid w:val="004468ED"/>
    <w:rsid w:val="004469FC"/>
    <w:rsid w:val="00446AF1"/>
    <w:rsid w:val="00446B2E"/>
    <w:rsid w:val="0045077D"/>
    <w:rsid w:val="004508D5"/>
    <w:rsid w:val="00453359"/>
    <w:rsid w:val="00453E4A"/>
    <w:rsid w:val="004541F1"/>
    <w:rsid w:val="00455521"/>
    <w:rsid w:val="00456471"/>
    <w:rsid w:val="00456B65"/>
    <w:rsid w:val="00457D54"/>
    <w:rsid w:val="00460271"/>
    <w:rsid w:val="00460B84"/>
    <w:rsid w:val="00463343"/>
    <w:rsid w:val="00464191"/>
    <w:rsid w:val="00464407"/>
    <w:rsid w:val="00466CD8"/>
    <w:rsid w:val="0046705E"/>
    <w:rsid w:val="00467833"/>
    <w:rsid w:val="004711CB"/>
    <w:rsid w:val="004713CE"/>
    <w:rsid w:val="004728EB"/>
    <w:rsid w:val="00472B7E"/>
    <w:rsid w:val="00475430"/>
    <w:rsid w:val="00475D54"/>
    <w:rsid w:val="00476327"/>
    <w:rsid w:val="00476753"/>
    <w:rsid w:val="00477D84"/>
    <w:rsid w:val="00480E91"/>
    <w:rsid w:val="004818A0"/>
    <w:rsid w:val="00481B4A"/>
    <w:rsid w:val="0048327E"/>
    <w:rsid w:val="0048332C"/>
    <w:rsid w:val="00483DB6"/>
    <w:rsid w:val="00485748"/>
    <w:rsid w:val="004869D5"/>
    <w:rsid w:val="004870BE"/>
    <w:rsid w:val="004916E6"/>
    <w:rsid w:val="00492355"/>
    <w:rsid w:val="00492570"/>
    <w:rsid w:val="0049272D"/>
    <w:rsid w:val="00492821"/>
    <w:rsid w:val="00492983"/>
    <w:rsid w:val="00492E64"/>
    <w:rsid w:val="00493DCA"/>
    <w:rsid w:val="00493EAD"/>
    <w:rsid w:val="00493FBC"/>
    <w:rsid w:val="004945C9"/>
    <w:rsid w:val="00497DFF"/>
    <w:rsid w:val="004A0B74"/>
    <w:rsid w:val="004A0E35"/>
    <w:rsid w:val="004A1EE0"/>
    <w:rsid w:val="004A2345"/>
    <w:rsid w:val="004A2F5B"/>
    <w:rsid w:val="004A3D28"/>
    <w:rsid w:val="004A432D"/>
    <w:rsid w:val="004A4916"/>
    <w:rsid w:val="004A6913"/>
    <w:rsid w:val="004A6B6E"/>
    <w:rsid w:val="004A6CE3"/>
    <w:rsid w:val="004A6F76"/>
    <w:rsid w:val="004A7D81"/>
    <w:rsid w:val="004B0304"/>
    <w:rsid w:val="004B05F1"/>
    <w:rsid w:val="004B07F8"/>
    <w:rsid w:val="004B185F"/>
    <w:rsid w:val="004B195D"/>
    <w:rsid w:val="004B2309"/>
    <w:rsid w:val="004B2923"/>
    <w:rsid w:val="004B2D35"/>
    <w:rsid w:val="004B4140"/>
    <w:rsid w:val="004B5318"/>
    <w:rsid w:val="004B54E0"/>
    <w:rsid w:val="004B58BB"/>
    <w:rsid w:val="004B594A"/>
    <w:rsid w:val="004B60C3"/>
    <w:rsid w:val="004B6AD7"/>
    <w:rsid w:val="004B6C7C"/>
    <w:rsid w:val="004B77BF"/>
    <w:rsid w:val="004C0D43"/>
    <w:rsid w:val="004C0E52"/>
    <w:rsid w:val="004C2333"/>
    <w:rsid w:val="004C2553"/>
    <w:rsid w:val="004C43DF"/>
    <w:rsid w:val="004C5D07"/>
    <w:rsid w:val="004C5EC1"/>
    <w:rsid w:val="004C60BB"/>
    <w:rsid w:val="004C70E2"/>
    <w:rsid w:val="004C7F79"/>
    <w:rsid w:val="004D2605"/>
    <w:rsid w:val="004D366F"/>
    <w:rsid w:val="004D52D4"/>
    <w:rsid w:val="004D582D"/>
    <w:rsid w:val="004D5A10"/>
    <w:rsid w:val="004E111B"/>
    <w:rsid w:val="004E1446"/>
    <w:rsid w:val="004E1C4B"/>
    <w:rsid w:val="004E1DA9"/>
    <w:rsid w:val="004E2770"/>
    <w:rsid w:val="004E3559"/>
    <w:rsid w:val="004E5550"/>
    <w:rsid w:val="004E5816"/>
    <w:rsid w:val="004F0685"/>
    <w:rsid w:val="004F0A4B"/>
    <w:rsid w:val="004F0E87"/>
    <w:rsid w:val="004F1E94"/>
    <w:rsid w:val="004F26B4"/>
    <w:rsid w:val="004F3D98"/>
    <w:rsid w:val="004F5809"/>
    <w:rsid w:val="004F691A"/>
    <w:rsid w:val="004F731E"/>
    <w:rsid w:val="004F7EC7"/>
    <w:rsid w:val="004F7F1F"/>
    <w:rsid w:val="00501A0A"/>
    <w:rsid w:val="005054A9"/>
    <w:rsid w:val="00505F0E"/>
    <w:rsid w:val="00506F24"/>
    <w:rsid w:val="005077D9"/>
    <w:rsid w:val="0050787D"/>
    <w:rsid w:val="00510647"/>
    <w:rsid w:val="00510BCD"/>
    <w:rsid w:val="0051165E"/>
    <w:rsid w:val="0051286D"/>
    <w:rsid w:val="005135F4"/>
    <w:rsid w:val="005143EA"/>
    <w:rsid w:val="00514E70"/>
    <w:rsid w:val="0051642A"/>
    <w:rsid w:val="00516DF4"/>
    <w:rsid w:val="00517A48"/>
    <w:rsid w:val="00520B88"/>
    <w:rsid w:val="00520D0C"/>
    <w:rsid w:val="00521347"/>
    <w:rsid w:val="00522023"/>
    <w:rsid w:val="005221C7"/>
    <w:rsid w:val="00522B75"/>
    <w:rsid w:val="00522CE6"/>
    <w:rsid w:val="00523429"/>
    <w:rsid w:val="00525675"/>
    <w:rsid w:val="005264E0"/>
    <w:rsid w:val="00526CBD"/>
    <w:rsid w:val="00530017"/>
    <w:rsid w:val="005308B1"/>
    <w:rsid w:val="00530B4B"/>
    <w:rsid w:val="00532711"/>
    <w:rsid w:val="0053301A"/>
    <w:rsid w:val="005335B2"/>
    <w:rsid w:val="005336F3"/>
    <w:rsid w:val="00535368"/>
    <w:rsid w:val="0053627F"/>
    <w:rsid w:val="00536467"/>
    <w:rsid w:val="005370F0"/>
    <w:rsid w:val="0053778E"/>
    <w:rsid w:val="00537C4E"/>
    <w:rsid w:val="005406D3"/>
    <w:rsid w:val="00541275"/>
    <w:rsid w:val="0054158C"/>
    <w:rsid w:val="0054302F"/>
    <w:rsid w:val="005440C8"/>
    <w:rsid w:val="005440CD"/>
    <w:rsid w:val="00544F8B"/>
    <w:rsid w:val="0054605D"/>
    <w:rsid w:val="00546310"/>
    <w:rsid w:val="0055072C"/>
    <w:rsid w:val="00551306"/>
    <w:rsid w:val="00553923"/>
    <w:rsid w:val="00553F4D"/>
    <w:rsid w:val="0055401E"/>
    <w:rsid w:val="0055450D"/>
    <w:rsid w:val="0055499D"/>
    <w:rsid w:val="00555E83"/>
    <w:rsid w:val="0055737E"/>
    <w:rsid w:val="0055777D"/>
    <w:rsid w:val="00560CDA"/>
    <w:rsid w:val="005622C9"/>
    <w:rsid w:val="00562ABF"/>
    <w:rsid w:val="00563179"/>
    <w:rsid w:val="00563C66"/>
    <w:rsid w:val="00563DE5"/>
    <w:rsid w:val="00564C81"/>
    <w:rsid w:val="00565BDC"/>
    <w:rsid w:val="00565D6C"/>
    <w:rsid w:val="00565EB9"/>
    <w:rsid w:val="005662C7"/>
    <w:rsid w:val="00567A97"/>
    <w:rsid w:val="00570DFF"/>
    <w:rsid w:val="00570F1F"/>
    <w:rsid w:val="005732D2"/>
    <w:rsid w:val="0057403C"/>
    <w:rsid w:val="0057453E"/>
    <w:rsid w:val="005763ED"/>
    <w:rsid w:val="00576570"/>
    <w:rsid w:val="00582304"/>
    <w:rsid w:val="0058290E"/>
    <w:rsid w:val="00582985"/>
    <w:rsid w:val="00582BF8"/>
    <w:rsid w:val="00583B90"/>
    <w:rsid w:val="0058416E"/>
    <w:rsid w:val="005842FF"/>
    <w:rsid w:val="00584593"/>
    <w:rsid w:val="00584C02"/>
    <w:rsid w:val="00586565"/>
    <w:rsid w:val="005865BF"/>
    <w:rsid w:val="005901E8"/>
    <w:rsid w:val="005907B5"/>
    <w:rsid w:val="00590B97"/>
    <w:rsid w:val="00591541"/>
    <w:rsid w:val="00593FD1"/>
    <w:rsid w:val="0059503A"/>
    <w:rsid w:val="00595463"/>
    <w:rsid w:val="005961EB"/>
    <w:rsid w:val="005964E6"/>
    <w:rsid w:val="005A06A4"/>
    <w:rsid w:val="005A07F1"/>
    <w:rsid w:val="005A1197"/>
    <w:rsid w:val="005A1D63"/>
    <w:rsid w:val="005A26F4"/>
    <w:rsid w:val="005A2F10"/>
    <w:rsid w:val="005A39AB"/>
    <w:rsid w:val="005A4C44"/>
    <w:rsid w:val="005A5159"/>
    <w:rsid w:val="005A56C9"/>
    <w:rsid w:val="005A5949"/>
    <w:rsid w:val="005A695C"/>
    <w:rsid w:val="005A6E3D"/>
    <w:rsid w:val="005A7527"/>
    <w:rsid w:val="005A76F3"/>
    <w:rsid w:val="005B056A"/>
    <w:rsid w:val="005B0B21"/>
    <w:rsid w:val="005B10B7"/>
    <w:rsid w:val="005B1BF3"/>
    <w:rsid w:val="005B44EA"/>
    <w:rsid w:val="005B480E"/>
    <w:rsid w:val="005B4FF7"/>
    <w:rsid w:val="005B548E"/>
    <w:rsid w:val="005B55F2"/>
    <w:rsid w:val="005B6494"/>
    <w:rsid w:val="005B6EEF"/>
    <w:rsid w:val="005B78CC"/>
    <w:rsid w:val="005C0B08"/>
    <w:rsid w:val="005C1800"/>
    <w:rsid w:val="005C327B"/>
    <w:rsid w:val="005C3867"/>
    <w:rsid w:val="005C4CA0"/>
    <w:rsid w:val="005C4F08"/>
    <w:rsid w:val="005C5554"/>
    <w:rsid w:val="005C66BE"/>
    <w:rsid w:val="005C6C85"/>
    <w:rsid w:val="005D1510"/>
    <w:rsid w:val="005D1512"/>
    <w:rsid w:val="005D2FE8"/>
    <w:rsid w:val="005D367F"/>
    <w:rsid w:val="005D394A"/>
    <w:rsid w:val="005D5F66"/>
    <w:rsid w:val="005E0AAE"/>
    <w:rsid w:val="005E1B1F"/>
    <w:rsid w:val="005E218E"/>
    <w:rsid w:val="005E224D"/>
    <w:rsid w:val="005E2468"/>
    <w:rsid w:val="005E3A42"/>
    <w:rsid w:val="005E3FF5"/>
    <w:rsid w:val="005E4494"/>
    <w:rsid w:val="005E4D42"/>
    <w:rsid w:val="005E52FD"/>
    <w:rsid w:val="005E560D"/>
    <w:rsid w:val="005E628B"/>
    <w:rsid w:val="005E66D1"/>
    <w:rsid w:val="005E6A3D"/>
    <w:rsid w:val="005E795A"/>
    <w:rsid w:val="005E7A13"/>
    <w:rsid w:val="005F14B4"/>
    <w:rsid w:val="005F33D3"/>
    <w:rsid w:val="005F4328"/>
    <w:rsid w:val="005F4633"/>
    <w:rsid w:val="005F5090"/>
    <w:rsid w:val="005F5963"/>
    <w:rsid w:val="005F60DC"/>
    <w:rsid w:val="005F6D05"/>
    <w:rsid w:val="006006E6"/>
    <w:rsid w:val="0060077C"/>
    <w:rsid w:val="00600BA0"/>
    <w:rsid w:val="00602ABB"/>
    <w:rsid w:val="00602C0D"/>
    <w:rsid w:val="00602D3C"/>
    <w:rsid w:val="00603177"/>
    <w:rsid w:val="006055FA"/>
    <w:rsid w:val="00607DBF"/>
    <w:rsid w:val="006105D9"/>
    <w:rsid w:val="00610798"/>
    <w:rsid w:val="006118E4"/>
    <w:rsid w:val="0061271D"/>
    <w:rsid w:val="0061355F"/>
    <w:rsid w:val="00614260"/>
    <w:rsid w:val="00614BC9"/>
    <w:rsid w:val="006157F0"/>
    <w:rsid w:val="006176D2"/>
    <w:rsid w:val="00620675"/>
    <w:rsid w:val="0062282D"/>
    <w:rsid w:val="00623D24"/>
    <w:rsid w:val="00624AA9"/>
    <w:rsid w:val="00624AB9"/>
    <w:rsid w:val="006253E9"/>
    <w:rsid w:val="0062606C"/>
    <w:rsid w:val="00627C38"/>
    <w:rsid w:val="0063140A"/>
    <w:rsid w:val="00631D5E"/>
    <w:rsid w:val="006348D2"/>
    <w:rsid w:val="00634EAA"/>
    <w:rsid w:val="0063545A"/>
    <w:rsid w:val="006364AD"/>
    <w:rsid w:val="00636795"/>
    <w:rsid w:val="00641555"/>
    <w:rsid w:val="006419B9"/>
    <w:rsid w:val="00641A1E"/>
    <w:rsid w:val="00643437"/>
    <w:rsid w:val="00643FD7"/>
    <w:rsid w:val="00644984"/>
    <w:rsid w:val="00644B68"/>
    <w:rsid w:val="00644ED5"/>
    <w:rsid w:val="00644FDA"/>
    <w:rsid w:val="00645630"/>
    <w:rsid w:val="00646839"/>
    <w:rsid w:val="006512AC"/>
    <w:rsid w:val="00651BC0"/>
    <w:rsid w:val="00651D51"/>
    <w:rsid w:val="006522B4"/>
    <w:rsid w:val="006548B7"/>
    <w:rsid w:val="00655480"/>
    <w:rsid w:val="00655A2D"/>
    <w:rsid w:val="006567BB"/>
    <w:rsid w:val="0065696E"/>
    <w:rsid w:val="00656D36"/>
    <w:rsid w:val="006601D5"/>
    <w:rsid w:val="00660600"/>
    <w:rsid w:val="00660897"/>
    <w:rsid w:val="00661D87"/>
    <w:rsid w:val="00661DF3"/>
    <w:rsid w:val="00662713"/>
    <w:rsid w:val="00662733"/>
    <w:rsid w:val="00663FFD"/>
    <w:rsid w:val="00665A60"/>
    <w:rsid w:val="00666AD2"/>
    <w:rsid w:val="0066731C"/>
    <w:rsid w:val="006676E5"/>
    <w:rsid w:val="0066794B"/>
    <w:rsid w:val="00671537"/>
    <w:rsid w:val="00671FA5"/>
    <w:rsid w:val="006722BD"/>
    <w:rsid w:val="00672392"/>
    <w:rsid w:val="00672C63"/>
    <w:rsid w:val="0067446C"/>
    <w:rsid w:val="0067492F"/>
    <w:rsid w:val="00676BE4"/>
    <w:rsid w:val="00677C6A"/>
    <w:rsid w:val="00680ECB"/>
    <w:rsid w:val="00680FE9"/>
    <w:rsid w:val="0068121F"/>
    <w:rsid w:val="00681399"/>
    <w:rsid w:val="00682526"/>
    <w:rsid w:val="006834C3"/>
    <w:rsid w:val="006840B7"/>
    <w:rsid w:val="006843CF"/>
    <w:rsid w:val="0068667D"/>
    <w:rsid w:val="00686F86"/>
    <w:rsid w:val="006879B9"/>
    <w:rsid w:val="00690213"/>
    <w:rsid w:val="0069114C"/>
    <w:rsid w:val="00692683"/>
    <w:rsid w:val="00694DAF"/>
    <w:rsid w:val="00695625"/>
    <w:rsid w:val="00696C51"/>
    <w:rsid w:val="006A0B78"/>
    <w:rsid w:val="006A25B4"/>
    <w:rsid w:val="006A3CFE"/>
    <w:rsid w:val="006A4B84"/>
    <w:rsid w:val="006A5197"/>
    <w:rsid w:val="006A5269"/>
    <w:rsid w:val="006A54D2"/>
    <w:rsid w:val="006A595B"/>
    <w:rsid w:val="006A6E93"/>
    <w:rsid w:val="006A6F78"/>
    <w:rsid w:val="006A77D9"/>
    <w:rsid w:val="006B1248"/>
    <w:rsid w:val="006B1A76"/>
    <w:rsid w:val="006B1EF8"/>
    <w:rsid w:val="006B3AC4"/>
    <w:rsid w:val="006B3CDB"/>
    <w:rsid w:val="006B3D3D"/>
    <w:rsid w:val="006B41C9"/>
    <w:rsid w:val="006B61C4"/>
    <w:rsid w:val="006C0432"/>
    <w:rsid w:val="006C2045"/>
    <w:rsid w:val="006C29CE"/>
    <w:rsid w:val="006C3447"/>
    <w:rsid w:val="006C4410"/>
    <w:rsid w:val="006C4DA8"/>
    <w:rsid w:val="006C652A"/>
    <w:rsid w:val="006C73B7"/>
    <w:rsid w:val="006D00AE"/>
    <w:rsid w:val="006D01F5"/>
    <w:rsid w:val="006D0BD9"/>
    <w:rsid w:val="006D19EA"/>
    <w:rsid w:val="006D422B"/>
    <w:rsid w:val="006D5050"/>
    <w:rsid w:val="006D5B3D"/>
    <w:rsid w:val="006D5DBC"/>
    <w:rsid w:val="006D64F0"/>
    <w:rsid w:val="006D669B"/>
    <w:rsid w:val="006D678C"/>
    <w:rsid w:val="006D7AAF"/>
    <w:rsid w:val="006E0AEE"/>
    <w:rsid w:val="006E0F4A"/>
    <w:rsid w:val="006E144E"/>
    <w:rsid w:val="006E4AA8"/>
    <w:rsid w:val="006E5C97"/>
    <w:rsid w:val="006E6D5F"/>
    <w:rsid w:val="006F0564"/>
    <w:rsid w:val="006F0B73"/>
    <w:rsid w:val="006F1C39"/>
    <w:rsid w:val="006F2882"/>
    <w:rsid w:val="006F2F60"/>
    <w:rsid w:val="006F579F"/>
    <w:rsid w:val="006F708D"/>
    <w:rsid w:val="006F755D"/>
    <w:rsid w:val="00701AD3"/>
    <w:rsid w:val="00701CF2"/>
    <w:rsid w:val="00701CF9"/>
    <w:rsid w:val="007047DA"/>
    <w:rsid w:val="0070534C"/>
    <w:rsid w:val="007056C0"/>
    <w:rsid w:val="007071BE"/>
    <w:rsid w:val="00710597"/>
    <w:rsid w:val="00710D36"/>
    <w:rsid w:val="00711C91"/>
    <w:rsid w:val="00712EA1"/>
    <w:rsid w:val="007131A1"/>
    <w:rsid w:val="007133D2"/>
    <w:rsid w:val="00713CA3"/>
    <w:rsid w:val="00713D62"/>
    <w:rsid w:val="00714430"/>
    <w:rsid w:val="00716F96"/>
    <w:rsid w:val="00717293"/>
    <w:rsid w:val="007209FD"/>
    <w:rsid w:val="007211ED"/>
    <w:rsid w:val="00722156"/>
    <w:rsid w:val="00722EE4"/>
    <w:rsid w:val="00723312"/>
    <w:rsid w:val="00723360"/>
    <w:rsid w:val="00723400"/>
    <w:rsid w:val="00723E37"/>
    <w:rsid w:val="00723E70"/>
    <w:rsid w:val="00724DB5"/>
    <w:rsid w:val="00725564"/>
    <w:rsid w:val="0072735D"/>
    <w:rsid w:val="00727A5F"/>
    <w:rsid w:val="007300AF"/>
    <w:rsid w:val="007308F1"/>
    <w:rsid w:val="007312FA"/>
    <w:rsid w:val="00733489"/>
    <w:rsid w:val="00733F23"/>
    <w:rsid w:val="00735D69"/>
    <w:rsid w:val="00737667"/>
    <w:rsid w:val="00737B41"/>
    <w:rsid w:val="0074041F"/>
    <w:rsid w:val="0074093F"/>
    <w:rsid w:val="00741610"/>
    <w:rsid w:val="00744839"/>
    <w:rsid w:val="007456D1"/>
    <w:rsid w:val="00745A43"/>
    <w:rsid w:val="00745EBE"/>
    <w:rsid w:val="00745F21"/>
    <w:rsid w:val="007461F9"/>
    <w:rsid w:val="00747062"/>
    <w:rsid w:val="00747358"/>
    <w:rsid w:val="00747B50"/>
    <w:rsid w:val="0075046D"/>
    <w:rsid w:val="00751F29"/>
    <w:rsid w:val="00754D4C"/>
    <w:rsid w:val="00755261"/>
    <w:rsid w:val="007568BF"/>
    <w:rsid w:val="007569B4"/>
    <w:rsid w:val="00756B00"/>
    <w:rsid w:val="00756BCD"/>
    <w:rsid w:val="00756D05"/>
    <w:rsid w:val="00756E54"/>
    <w:rsid w:val="00761042"/>
    <w:rsid w:val="007610C1"/>
    <w:rsid w:val="007611A8"/>
    <w:rsid w:val="00761738"/>
    <w:rsid w:val="00762BCE"/>
    <w:rsid w:val="00762F66"/>
    <w:rsid w:val="00762F94"/>
    <w:rsid w:val="00764A7C"/>
    <w:rsid w:val="007652EC"/>
    <w:rsid w:val="00765F13"/>
    <w:rsid w:val="007660A6"/>
    <w:rsid w:val="00770434"/>
    <w:rsid w:val="00770EC9"/>
    <w:rsid w:val="0077263D"/>
    <w:rsid w:val="00772A93"/>
    <w:rsid w:val="00772FCB"/>
    <w:rsid w:val="007743C5"/>
    <w:rsid w:val="00774697"/>
    <w:rsid w:val="007750AE"/>
    <w:rsid w:val="007757F1"/>
    <w:rsid w:val="007762B8"/>
    <w:rsid w:val="007762BB"/>
    <w:rsid w:val="00776B07"/>
    <w:rsid w:val="00777251"/>
    <w:rsid w:val="00777F85"/>
    <w:rsid w:val="00777F86"/>
    <w:rsid w:val="00780F7A"/>
    <w:rsid w:val="00781231"/>
    <w:rsid w:val="007813CC"/>
    <w:rsid w:val="00781FAB"/>
    <w:rsid w:val="007821EA"/>
    <w:rsid w:val="00782981"/>
    <w:rsid w:val="00783464"/>
    <w:rsid w:val="00784F4B"/>
    <w:rsid w:val="0078715D"/>
    <w:rsid w:val="00790D3E"/>
    <w:rsid w:val="00790F9F"/>
    <w:rsid w:val="00792707"/>
    <w:rsid w:val="00793F72"/>
    <w:rsid w:val="007948B5"/>
    <w:rsid w:val="007949B0"/>
    <w:rsid w:val="00796AC4"/>
    <w:rsid w:val="00796D4C"/>
    <w:rsid w:val="00797294"/>
    <w:rsid w:val="0079780D"/>
    <w:rsid w:val="007A04F9"/>
    <w:rsid w:val="007A0963"/>
    <w:rsid w:val="007A128F"/>
    <w:rsid w:val="007A21C1"/>
    <w:rsid w:val="007A2227"/>
    <w:rsid w:val="007A2A58"/>
    <w:rsid w:val="007A3369"/>
    <w:rsid w:val="007A3877"/>
    <w:rsid w:val="007A3CB2"/>
    <w:rsid w:val="007A4099"/>
    <w:rsid w:val="007A4517"/>
    <w:rsid w:val="007A4DD5"/>
    <w:rsid w:val="007A5627"/>
    <w:rsid w:val="007A5EB5"/>
    <w:rsid w:val="007A6169"/>
    <w:rsid w:val="007A6336"/>
    <w:rsid w:val="007A641A"/>
    <w:rsid w:val="007A6972"/>
    <w:rsid w:val="007A74FA"/>
    <w:rsid w:val="007B00BB"/>
    <w:rsid w:val="007B0726"/>
    <w:rsid w:val="007B11CA"/>
    <w:rsid w:val="007B4368"/>
    <w:rsid w:val="007B4FA9"/>
    <w:rsid w:val="007B6B87"/>
    <w:rsid w:val="007B6BD4"/>
    <w:rsid w:val="007B7F4E"/>
    <w:rsid w:val="007C0A21"/>
    <w:rsid w:val="007C1CC6"/>
    <w:rsid w:val="007C370E"/>
    <w:rsid w:val="007C4CC4"/>
    <w:rsid w:val="007C5CA1"/>
    <w:rsid w:val="007C631A"/>
    <w:rsid w:val="007C6586"/>
    <w:rsid w:val="007C6679"/>
    <w:rsid w:val="007C6CE6"/>
    <w:rsid w:val="007C7832"/>
    <w:rsid w:val="007C7CE4"/>
    <w:rsid w:val="007D09D1"/>
    <w:rsid w:val="007D110E"/>
    <w:rsid w:val="007D2E8D"/>
    <w:rsid w:val="007D38E8"/>
    <w:rsid w:val="007D3A63"/>
    <w:rsid w:val="007D3FA9"/>
    <w:rsid w:val="007D4CDE"/>
    <w:rsid w:val="007D5992"/>
    <w:rsid w:val="007E043D"/>
    <w:rsid w:val="007E07B7"/>
    <w:rsid w:val="007E0F23"/>
    <w:rsid w:val="007E12D9"/>
    <w:rsid w:val="007E134B"/>
    <w:rsid w:val="007E1E7D"/>
    <w:rsid w:val="007E3096"/>
    <w:rsid w:val="007E355E"/>
    <w:rsid w:val="007E3A07"/>
    <w:rsid w:val="007E3BCF"/>
    <w:rsid w:val="007E4158"/>
    <w:rsid w:val="007E441D"/>
    <w:rsid w:val="007E5DAE"/>
    <w:rsid w:val="007E700C"/>
    <w:rsid w:val="007E7A9E"/>
    <w:rsid w:val="007E7C98"/>
    <w:rsid w:val="007E7D17"/>
    <w:rsid w:val="007F03AA"/>
    <w:rsid w:val="007F060E"/>
    <w:rsid w:val="007F07B2"/>
    <w:rsid w:val="007F0D45"/>
    <w:rsid w:val="007F1BDB"/>
    <w:rsid w:val="007F3EBF"/>
    <w:rsid w:val="007F6674"/>
    <w:rsid w:val="007F7B22"/>
    <w:rsid w:val="00800695"/>
    <w:rsid w:val="00801D1F"/>
    <w:rsid w:val="0080520B"/>
    <w:rsid w:val="008055EF"/>
    <w:rsid w:val="00806BA9"/>
    <w:rsid w:val="00806E27"/>
    <w:rsid w:val="00807A82"/>
    <w:rsid w:val="00810076"/>
    <w:rsid w:val="00810909"/>
    <w:rsid w:val="008116D5"/>
    <w:rsid w:val="0081267A"/>
    <w:rsid w:val="008127DA"/>
    <w:rsid w:val="00813A30"/>
    <w:rsid w:val="008141D2"/>
    <w:rsid w:val="00815BCA"/>
    <w:rsid w:val="00816480"/>
    <w:rsid w:val="008166F4"/>
    <w:rsid w:val="00817E90"/>
    <w:rsid w:val="00820C36"/>
    <w:rsid w:val="00821627"/>
    <w:rsid w:val="00821962"/>
    <w:rsid w:val="0082266C"/>
    <w:rsid w:val="008238AD"/>
    <w:rsid w:val="00823937"/>
    <w:rsid w:val="00823DD5"/>
    <w:rsid w:val="00823E49"/>
    <w:rsid w:val="00823F27"/>
    <w:rsid w:val="00824994"/>
    <w:rsid w:val="00824FB0"/>
    <w:rsid w:val="00825185"/>
    <w:rsid w:val="00826B46"/>
    <w:rsid w:val="00827E9E"/>
    <w:rsid w:val="0083183A"/>
    <w:rsid w:val="00831E6B"/>
    <w:rsid w:val="008324A9"/>
    <w:rsid w:val="00832F7E"/>
    <w:rsid w:val="0083429E"/>
    <w:rsid w:val="00835112"/>
    <w:rsid w:val="008408A3"/>
    <w:rsid w:val="0084194A"/>
    <w:rsid w:val="00842294"/>
    <w:rsid w:val="00842CD9"/>
    <w:rsid w:val="00844335"/>
    <w:rsid w:val="00844C92"/>
    <w:rsid w:val="0084540A"/>
    <w:rsid w:val="00845806"/>
    <w:rsid w:val="00850A75"/>
    <w:rsid w:val="00851127"/>
    <w:rsid w:val="008518F3"/>
    <w:rsid w:val="00851912"/>
    <w:rsid w:val="00853642"/>
    <w:rsid w:val="00853A61"/>
    <w:rsid w:val="00853E42"/>
    <w:rsid w:val="0085445A"/>
    <w:rsid w:val="0085470C"/>
    <w:rsid w:val="00854BE6"/>
    <w:rsid w:val="00855109"/>
    <w:rsid w:val="00855B8F"/>
    <w:rsid w:val="00856981"/>
    <w:rsid w:val="0085796E"/>
    <w:rsid w:val="00857E61"/>
    <w:rsid w:val="0086194B"/>
    <w:rsid w:val="008628D7"/>
    <w:rsid w:val="008650B6"/>
    <w:rsid w:val="00865561"/>
    <w:rsid w:val="00865688"/>
    <w:rsid w:val="00865F93"/>
    <w:rsid w:val="0086609C"/>
    <w:rsid w:val="00867886"/>
    <w:rsid w:val="008717B5"/>
    <w:rsid w:val="008719BA"/>
    <w:rsid w:val="0087210E"/>
    <w:rsid w:val="0087430B"/>
    <w:rsid w:val="0087534F"/>
    <w:rsid w:val="008763E7"/>
    <w:rsid w:val="00876A91"/>
    <w:rsid w:val="00876FCC"/>
    <w:rsid w:val="008802DE"/>
    <w:rsid w:val="00880A1D"/>
    <w:rsid w:val="00880E5B"/>
    <w:rsid w:val="008817BF"/>
    <w:rsid w:val="00881C29"/>
    <w:rsid w:val="00881F88"/>
    <w:rsid w:val="008829DE"/>
    <w:rsid w:val="0088383A"/>
    <w:rsid w:val="00883970"/>
    <w:rsid w:val="008845F5"/>
    <w:rsid w:val="008846B7"/>
    <w:rsid w:val="00884DF4"/>
    <w:rsid w:val="00884E47"/>
    <w:rsid w:val="00884FC9"/>
    <w:rsid w:val="008856F4"/>
    <w:rsid w:val="00885F7A"/>
    <w:rsid w:val="00886263"/>
    <w:rsid w:val="008862BF"/>
    <w:rsid w:val="00886EBB"/>
    <w:rsid w:val="00890519"/>
    <w:rsid w:val="00891429"/>
    <w:rsid w:val="00891EB8"/>
    <w:rsid w:val="00891FCC"/>
    <w:rsid w:val="00892C1C"/>
    <w:rsid w:val="00893AA9"/>
    <w:rsid w:val="0089458A"/>
    <w:rsid w:val="00895035"/>
    <w:rsid w:val="008954FB"/>
    <w:rsid w:val="00895FB2"/>
    <w:rsid w:val="008972E1"/>
    <w:rsid w:val="008A0461"/>
    <w:rsid w:val="008A0583"/>
    <w:rsid w:val="008A09E3"/>
    <w:rsid w:val="008A200C"/>
    <w:rsid w:val="008A2470"/>
    <w:rsid w:val="008A3147"/>
    <w:rsid w:val="008A43BA"/>
    <w:rsid w:val="008A4CB4"/>
    <w:rsid w:val="008A5242"/>
    <w:rsid w:val="008A67F2"/>
    <w:rsid w:val="008B0287"/>
    <w:rsid w:val="008B0A84"/>
    <w:rsid w:val="008B0B17"/>
    <w:rsid w:val="008B0C90"/>
    <w:rsid w:val="008B15E6"/>
    <w:rsid w:val="008B27B7"/>
    <w:rsid w:val="008B3D3A"/>
    <w:rsid w:val="008B3D52"/>
    <w:rsid w:val="008B6FEE"/>
    <w:rsid w:val="008B7446"/>
    <w:rsid w:val="008C0ACC"/>
    <w:rsid w:val="008C1042"/>
    <w:rsid w:val="008C3884"/>
    <w:rsid w:val="008C390F"/>
    <w:rsid w:val="008C4398"/>
    <w:rsid w:val="008C4980"/>
    <w:rsid w:val="008C4AA8"/>
    <w:rsid w:val="008C517B"/>
    <w:rsid w:val="008C52D9"/>
    <w:rsid w:val="008C5907"/>
    <w:rsid w:val="008C6FE8"/>
    <w:rsid w:val="008C70B4"/>
    <w:rsid w:val="008C7186"/>
    <w:rsid w:val="008C72D7"/>
    <w:rsid w:val="008D008E"/>
    <w:rsid w:val="008D0B58"/>
    <w:rsid w:val="008D1EA7"/>
    <w:rsid w:val="008D244F"/>
    <w:rsid w:val="008D27B7"/>
    <w:rsid w:val="008D2A5F"/>
    <w:rsid w:val="008D316E"/>
    <w:rsid w:val="008D36B1"/>
    <w:rsid w:val="008D4F09"/>
    <w:rsid w:val="008D4F78"/>
    <w:rsid w:val="008D6CE4"/>
    <w:rsid w:val="008E12F5"/>
    <w:rsid w:val="008E3D83"/>
    <w:rsid w:val="008E566B"/>
    <w:rsid w:val="008E5E67"/>
    <w:rsid w:val="008E633D"/>
    <w:rsid w:val="008F2584"/>
    <w:rsid w:val="008F323B"/>
    <w:rsid w:val="008F3AD2"/>
    <w:rsid w:val="008F3CCA"/>
    <w:rsid w:val="008F4291"/>
    <w:rsid w:val="008F5407"/>
    <w:rsid w:val="008F6237"/>
    <w:rsid w:val="008F7D9B"/>
    <w:rsid w:val="00900272"/>
    <w:rsid w:val="009003FB"/>
    <w:rsid w:val="00900403"/>
    <w:rsid w:val="00900956"/>
    <w:rsid w:val="00900B30"/>
    <w:rsid w:val="00901654"/>
    <w:rsid w:val="00901DAD"/>
    <w:rsid w:val="00903CD3"/>
    <w:rsid w:val="00903F77"/>
    <w:rsid w:val="0090597D"/>
    <w:rsid w:val="00905B5E"/>
    <w:rsid w:val="009063A5"/>
    <w:rsid w:val="009064BD"/>
    <w:rsid w:val="00907EF0"/>
    <w:rsid w:val="009103FD"/>
    <w:rsid w:val="00911998"/>
    <w:rsid w:val="00911C6C"/>
    <w:rsid w:val="00912390"/>
    <w:rsid w:val="00913C83"/>
    <w:rsid w:val="00915C37"/>
    <w:rsid w:val="00915FA3"/>
    <w:rsid w:val="00917747"/>
    <w:rsid w:val="009200E4"/>
    <w:rsid w:val="00920522"/>
    <w:rsid w:val="009212AD"/>
    <w:rsid w:val="00921F34"/>
    <w:rsid w:val="00922512"/>
    <w:rsid w:val="009255C1"/>
    <w:rsid w:val="00925C36"/>
    <w:rsid w:val="00925E54"/>
    <w:rsid w:val="009271B5"/>
    <w:rsid w:val="009274BD"/>
    <w:rsid w:val="00927894"/>
    <w:rsid w:val="00927918"/>
    <w:rsid w:val="00927AB9"/>
    <w:rsid w:val="00931D00"/>
    <w:rsid w:val="00931DE1"/>
    <w:rsid w:val="009324C5"/>
    <w:rsid w:val="00933DC2"/>
    <w:rsid w:val="0093602F"/>
    <w:rsid w:val="0093707F"/>
    <w:rsid w:val="00937358"/>
    <w:rsid w:val="00937C48"/>
    <w:rsid w:val="00940482"/>
    <w:rsid w:val="00941AA6"/>
    <w:rsid w:val="00942781"/>
    <w:rsid w:val="00942B2B"/>
    <w:rsid w:val="0094372D"/>
    <w:rsid w:val="0094419C"/>
    <w:rsid w:val="00944C62"/>
    <w:rsid w:val="00944D38"/>
    <w:rsid w:val="00945491"/>
    <w:rsid w:val="009459E6"/>
    <w:rsid w:val="00951A85"/>
    <w:rsid w:val="00951DFD"/>
    <w:rsid w:val="00952C2D"/>
    <w:rsid w:val="0095315B"/>
    <w:rsid w:val="009539A0"/>
    <w:rsid w:val="00956CC7"/>
    <w:rsid w:val="00957286"/>
    <w:rsid w:val="009573AB"/>
    <w:rsid w:val="009613EB"/>
    <w:rsid w:val="00962130"/>
    <w:rsid w:val="009629C1"/>
    <w:rsid w:val="00962C76"/>
    <w:rsid w:val="0096346F"/>
    <w:rsid w:val="0096536F"/>
    <w:rsid w:val="0096631E"/>
    <w:rsid w:val="00972A91"/>
    <w:rsid w:val="00972FC8"/>
    <w:rsid w:val="009736C4"/>
    <w:rsid w:val="00973774"/>
    <w:rsid w:val="00974315"/>
    <w:rsid w:val="0097756B"/>
    <w:rsid w:val="00980CD4"/>
    <w:rsid w:val="00981B4C"/>
    <w:rsid w:val="009821FC"/>
    <w:rsid w:val="00982422"/>
    <w:rsid w:val="00982A3A"/>
    <w:rsid w:val="00983ED3"/>
    <w:rsid w:val="00984698"/>
    <w:rsid w:val="00986031"/>
    <w:rsid w:val="009869E2"/>
    <w:rsid w:val="00986ECA"/>
    <w:rsid w:val="00990596"/>
    <w:rsid w:val="0099213E"/>
    <w:rsid w:val="00993062"/>
    <w:rsid w:val="00993F99"/>
    <w:rsid w:val="00996858"/>
    <w:rsid w:val="00997104"/>
    <w:rsid w:val="009974F3"/>
    <w:rsid w:val="009975B5"/>
    <w:rsid w:val="00997F58"/>
    <w:rsid w:val="009A05A2"/>
    <w:rsid w:val="009A1472"/>
    <w:rsid w:val="009A15F2"/>
    <w:rsid w:val="009A2691"/>
    <w:rsid w:val="009A28E5"/>
    <w:rsid w:val="009A398D"/>
    <w:rsid w:val="009A4061"/>
    <w:rsid w:val="009A408B"/>
    <w:rsid w:val="009A45C0"/>
    <w:rsid w:val="009A4B72"/>
    <w:rsid w:val="009A73CF"/>
    <w:rsid w:val="009A73D3"/>
    <w:rsid w:val="009A7D09"/>
    <w:rsid w:val="009A7F96"/>
    <w:rsid w:val="009B1115"/>
    <w:rsid w:val="009B1519"/>
    <w:rsid w:val="009B19DF"/>
    <w:rsid w:val="009B2443"/>
    <w:rsid w:val="009B330D"/>
    <w:rsid w:val="009B3735"/>
    <w:rsid w:val="009B3B07"/>
    <w:rsid w:val="009B6F78"/>
    <w:rsid w:val="009B7F79"/>
    <w:rsid w:val="009C0153"/>
    <w:rsid w:val="009C0A62"/>
    <w:rsid w:val="009C37AE"/>
    <w:rsid w:val="009C392C"/>
    <w:rsid w:val="009C5271"/>
    <w:rsid w:val="009C5A72"/>
    <w:rsid w:val="009C5F36"/>
    <w:rsid w:val="009C79E2"/>
    <w:rsid w:val="009D0089"/>
    <w:rsid w:val="009D0570"/>
    <w:rsid w:val="009D05E3"/>
    <w:rsid w:val="009D07BF"/>
    <w:rsid w:val="009D173F"/>
    <w:rsid w:val="009D2E94"/>
    <w:rsid w:val="009D3AB0"/>
    <w:rsid w:val="009D4413"/>
    <w:rsid w:val="009D67E2"/>
    <w:rsid w:val="009D6FD8"/>
    <w:rsid w:val="009D70A8"/>
    <w:rsid w:val="009D757F"/>
    <w:rsid w:val="009E0AB4"/>
    <w:rsid w:val="009E0DF9"/>
    <w:rsid w:val="009E1B65"/>
    <w:rsid w:val="009E30A3"/>
    <w:rsid w:val="009E3E7B"/>
    <w:rsid w:val="009E3E99"/>
    <w:rsid w:val="009E4BF4"/>
    <w:rsid w:val="009E51AA"/>
    <w:rsid w:val="009E7423"/>
    <w:rsid w:val="009E7505"/>
    <w:rsid w:val="009E7E01"/>
    <w:rsid w:val="009F0A4E"/>
    <w:rsid w:val="009F0AF6"/>
    <w:rsid w:val="009F1361"/>
    <w:rsid w:val="009F3593"/>
    <w:rsid w:val="009F3643"/>
    <w:rsid w:val="009F3B45"/>
    <w:rsid w:val="009F4B60"/>
    <w:rsid w:val="009F4EB0"/>
    <w:rsid w:val="00A00105"/>
    <w:rsid w:val="00A00341"/>
    <w:rsid w:val="00A0068F"/>
    <w:rsid w:val="00A00F20"/>
    <w:rsid w:val="00A01BAA"/>
    <w:rsid w:val="00A01C43"/>
    <w:rsid w:val="00A03A14"/>
    <w:rsid w:val="00A03E35"/>
    <w:rsid w:val="00A04ED0"/>
    <w:rsid w:val="00A0575B"/>
    <w:rsid w:val="00A0699F"/>
    <w:rsid w:val="00A0745E"/>
    <w:rsid w:val="00A105A1"/>
    <w:rsid w:val="00A10B06"/>
    <w:rsid w:val="00A1128E"/>
    <w:rsid w:val="00A116F4"/>
    <w:rsid w:val="00A119C3"/>
    <w:rsid w:val="00A11B29"/>
    <w:rsid w:val="00A12046"/>
    <w:rsid w:val="00A13B81"/>
    <w:rsid w:val="00A1470C"/>
    <w:rsid w:val="00A164BE"/>
    <w:rsid w:val="00A16CA5"/>
    <w:rsid w:val="00A17F3C"/>
    <w:rsid w:val="00A202FB"/>
    <w:rsid w:val="00A20AB1"/>
    <w:rsid w:val="00A2208D"/>
    <w:rsid w:val="00A22A05"/>
    <w:rsid w:val="00A23E29"/>
    <w:rsid w:val="00A2408A"/>
    <w:rsid w:val="00A2418F"/>
    <w:rsid w:val="00A26B7C"/>
    <w:rsid w:val="00A27266"/>
    <w:rsid w:val="00A274C8"/>
    <w:rsid w:val="00A3161B"/>
    <w:rsid w:val="00A3393B"/>
    <w:rsid w:val="00A33B7D"/>
    <w:rsid w:val="00A33C34"/>
    <w:rsid w:val="00A34B32"/>
    <w:rsid w:val="00A353C3"/>
    <w:rsid w:val="00A35EF2"/>
    <w:rsid w:val="00A3651E"/>
    <w:rsid w:val="00A36830"/>
    <w:rsid w:val="00A375AC"/>
    <w:rsid w:val="00A37A4E"/>
    <w:rsid w:val="00A40354"/>
    <w:rsid w:val="00A419AC"/>
    <w:rsid w:val="00A42033"/>
    <w:rsid w:val="00A43345"/>
    <w:rsid w:val="00A43971"/>
    <w:rsid w:val="00A43B32"/>
    <w:rsid w:val="00A43E55"/>
    <w:rsid w:val="00A43E7E"/>
    <w:rsid w:val="00A44716"/>
    <w:rsid w:val="00A455E9"/>
    <w:rsid w:val="00A45F05"/>
    <w:rsid w:val="00A45F89"/>
    <w:rsid w:val="00A46089"/>
    <w:rsid w:val="00A4645D"/>
    <w:rsid w:val="00A4711F"/>
    <w:rsid w:val="00A47F0C"/>
    <w:rsid w:val="00A50D37"/>
    <w:rsid w:val="00A5153A"/>
    <w:rsid w:val="00A525AD"/>
    <w:rsid w:val="00A532A1"/>
    <w:rsid w:val="00A537AD"/>
    <w:rsid w:val="00A537C3"/>
    <w:rsid w:val="00A53F58"/>
    <w:rsid w:val="00A54653"/>
    <w:rsid w:val="00A55B3C"/>
    <w:rsid w:val="00A55CC4"/>
    <w:rsid w:val="00A56A70"/>
    <w:rsid w:val="00A60BD8"/>
    <w:rsid w:val="00A61146"/>
    <w:rsid w:val="00A61150"/>
    <w:rsid w:val="00A61D1F"/>
    <w:rsid w:val="00A6212D"/>
    <w:rsid w:val="00A625E0"/>
    <w:rsid w:val="00A63794"/>
    <w:rsid w:val="00A65375"/>
    <w:rsid w:val="00A654AA"/>
    <w:rsid w:val="00A67260"/>
    <w:rsid w:val="00A70195"/>
    <w:rsid w:val="00A707A7"/>
    <w:rsid w:val="00A73585"/>
    <w:rsid w:val="00A74505"/>
    <w:rsid w:val="00A7572A"/>
    <w:rsid w:val="00A7606C"/>
    <w:rsid w:val="00A76A91"/>
    <w:rsid w:val="00A77563"/>
    <w:rsid w:val="00A7776C"/>
    <w:rsid w:val="00A809F5"/>
    <w:rsid w:val="00A81544"/>
    <w:rsid w:val="00A81E48"/>
    <w:rsid w:val="00A81E73"/>
    <w:rsid w:val="00A823D5"/>
    <w:rsid w:val="00A83C8E"/>
    <w:rsid w:val="00A83D0F"/>
    <w:rsid w:val="00A83EA0"/>
    <w:rsid w:val="00A85605"/>
    <w:rsid w:val="00A86FDF"/>
    <w:rsid w:val="00A87F4B"/>
    <w:rsid w:val="00A908B1"/>
    <w:rsid w:val="00A90B7A"/>
    <w:rsid w:val="00A91EE9"/>
    <w:rsid w:val="00A91FB5"/>
    <w:rsid w:val="00A9230C"/>
    <w:rsid w:val="00A926A1"/>
    <w:rsid w:val="00A934C2"/>
    <w:rsid w:val="00A963BD"/>
    <w:rsid w:val="00A96983"/>
    <w:rsid w:val="00A96CA5"/>
    <w:rsid w:val="00A96D78"/>
    <w:rsid w:val="00AA0A05"/>
    <w:rsid w:val="00AA0B5F"/>
    <w:rsid w:val="00AA14D5"/>
    <w:rsid w:val="00AA1AF7"/>
    <w:rsid w:val="00AA2883"/>
    <w:rsid w:val="00AA4CC6"/>
    <w:rsid w:val="00AA4D93"/>
    <w:rsid w:val="00AA5958"/>
    <w:rsid w:val="00AA61FB"/>
    <w:rsid w:val="00AA6CDD"/>
    <w:rsid w:val="00AB0D5D"/>
    <w:rsid w:val="00AB1A2A"/>
    <w:rsid w:val="00AB2DE2"/>
    <w:rsid w:val="00AB4B1B"/>
    <w:rsid w:val="00AB54C3"/>
    <w:rsid w:val="00AB6092"/>
    <w:rsid w:val="00AB6D1B"/>
    <w:rsid w:val="00AB7890"/>
    <w:rsid w:val="00AC2021"/>
    <w:rsid w:val="00AC2901"/>
    <w:rsid w:val="00AC2F4B"/>
    <w:rsid w:val="00AC389A"/>
    <w:rsid w:val="00AC3CD3"/>
    <w:rsid w:val="00AC49D8"/>
    <w:rsid w:val="00AC501C"/>
    <w:rsid w:val="00AC649E"/>
    <w:rsid w:val="00AC69E9"/>
    <w:rsid w:val="00AC77E9"/>
    <w:rsid w:val="00AC791A"/>
    <w:rsid w:val="00AC7C0F"/>
    <w:rsid w:val="00AD1094"/>
    <w:rsid w:val="00AD113E"/>
    <w:rsid w:val="00AD1280"/>
    <w:rsid w:val="00AD430E"/>
    <w:rsid w:val="00AD71D6"/>
    <w:rsid w:val="00AD79AF"/>
    <w:rsid w:val="00AE012B"/>
    <w:rsid w:val="00AE13C9"/>
    <w:rsid w:val="00AE14A6"/>
    <w:rsid w:val="00AE165A"/>
    <w:rsid w:val="00AE1952"/>
    <w:rsid w:val="00AE2487"/>
    <w:rsid w:val="00AE24F3"/>
    <w:rsid w:val="00AE2C23"/>
    <w:rsid w:val="00AE356B"/>
    <w:rsid w:val="00AE3A52"/>
    <w:rsid w:val="00AE3D41"/>
    <w:rsid w:val="00AE6761"/>
    <w:rsid w:val="00AE6D7B"/>
    <w:rsid w:val="00AE75A0"/>
    <w:rsid w:val="00AE7F28"/>
    <w:rsid w:val="00AF104B"/>
    <w:rsid w:val="00AF1234"/>
    <w:rsid w:val="00AF12F8"/>
    <w:rsid w:val="00AF1973"/>
    <w:rsid w:val="00AF1CA9"/>
    <w:rsid w:val="00AF1EA3"/>
    <w:rsid w:val="00AF1FF1"/>
    <w:rsid w:val="00AF22C2"/>
    <w:rsid w:val="00AF3BD8"/>
    <w:rsid w:val="00AF3F36"/>
    <w:rsid w:val="00AF4AA1"/>
    <w:rsid w:val="00AF4D66"/>
    <w:rsid w:val="00AF5CB9"/>
    <w:rsid w:val="00AF5DF8"/>
    <w:rsid w:val="00AF68D7"/>
    <w:rsid w:val="00AF6D9F"/>
    <w:rsid w:val="00AF737D"/>
    <w:rsid w:val="00AF7417"/>
    <w:rsid w:val="00AF764E"/>
    <w:rsid w:val="00B007E3"/>
    <w:rsid w:val="00B01A2A"/>
    <w:rsid w:val="00B023F8"/>
    <w:rsid w:val="00B032B6"/>
    <w:rsid w:val="00B05164"/>
    <w:rsid w:val="00B0540C"/>
    <w:rsid w:val="00B05C8F"/>
    <w:rsid w:val="00B05E99"/>
    <w:rsid w:val="00B060CA"/>
    <w:rsid w:val="00B061B1"/>
    <w:rsid w:val="00B066AB"/>
    <w:rsid w:val="00B11D21"/>
    <w:rsid w:val="00B12006"/>
    <w:rsid w:val="00B1297F"/>
    <w:rsid w:val="00B155A1"/>
    <w:rsid w:val="00B15752"/>
    <w:rsid w:val="00B157E3"/>
    <w:rsid w:val="00B16349"/>
    <w:rsid w:val="00B178CA"/>
    <w:rsid w:val="00B2135D"/>
    <w:rsid w:val="00B215BE"/>
    <w:rsid w:val="00B22FAE"/>
    <w:rsid w:val="00B24323"/>
    <w:rsid w:val="00B245F4"/>
    <w:rsid w:val="00B25B85"/>
    <w:rsid w:val="00B27152"/>
    <w:rsid w:val="00B310E5"/>
    <w:rsid w:val="00B313CF"/>
    <w:rsid w:val="00B31426"/>
    <w:rsid w:val="00B3301D"/>
    <w:rsid w:val="00B33495"/>
    <w:rsid w:val="00B3379F"/>
    <w:rsid w:val="00B33A5A"/>
    <w:rsid w:val="00B33C4C"/>
    <w:rsid w:val="00B348D1"/>
    <w:rsid w:val="00B349E8"/>
    <w:rsid w:val="00B34A16"/>
    <w:rsid w:val="00B35638"/>
    <w:rsid w:val="00B357CE"/>
    <w:rsid w:val="00B3642A"/>
    <w:rsid w:val="00B36CFA"/>
    <w:rsid w:val="00B37F64"/>
    <w:rsid w:val="00B4011D"/>
    <w:rsid w:val="00B40AE4"/>
    <w:rsid w:val="00B40F5F"/>
    <w:rsid w:val="00B40F6F"/>
    <w:rsid w:val="00B413E9"/>
    <w:rsid w:val="00B42DA7"/>
    <w:rsid w:val="00B431F6"/>
    <w:rsid w:val="00B44646"/>
    <w:rsid w:val="00B44721"/>
    <w:rsid w:val="00B45D49"/>
    <w:rsid w:val="00B46570"/>
    <w:rsid w:val="00B467BE"/>
    <w:rsid w:val="00B47BC8"/>
    <w:rsid w:val="00B50199"/>
    <w:rsid w:val="00B52820"/>
    <w:rsid w:val="00B5348C"/>
    <w:rsid w:val="00B54579"/>
    <w:rsid w:val="00B54792"/>
    <w:rsid w:val="00B55DD8"/>
    <w:rsid w:val="00B56113"/>
    <w:rsid w:val="00B617AE"/>
    <w:rsid w:val="00B61FE2"/>
    <w:rsid w:val="00B6217A"/>
    <w:rsid w:val="00B6291C"/>
    <w:rsid w:val="00B644AD"/>
    <w:rsid w:val="00B6506F"/>
    <w:rsid w:val="00B6563D"/>
    <w:rsid w:val="00B65BE8"/>
    <w:rsid w:val="00B660C5"/>
    <w:rsid w:val="00B663FA"/>
    <w:rsid w:val="00B66F76"/>
    <w:rsid w:val="00B6726A"/>
    <w:rsid w:val="00B705F3"/>
    <w:rsid w:val="00B71D7C"/>
    <w:rsid w:val="00B727B1"/>
    <w:rsid w:val="00B7380C"/>
    <w:rsid w:val="00B74638"/>
    <w:rsid w:val="00B75E76"/>
    <w:rsid w:val="00B75EC8"/>
    <w:rsid w:val="00B76CCB"/>
    <w:rsid w:val="00B77EA6"/>
    <w:rsid w:val="00B80049"/>
    <w:rsid w:val="00B80F7D"/>
    <w:rsid w:val="00B8241B"/>
    <w:rsid w:val="00B83C72"/>
    <w:rsid w:val="00B8600A"/>
    <w:rsid w:val="00B86727"/>
    <w:rsid w:val="00B86820"/>
    <w:rsid w:val="00B86C71"/>
    <w:rsid w:val="00B86EB1"/>
    <w:rsid w:val="00B91D41"/>
    <w:rsid w:val="00B91DA9"/>
    <w:rsid w:val="00B92540"/>
    <w:rsid w:val="00B92C92"/>
    <w:rsid w:val="00B92EAB"/>
    <w:rsid w:val="00B96505"/>
    <w:rsid w:val="00B97C92"/>
    <w:rsid w:val="00BA231A"/>
    <w:rsid w:val="00BA2D59"/>
    <w:rsid w:val="00BA3F84"/>
    <w:rsid w:val="00BA4BE0"/>
    <w:rsid w:val="00BA5522"/>
    <w:rsid w:val="00BA55DE"/>
    <w:rsid w:val="00BA57B7"/>
    <w:rsid w:val="00BA5DC4"/>
    <w:rsid w:val="00BA6523"/>
    <w:rsid w:val="00BA6AC9"/>
    <w:rsid w:val="00BA6FAC"/>
    <w:rsid w:val="00BB1305"/>
    <w:rsid w:val="00BB2DE2"/>
    <w:rsid w:val="00BB38DA"/>
    <w:rsid w:val="00BB44CB"/>
    <w:rsid w:val="00BB4AB8"/>
    <w:rsid w:val="00BB51A8"/>
    <w:rsid w:val="00BB550F"/>
    <w:rsid w:val="00BB6910"/>
    <w:rsid w:val="00BB6953"/>
    <w:rsid w:val="00BB6D9B"/>
    <w:rsid w:val="00BB72A5"/>
    <w:rsid w:val="00BB7786"/>
    <w:rsid w:val="00BC0254"/>
    <w:rsid w:val="00BC0284"/>
    <w:rsid w:val="00BC10A4"/>
    <w:rsid w:val="00BC2FAB"/>
    <w:rsid w:val="00BC36B3"/>
    <w:rsid w:val="00BC4960"/>
    <w:rsid w:val="00BC6709"/>
    <w:rsid w:val="00BC746F"/>
    <w:rsid w:val="00BD062F"/>
    <w:rsid w:val="00BD115E"/>
    <w:rsid w:val="00BD191E"/>
    <w:rsid w:val="00BD4400"/>
    <w:rsid w:val="00BD5ACE"/>
    <w:rsid w:val="00BD5D5D"/>
    <w:rsid w:val="00BD5F3A"/>
    <w:rsid w:val="00BD7FE9"/>
    <w:rsid w:val="00BE0CD9"/>
    <w:rsid w:val="00BE12A7"/>
    <w:rsid w:val="00BE1B97"/>
    <w:rsid w:val="00BE2085"/>
    <w:rsid w:val="00BE3D2B"/>
    <w:rsid w:val="00BE4349"/>
    <w:rsid w:val="00BE526E"/>
    <w:rsid w:val="00BE6A2E"/>
    <w:rsid w:val="00BE7807"/>
    <w:rsid w:val="00BF05EA"/>
    <w:rsid w:val="00BF0F37"/>
    <w:rsid w:val="00BF3074"/>
    <w:rsid w:val="00BF3313"/>
    <w:rsid w:val="00BF407C"/>
    <w:rsid w:val="00BF5B25"/>
    <w:rsid w:val="00BF5D38"/>
    <w:rsid w:val="00BF7BCD"/>
    <w:rsid w:val="00BF7E24"/>
    <w:rsid w:val="00C0026F"/>
    <w:rsid w:val="00C00E02"/>
    <w:rsid w:val="00C04B24"/>
    <w:rsid w:val="00C05E87"/>
    <w:rsid w:val="00C0712F"/>
    <w:rsid w:val="00C075D9"/>
    <w:rsid w:val="00C11BE5"/>
    <w:rsid w:val="00C13D12"/>
    <w:rsid w:val="00C1474E"/>
    <w:rsid w:val="00C14A91"/>
    <w:rsid w:val="00C15922"/>
    <w:rsid w:val="00C15CEE"/>
    <w:rsid w:val="00C1606C"/>
    <w:rsid w:val="00C162F7"/>
    <w:rsid w:val="00C163D8"/>
    <w:rsid w:val="00C16943"/>
    <w:rsid w:val="00C16A69"/>
    <w:rsid w:val="00C207A0"/>
    <w:rsid w:val="00C20B84"/>
    <w:rsid w:val="00C20F99"/>
    <w:rsid w:val="00C222A8"/>
    <w:rsid w:val="00C22B21"/>
    <w:rsid w:val="00C239D8"/>
    <w:rsid w:val="00C23D09"/>
    <w:rsid w:val="00C245A2"/>
    <w:rsid w:val="00C25325"/>
    <w:rsid w:val="00C25404"/>
    <w:rsid w:val="00C2570B"/>
    <w:rsid w:val="00C26B33"/>
    <w:rsid w:val="00C274D0"/>
    <w:rsid w:val="00C31260"/>
    <w:rsid w:val="00C322ED"/>
    <w:rsid w:val="00C35814"/>
    <w:rsid w:val="00C40C47"/>
    <w:rsid w:val="00C41A8F"/>
    <w:rsid w:val="00C42116"/>
    <w:rsid w:val="00C42D54"/>
    <w:rsid w:val="00C42FFE"/>
    <w:rsid w:val="00C4306C"/>
    <w:rsid w:val="00C434FF"/>
    <w:rsid w:val="00C4499F"/>
    <w:rsid w:val="00C45B97"/>
    <w:rsid w:val="00C4621C"/>
    <w:rsid w:val="00C46343"/>
    <w:rsid w:val="00C47862"/>
    <w:rsid w:val="00C50776"/>
    <w:rsid w:val="00C5153D"/>
    <w:rsid w:val="00C515FF"/>
    <w:rsid w:val="00C51602"/>
    <w:rsid w:val="00C52D3D"/>
    <w:rsid w:val="00C533EB"/>
    <w:rsid w:val="00C55306"/>
    <w:rsid w:val="00C55F0B"/>
    <w:rsid w:val="00C56875"/>
    <w:rsid w:val="00C56933"/>
    <w:rsid w:val="00C571E6"/>
    <w:rsid w:val="00C6061C"/>
    <w:rsid w:val="00C61846"/>
    <w:rsid w:val="00C618C9"/>
    <w:rsid w:val="00C628BC"/>
    <w:rsid w:val="00C62BF0"/>
    <w:rsid w:val="00C62DD0"/>
    <w:rsid w:val="00C6355C"/>
    <w:rsid w:val="00C6448B"/>
    <w:rsid w:val="00C64629"/>
    <w:rsid w:val="00C657D9"/>
    <w:rsid w:val="00C7099E"/>
    <w:rsid w:val="00C7194C"/>
    <w:rsid w:val="00C71E57"/>
    <w:rsid w:val="00C72B07"/>
    <w:rsid w:val="00C72C62"/>
    <w:rsid w:val="00C73CEF"/>
    <w:rsid w:val="00C75458"/>
    <w:rsid w:val="00C75AC0"/>
    <w:rsid w:val="00C75E5C"/>
    <w:rsid w:val="00C7652B"/>
    <w:rsid w:val="00C76C6A"/>
    <w:rsid w:val="00C77E1E"/>
    <w:rsid w:val="00C77F5E"/>
    <w:rsid w:val="00C80AA8"/>
    <w:rsid w:val="00C81A44"/>
    <w:rsid w:val="00C820AE"/>
    <w:rsid w:val="00C83F18"/>
    <w:rsid w:val="00C84143"/>
    <w:rsid w:val="00C8563F"/>
    <w:rsid w:val="00C86335"/>
    <w:rsid w:val="00C866DB"/>
    <w:rsid w:val="00C868F2"/>
    <w:rsid w:val="00C870F4"/>
    <w:rsid w:val="00C905D1"/>
    <w:rsid w:val="00C943BF"/>
    <w:rsid w:val="00C946B8"/>
    <w:rsid w:val="00C95053"/>
    <w:rsid w:val="00C95510"/>
    <w:rsid w:val="00C95BDE"/>
    <w:rsid w:val="00C977F4"/>
    <w:rsid w:val="00CA0495"/>
    <w:rsid w:val="00CA0D00"/>
    <w:rsid w:val="00CA3736"/>
    <w:rsid w:val="00CA610F"/>
    <w:rsid w:val="00CA648D"/>
    <w:rsid w:val="00CB0121"/>
    <w:rsid w:val="00CB0C45"/>
    <w:rsid w:val="00CB2348"/>
    <w:rsid w:val="00CB3163"/>
    <w:rsid w:val="00CB358D"/>
    <w:rsid w:val="00CB35FD"/>
    <w:rsid w:val="00CB380D"/>
    <w:rsid w:val="00CB5F19"/>
    <w:rsid w:val="00CB6540"/>
    <w:rsid w:val="00CB6DF4"/>
    <w:rsid w:val="00CB7297"/>
    <w:rsid w:val="00CB7580"/>
    <w:rsid w:val="00CC2AC0"/>
    <w:rsid w:val="00CC3F41"/>
    <w:rsid w:val="00CC43D8"/>
    <w:rsid w:val="00CC51E6"/>
    <w:rsid w:val="00CC5302"/>
    <w:rsid w:val="00CC56AF"/>
    <w:rsid w:val="00CC5BEB"/>
    <w:rsid w:val="00CC66C2"/>
    <w:rsid w:val="00CC6D4B"/>
    <w:rsid w:val="00CC745B"/>
    <w:rsid w:val="00CC74B6"/>
    <w:rsid w:val="00CD079A"/>
    <w:rsid w:val="00CD0E2E"/>
    <w:rsid w:val="00CD2F3E"/>
    <w:rsid w:val="00CD39B0"/>
    <w:rsid w:val="00CD4DB1"/>
    <w:rsid w:val="00CD5228"/>
    <w:rsid w:val="00CD7FFC"/>
    <w:rsid w:val="00CE00B9"/>
    <w:rsid w:val="00CE0795"/>
    <w:rsid w:val="00CE0C74"/>
    <w:rsid w:val="00CE27C6"/>
    <w:rsid w:val="00CE2FBD"/>
    <w:rsid w:val="00CE33B2"/>
    <w:rsid w:val="00CE4E8F"/>
    <w:rsid w:val="00CE5F18"/>
    <w:rsid w:val="00CE650D"/>
    <w:rsid w:val="00CE66FE"/>
    <w:rsid w:val="00CE6C05"/>
    <w:rsid w:val="00CE72C1"/>
    <w:rsid w:val="00CE75E2"/>
    <w:rsid w:val="00CE797F"/>
    <w:rsid w:val="00CF0B84"/>
    <w:rsid w:val="00CF2169"/>
    <w:rsid w:val="00CF21AF"/>
    <w:rsid w:val="00CF3F2B"/>
    <w:rsid w:val="00CF3F83"/>
    <w:rsid w:val="00CF4D4B"/>
    <w:rsid w:val="00CF5DAB"/>
    <w:rsid w:val="00CF6619"/>
    <w:rsid w:val="00CF6789"/>
    <w:rsid w:val="00CF7164"/>
    <w:rsid w:val="00D00B42"/>
    <w:rsid w:val="00D00BC9"/>
    <w:rsid w:val="00D012C0"/>
    <w:rsid w:val="00D03819"/>
    <w:rsid w:val="00D03B12"/>
    <w:rsid w:val="00D043A0"/>
    <w:rsid w:val="00D0586E"/>
    <w:rsid w:val="00D060ED"/>
    <w:rsid w:val="00D06E2C"/>
    <w:rsid w:val="00D10E47"/>
    <w:rsid w:val="00D1408D"/>
    <w:rsid w:val="00D140B0"/>
    <w:rsid w:val="00D14D4A"/>
    <w:rsid w:val="00D14E0B"/>
    <w:rsid w:val="00D1565C"/>
    <w:rsid w:val="00D173FC"/>
    <w:rsid w:val="00D17ECD"/>
    <w:rsid w:val="00D20794"/>
    <w:rsid w:val="00D21ED6"/>
    <w:rsid w:val="00D27C55"/>
    <w:rsid w:val="00D31F3A"/>
    <w:rsid w:val="00D32159"/>
    <w:rsid w:val="00D338AD"/>
    <w:rsid w:val="00D35B95"/>
    <w:rsid w:val="00D3696A"/>
    <w:rsid w:val="00D36EAB"/>
    <w:rsid w:val="00D37BB4"/>
    <w:rsid w:val="00D37C75"/>
    <w:rsid w:val="00D37DF4"/>
    <w:rsid w:val="00D40F3C"/>
    <w:rsid w:val="00D427B0"/>
    <w:rsid w:val="00D43940"/>
    <w:rsid w:val="00D43B7D"/>
    <w:rsid w:val="00D44CE2"/>
    <w:rsid w:val="00D45338"/>
    <w:rsid w:val="00D45BE0"/>
    <w:rsid w:val="00D470DC"/>
    <w:rsid w:val="00D51151"/>
    <w:rsid w:val="00D51B5F"/>
    <w:rsid w:val="00D51F70"/>
    <w:rsid w:val="00D52408"/>
    <w:rsid w:val="00D52808"/>
    <w:rsid w:val="00D52A00"/>
    <w:rsid w:val="00D52C03"/>
    <w:rsid w:val="00D52D44"/>
    <w:rsid w:val="00D539C6"/>
    <w:rsid w:val="00D54668"/>
    <w:rsid w:val="00D54E3E"/>
    <w:rsid w:val="00D5506E"/>
    <w:rsid w:val="00D5584A"/>
    <w:rsid w:val="00D5696C"/>
    <w:rsid w:val="00D570A5"/>
    <w:rsid w:val="00D600AF"/>
    <w:rsid w:val="00D60F17"/>
    <w:rsid w:val="00D61897"/>
    <w:rsid w:val="00D62F85"/>
    <w:rsid w:val="00D63FE3"/>
    <w:rsid w:val="00D64473"/>
    <w:rsid w:val="00D6507E"/>
    <w:rsid w:val="00D65EC3"/>
    <w:rsid w:val="00D663B7"/>
    <w:rsid w:val="00D66525"/>
    <w:rsid w:val="00D6766A"/>
    <w:rsid w:val="00D678B2"/>
    <w:rsid w:val="00D67DD8"/>
    <w:rsid w:val="00D71B83"/>
    <w:rsid w:val="00D71D09"/>
    <w:rsid w:val="00D748A3"/>
    <w:rsid w:val="00D75D1D"/>
    <w:rsid w:val="00D7636F"/>
    <w:rsid w:val="00D7669C"/>
    <w:rsid w:val="00D76C4B"/>
    <w:rsid w:val="00D76DDC"/>
    <w:rsid w:val="00D76E8E"/>
    <w:rsid w:val="00D777B9"/>
    <w:rsid w:val="00D8287B"/>
    <w:rsid w:val="00D83AA8"/>
    <w:rsid w:val="00D84389"/>
    <w:rsid w:val="00D843AF"/>
    <w:rsid w:val="00D8520E"/>
    <w:rsid w:val="00D852D5"/>
    <w:rsid w:val="00D86797"/>
    <w:rsid w:val="00D86A3D"/>
    <w:rsid w:val="00D86E36"/>
    <w:rsid w:val="00D875BE"/>
    <w:rsid w:val="00D87FFD"/>
    <w:rsid w:val="00D904AE"/>
    <w:rsid w:val="00D91653"/>
    <w:rsid w:val="00D938AA"/>
    <w:rsid w:val="00D93BBE"/>
    <w:rsid w:val="00D93C32"/>
    <w:rsid w:val="00D9414D"/>
    <w:rsid w:val="00D947D2"/>
    <w:rsid w:val="00D962DE"/>
    <w:rsid w:val="00D9666C"/>
    <w:rsid w:val="00D977AB"/>
    <w:rsid w:val="00D97909"/>
    <w:rsid w:val="00D97F3E"/>
    <w:rsid w:val="00DA0737"/>
    <w:rsid w:val="00DA0BC2"/>
    <w:rsid w:val="00DA0DE7"/>
    <w:rsid w:val="00DA165D"/>
    <w:rsid w:val="00DA1775"/>
    <w:rsid w:val="00DA2216"/>
    <w:rsid w:val="00DA2F16"/>
    <w:rsid w:val="00DA3A23"/>
    <w:rsid w:val="00DA5010"/>
    <w:rsid w:val="00DA50AB"/>
    <w:rsid w:val="00DA52CD"/>
    <w:rsid w:val="00DA5EFD"/>
    <w:rsid w:val="00DB0181"/>
    <w:rsid w:val="00DB054C"/>
    <w:rsid w:val="00DB18D8"/>
    <w:rsid w:val="00DB244D"/>
    <w:rsid w:val="00DB2519"/>
    <w:rsid w:val="00DB28BF"/>
    <w:rsid w:val="00DB3B45"/>
    <w:rsid w:val="00DB48A8"/>
    <w:rsid w:val="00DB4A37"/>
    <w:rsid w:val="00DB4F93"/>
    <w:rsid w:val="00DB5C33"/>
    <w:rsid w:val="00DB74B5"/>
    <w:rsid w:val="00DB777B"/>
    <w:rsid w:val="00DC03EE"/>
    <w:rsid w:val="00DC0745"/>
    <w:rsid w:val="00DC0ADA"/>
    <w:rsid w:val="00DC0D95"/>
    <w:rsid w:val="00DC1ECB"/>
    <w:rsid w:val="00DC33C5"/>
    <w:rsid w:val="00DC3682"/>
    <w:rsid w:val="00DC3DF6"/>
    <w:rsid w:val="00DC5A0A"/>
    <w:rsid w:val="00DC69B9"/>
    <w:rsid w:val="00DC7D51"/>
    <w:rsid w:val="00DD1CF1"/>
    <w:rsid w:val="00DD2AD1"/>
    <w:rsid w:val="00DD360C"/>
    <w:rsid w:val="00DD378D"/>
    <w:rsid w:val="00DD3EF2"/>
    <w:rsid w:val="00DD418E"/>
    <w:rsid w:val="00DD4A5F"/>
    <w:rsid w:val="00DD55C8"/>
    <w:rsid w:val="00DD6B25"/>
    <w:rsid w:val="00DD6F65"/>
    <w:rsid w:val="00DD7043"/>
    <w:rsid w:val="00DE1619"/>
    <w:rsid w:val="00DE3943"/>
    <w:rsid w:val="00DE3C38"/>
    <w:rsid w:val="00DE4592"/>
    <w:rsid w:val="00DE50C5"/>
    <w:rsid w:val="00DE6A5F"/>
    <w:rsid w:val="00DE7915"/>
    <w:rsid w:val="00DF0294"/>
    <w:rsid w:val="00DF0773"/>
    <w:rsid w:val="00DF253B"/>
    <w:rsid w:val="00DF256A"/>
    <w:rsid w:val="00DF2C10"/>
    <w:rsid w:val="00DF4CF1"/>
    <w:rsid w:val="00DF51BA"/>
    <w:rsid w:val="00DF5529"/>
    <w:rsid w:val="00DF6477"/>
    <w:rsid w:val="00E00A83"/>
    <w:rsid w:val="00E00B0C"/>
    <w:rsid w:val="00E00FF6"/>
    <w:rsid w:val="00E01925"/>
    <w:rsid w:val="00E108A4"/>
    <w:rsid w:val="00E10C06"/>
    <w:rsid w:val="00E127C6"/>
    <w:rsid w:val="00E13F86"/>
    <w:rsid w:val="00E14529"/>
    <w:rsid w:val="00E14D3F"/>
    <w:rsid w:val="00E162FD"/>
    <w:rsid w:val="00E16D80"/>
    <w:rsid w:val="00E17137"/>
    <w:rsid w:val="00E17148"/>
    <w:rsid w:val="00E1750F"/>
    <w:rsid w:val="00E17EE2"/>
    <w:rsid w:val="00E208CE"/>
    <w:rsid w:val="00E20F98"/>
    <w:rsid w:val="00E226EF"/>
    <w:rsid w:val="00E22D50"/>
    <w:rsid w:val="00E22DAE"/>
    <w:rsid w:val="00E22EDE"/>
    <w:rsid w:val="00E23289"/>
    <w:rsid w:val="00E23DED"/>
    <w:rsid w:val="00E2619B"/>
    <w:rsid w:val="00E30C20"/>
    <w:rsid w:val="00E33189"/>
    <w:rsid w:val="00E334C0"/>
    <w:rsid w:val="00E340C8"/>
    <w:rsid w:val="00E34504"/>
    <w:rsid w:val="00E34BC8"/>
    <w:rsid w:val="00E35DF6"/>
    <w:rsid w:val="00E372EE"/>
    <w:rsid w:val="00E376F0"/>
    <w:rsid w:val="00E40630"/>
    <w:rsid w:val="00E40768"/>
    <w:rsid w:val="00E4128F"/>
    <w:rsid w:val="00E4197D"/>
    <w:rsid w:val="00E50900"/>
    <w:rsid w:val="00E51283"/>
    <w:rsid w:val="00E51674"/>
    <w:rsid w:val="00E52A9C"/>
    <w:rsid w:val="00E55158"/>
    <w:rsid w:val="00E56286"/>
    <w:rsid w:val="00E565BE"/>
    <w:rsid w:val="00E57BE4"/>
    <w:rsid w:val="00E61063"/>
    <w:rsid w:val="00E62287"/>
    <w:rsid w:val="00E62592"/>
    <w:rsid w:val="00E626A4"/>
    <w:rsid w:val="00E652D7"/>
    <w:rsid w:val="00E6601F"/>
    <w:rsid w:val="00E660CA"/>
    <w:rsid w:val="00E66AF3"/>
    <w:rsid w:val="00E676D6"/>
    <w:rsid w:val="00E7127D"/>
    <w:rsid w:val="00E7138D"/>
    <w:rsid w:val="00E71EF0"/>
    <w:rsid w:val="00E728D1"/>
    <w:rsid w:val="00E73932"/>
    <w:rsid w:val="00E74343"/>
    <w:rsid w:val="00E74530"/>
    <w:rsid w:val="00E74FAB"/>
    <w:rsid w:val="00E753F3"/>
    <w:rsid w:val="00E7609C"/>
    <w:rsid w:val="00E8016B"/>
    <w:rsid w:val="00E807B4"/>
    <w:rsid w:val="00E82257"/>
    <w:rsid w:val="00E82394"/>
    <w:rsid w:val="00E82A2E"/>
    <w:rsid w:val="00E83125"/>
    <w:rsid w:val="00E83FEF"/>
    <w:rsid w:val="00E846DB"/>
    <w:rsid w:val="00E8496B"/>
    <w:rsid w:val="00E866C0"/>
    <w:rsid w:val="00E866FC"/>
    <w:rsid w:val="00E86BA4"/>
    <w:rsid w:val="00E87239"/>
    <w:rsid w:val="00E908EE"/>
    <w:rsid w:val="00E908FC"/>
    <w:rsid w:val="00E9106C"/>
    <w:rsid w:val="00E91B65"/>
    <w:rsid w:val="00E92F61"/>
    <w:rsid w:val="00E93812"/>
    <w:rsid w:val="00E945D0"/>
    <w:rsid w:val="00E94A97"/>
    <w:rsid w:val="00E94D0E"/>
    <w:rsid w:val="00E96583"/>
    <w:rsid w:val="00E967E8"/>
    <w:rsid w:val="00E9682E"/>
    <w:rsid w:val="00E96D7C"/>
    <w:rsid w:val="00E96E29"/>
    <w:rsid w:val="00E9752D"/>
    <w:rsid w:val="00E97D5C"/>
    <w:rsid w:val="00EA0C6A"/>
    <w:rsid w:val="00EA2324"/>
    <w:rsid w:val="00EA3352"/>
    <w:rsid w:val="00EA3465"/>
    <w:rsid w:val="00EA3AF4"/>
    <w:rsid w:val="00EA41AC"/>
    <w:rsid w:val="00EA5175"/>
    <w:rsid w:val="00EA5964"/>
    <w:rsid w:val="00EA632B"/>
    <w:rsid w:val="00EA7726"/>
    <w:rsid w:val="00EB04D8"/>
    <w:rsid w:val="00EB070C"/>
    <w:rsid w:val="00EB0BF9"/>
    <w:rsid w:val="00EB3248"/>
    <w:rsid w:val="00EB450A"/>
    <w:rsid w:val="00EB60C8"/>
    <w:rsid w:val="00EB6D61"/>
    <w:rsid w:val="00EB7035"/>
    <w:rsid w:val="00EB79C3"/>
    <w:rsid w:val="00EC16A9"/>
    <w:rsid w:val="00EC1DD2"/>
    <w:rsid w:val="00EC2952"/>
    <w:rsid w:val="00EC2B9B"/>
    <w:rsid w:val="00EC3411"/>
    <w:rsid w:val="00EC452C"/>
    <w:rsid w:val="00EC45B1"/>
    <w:rsid w:val="00EC46FA"/>
    <w:rsid w:val="00EC5CF9"/>
    <w:rsid w:val="00EC646B"/>
    <w:rsid w:val="00EC6A01"/>
    <w:rsid w:val="00ED062F"/>
    <w:rsid w:val="00ED1A2D"/>
    <w:rsid w:val="00ED3CAE"/>
    <w:rsid w:val="00ED4306"/>
    <w:rsid w:val="00ED4839"/>
    <w:rsid w:val="00ED4B12"/>
    <w:rsid w:val="00ED5C06"/>
    <w:rsid w:val="00ED5DCA"/>
    <w:rsid w:val="00ED5EC0"/>
    <w:rsid w:val="00ED67CF"/>
    <w:rsid w:val="00ED7A69"/>
    <w:rsid w:val="00EE1396"/>
    <w:rsid w:val="00EE168A"/>
    <w:rsid w:val="00EE1D02"/>
    <w:rsid w:val="00EE1D34"/>
    <w:rsid w:val="00EE247E"/>
    <w:rsid w:val="00EE3205"/>
    <w:rsid w:val="00EE49EB"/>
    <w:rsid w:val="00EE7892"/>
    <w:rsid w:val="00EF06A6"/>
    <w:rsid w:val="00EF1FAF"/>
    <w:rsid w:val="00EF25B0"/>
    <w:rsid w:val="00EF2B94"/>
    <w:rsid w:val="00EF2BA8"/>
    <w:rsid w:val="00EF3281"/>
    <w:rsid w:val="00EF440D"/>
    <w:rsid w:val="00EF4AD7"/>
    <w:rsid w:val="00EF4E4F"/>
    <w:rsid w:val="00EF51F9"/>
    <w:rsid w:val="00EF74C8"/>
    <w:rsid w:val="00F002D9"/>
    <w:rsid w:val="00F00DDA"/>
    <w:rsid w:val="00F01866"/>
    <w:rsid w:val="00F018E8"/>
    <w:rsid w:val="00F02817"/>
    <w:rsid w:val="00F03AE4"/>
    <w:rsid w:val="00F049E5"/>
    <w:rsid w:val="00F04C0D"/>
    <w:rsid w:val="00F0531B"/>
    <w:rsid w:val="00F05CD8"/>
    <w:rsid w:val="00F068DF"/>
    <w:rsid w:val="00F07320"/>
    <w:rsid w:val="00F0791F"/>
    <w:rsid w:val="00F10277"/>
    <w:rsid w:val="00F10DAA"/>
    <w:rsid w:val="00F1155A"/>
    <w:rsid w:val="00F11686"/>
    <w:rsid w:val="00F1362C"/>
    <w:rsid w:val="00F13D3D"/>
    <w:rsid w:val="00F13F28"/>
    <w:rsid w:val="00F15140"/>
    <w:rsid w:val="00F154A0"/>
    <w:rsid w:val="00F16AD7"/>
    <w:rsid w:val="00F17203"/>
    <w:rsid w:val="00F218F4"/>
    <w:rsid w:val="00F2230C"/>
    <w:rsid w:val="00F2230F"/>
    <w:rsid w:val="00F22811"/>
    <w:rsid w:val="00F22E42"/>
    <w:rsid w:val="00F2304D"/>
    <w:rsid w:val="00F237E0"/>
    <w:rsid w:val="00F240D7"/>
    <w:rsid w:val="00F249AD"/>
    <w:rsid w:val="00F2549B"/>
    <w:rsid w:val="00F25FC2"/>
    <w:rsid w:val="00F26E05"/>
    <w:rsid w:val="00F277F2"/>
    <w:rsid w:val="00F27FB9"/>
    <w:rsid w:val="00F309B4"/>
    <w:rsid w:val="00F31734"/>
    <w:rsid w:val="00F31C49"/>
    <w:rsid w:val="00F33415"/>
    <w:rsid w:val="00F33AE7"/>
    <w:rsid w:val="00F365F7"/>
    <w:rsid w:val="00F36819"/>
    <w:rsid w:val="00F369D9"/>
    <w:rsid w:val="00F4073C"/>
    <w:rsid w:val="00F428EC"/>
    <w:rsid w:val="00F43AC3"/>
    <w:rsid w:val="00F44763"/>
    <w:rsid w:val="00F44E21"/>
    <w:rsid w:val="00F518C2"/>
    <w:rsid w:val="00F51CB4"/>
    <w:rsid w:val="00F5273B"/>
    <w:rsid w:val="00F53430"/>
    <w:rsid w:val="00F54876"/>
    <w:rsid w:val="00F55453"/>
    <w:rsid w:val="00F56123"/>
    <w:rsid w:val="00F61568"/>
    <w:rsid w:val="00F617FB"/>
    <w:rsid w:val="00F61F0A"/>
    <w:rsid w:val="00F6209A"/>
    <w:rsid w:val="00F62B6F"/>
    <w:rsid w:val="00F641BA"/>
    <w:rsid w:val="00F64DE2"/>
    <w:rsid w:val="00F64FB1"/>
    <w:rsid w:val="00F65AB0"/>
    <w:rsid w:val="00F65CB2"/>
    <w:rsid w:val="00F66E32"/>
    <w:rsid w:val="00F6731E"/>
    <w:rsid w:val="00F715F9"/>
    <w:rsid w:val="00F72E0D"/>
    <w:rsid w:val="00F72F58"/>
    <w:rsid w:val="00F73AE9"/>
    <w:rsid w:val="00F73D95"/>
    <w:rsid w:val="00F740AC"/>
    <w:rsid w:val="00F741C4"/>
    <w:rsid w:val="00F74970"/>
    <w:rsid w:val="00F755D6"/>
    <w:rsid w:val="00F75D44"/>
    <w:rsid w:val="00F7759C"/>
    <w:rsid w:val="00F80382"/>
    <w:rsid w:val="00F81671"/>
    <w:rsid w:val="00F82FA9"/>
    <w:rsid w:val="00F831C2"/>
    <w:rsid w:val="00F85A15"/>
    <w:rsid w:val="00F91A25"/>
    <w:rsid w:val="00F91A8E"/>
    <w:rsid w:val="00F92B3E"/>
    <w:rsid w:val="00F93A55"/>
    <w:rsid w:val="00F97602"/>
    <w:rsid w:val="00F977A3"/>
    <w:rsid w:val="00F977BE"/>
    <w:rsid w:val="00FA0205"/>
    <w:rsid w:val="00FA1AA2"/>
    <w:rsid w:val="00FA1EB0"/>
    <w:rsid w:val="00FA2431"/>
    <w:rsid w:val="00FA27A6"/>
    <w:rsid w:val="00FA2D15"/>
    <w:rsid w:val="00FA3118"/>
    <w:rsid w:val="00FA34E8"/>
    <w:rsid w:val="00FA424B"/>
    <w:rsid w:val="00FA5164"/>
    <w:rsid w:val="00FA5174"/>
    <w:rsid w:val="00FB04C8"/>
    <w:rsid w:val="00FB1013"/>
    <w:rsid w:val="00FB1DAD"/>
    <w:rsid w:val="00FB2534"/>
    <w:rsid w:val="00FB2F48"/>
    <w:rsid w:val="00FB34C8"/>
    <w:rsid w:val="00FB388D"/>
    <w:rsid w:val="00FB4A90"/>
    <w:rsid w:val="00FB590E"/>
    <w:rsid w:val="00FB6645"/>
    <w:rsid w:val="00FC053C"/>
    <w:rsid w:val="00FC07C2"/>
    <w:rsid w:val="00FC15D3"/>
    <w:rsid w:val="00FC1679"/>
    <w:rsid w:val="00FC226C"/>
    <w:rsid w:val="00FC27E3"/>
    <w:rsid w:val="00FC320C"/>
    <w:rsid w:val="00FC32B7"/>
    <w:rsid w:val="00FC3933"/>
    <w:rsid w:val="00FC4970"/>
    <w:rsid w:val="00FC566E"/>
    <w:rsid w:val="00FC5E7F"/>
    <w:rsid w:val="00FD0069"/>
    <w:rsid w:val="00FD0934"/>
    <w:rsid w:val="00FD0EED"/>
    <w:rsid w:val="00FD2545"/>
    <w:rsid w:val="00FD2D82"/>
    <w:rsid w:val="00FD3797"/>
    <w:rsid w:val="00FD39EF"/>
    <w:rsid w:val="00FD3CCF"/>
    <w:rsid w:val="00FD3EB2"/>
    <w:rsid w:val="00FD5F6C"/>
    <w:rsid w:val="00FD65CE"/>
    <w:rsid w:val="00FD6735"/>
    <w:rsid w:val="00FD6B2D"/>
    <w:rsid w:val="00FE2CF4"/>
    <w:rsid w:val="00FE3777"/>
    <w:rsid w:val="00FE4000"/>
    <w:rsid w:val="00FE4841"/>
    <w:rsid w:val="00FE568D"/>
    <w:rsid w:val="00FE5706"/>
    <w:rsid w:val="00FE57C6"/>
    <w:rsid w:val="00FE748A"/>
    <w:rsid w:val="00FE7BFC"/>
    <w:rsid w:val="00FF004A"/>
    <w:rsid w:val="00FF17C6"/>
    <w:rsid w:val="00FF2BAF"/>
    <w:rsid w:val="00FF3704"/>
    <w:rsid w:val="00FF38DE"/>
    <w:rsid w:val="00FF48A8"/>
    <w:rsid w:val="00FF564A"/>
    <w:rsid w:val="00FF58E5"/>
    <w:rsid w:val="00FF6AA7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67008-AC0B-4C0C-8199-D626B9D6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42FFE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3">
    <w:name w:val="Body Text"/>
    <w:basedOn w:val="a"/>
    <w:link w:val="a4"/>
    <w:uiPriority w:val="1"/>
    <w:qFormat/>
    <w:rsid w:val="00C42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C42FFE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C42FFE"/>
    <w:pPr>
      <w:widowControl w:val="0"/>
      <w:autoSpaceDE w:val="0"/>
      <w:autoSpaceDN w:val="0"/>
      <w:spacing w:after="0" w:line="240" w:lineRule="auto"/>
      <w:ind w:left="126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ConsTitle">
    <w:name w:val="ConsTitle"/>
    <w:rsid w:val="007D4C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5">
    <w:name w:val="Основной текст (5)_"/>
    <w:basedOn w:val="a0"/>
    <w:link w:val="50"/>
    <w:rsid w:val="00F91A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91A8E"/>
    <w:pPr>
      <w:widowControl w:val="0"/>
      <w:shd w:val="clear" w:color="auto" w:fill="FFFFFF"/>
      <w:spacing w:after="900" w:line="270" w:lineRule="exact"/>
      <w:jc w:val="right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74093F"/>
    <w:pPr>
      <w:widowControl w:val="0"/>
      <w:autoSpaceDE w:val="0"/>
      <w:autoSpaceDN w:val="0"/>
      <w:spacing w:after="0" w:line="240" w:lineRule="auto"/>
      <w:ind w:left="1044"/>
    </w:pPr>
    <w:rPr>
      <w:rFonts w:ascii="Cambria" w:eastAsia="Cambria" w:hAnsi="Cambria" w:cs="Cambria"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74093F"/>
    <w:rPr>
      <w:rFonts w:ascii="Cambria" w:eastAsia="Cambria" w:hAnsi="Cambria" w:cs="Cambria"/>
      <w:sz w:val="32"/>
      <w:szCs w:val="32"/>
    </w:rPr>
  </w:style>
  <w:style w:type="paragraph" w:styleId="a8">
    <w:name w:val="Document Map"/>
    <w:basedOn w:val="a"/>
    <w:link w:val="a9"/>
    <w:uiPriority w:val="99"/>
    <w:semiHidden/>
    <w:unhideWhenUsed/>
    <w:rsid w:val="0038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82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4A9E2-8B8B-436C-83D0-D8E93429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3359</Words>
  <Characters>19149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Bud9</dc:creator>
  <cp:lastModifiedBy>Admin</cp:lastModifiedBy>
  <cp:revision>288</cp:revision>
  <cp:lastPrinted>2021-12-17T13:45:00Z</cp:lastPrinted>
  <dcterms:created xsi:type="dcterms:W3CDTF">2021-12-08T13:35:00Z</dcterms:created>
  <dcterms:modified xsi:type="dcterms:W3CDTF">2021-12-23T12:20:00Z</dcterms:modified>
</cp:coreProperties>
</file>