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76" w:rsidRDefault="00D624DE" w:rsidP="002430BC">
      <w:pPr>
        <w:jc w:val="center"/>
      </w:pPr>
      <w:r w:rsidRPr="00C647AC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.5pt" o:ole="" fillcolor="window">
            <v:imagedata r:id="rId8" o:title="" croptop="629f" cropbottom="2514f" cropright="1573f"/>
          </v:shape>
          <o:OLEObject Type="Embed" ProgID="MSPhotoEd.3" ShapeID="_x0000_i1025" DrawAspect="Content" ObjectID="_1710848734" r:id="rId9"/>
        </w:object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591F7D" w:rsidRPr="00591F7D" w:rsidRDefault="00591F7D" w:rsidP="00591F7D">
      <w:pPr>
        <w:tabs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591F7D">
        <w:rPr>
          <w:sz w:val="28"/>
          <w:szCs w:val="28"/>
        </w:rPr>
        <w:t>РОССИЙСКАЯ ФЕДЕРАЦИЯ</w:t>
      </w:r>
    </w:p>
    <w:p w:rsidR="00591F7D" w:rsidRPr="00591F7D" w:rsidRDefault="00591F7D" w:rsidP="00591F7D">
      <w:pPr>
        <w:tabs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591F7D">
        <w:rPr>
          <w:sz w:val="28"/>
          <w:szCs w:val="28"/>
        </w:rPr>
        <w:t>РОСТОВСКАЯ ОБЛАСТЬ</w:t>
      </w:r>
    </w:p>
    <w:p w:rsidR="00591F7D" w:rsidRPr="00591F7D" w:rsidRDefault="00591F7D" w:rsidP="00591F7D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591F7D">
        <w:rPr>
          <w:sz w:val="28"/>
          <w:szCs w:val="28"/>
        </w:rPr>
        <w:t>МУНИЦИПАЛЬНОЕ ОБРАЗОВАНИЕ «</w:t>
      </w:r>
      <w:r w:rsidR="0063442F">
        <w:rPr>
          <w:sz w:val="28"/>
          <w:szCs w:val="28"/>
        </w:rPr>
        <w:t>ЛИТВИНОВСКОЕ СЕЛЬСКОЕ ПОСЕЛЕНИЕ</w:t>
      </w:r>
      <w:r w:rsidRPr="00591F7D">
        <w:rPr>
          <w:sz w:val="28"/>
          <w:szCs w:val="28"/>
        </w:rPr>
        <w:t>»</w:t>
      </w:r>
    </w:p>
    <w:p w:rsidR="00591F7D" w:rsidRPr="00591F7D" w:rsidRDefault="00591F7D" w:rsidP="00591F7D">
      <w:pPr>
        <w:tabs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591F7D">
        <w:rPr>
          <w:sz w:val="28"/>
          <w:szCs w:val="28"/>
        </w:rPr>
        <w:t xml:space="preserve">АДМИНИСТРАЦИЯ </w:t>
      </w:r>
      <w:r w:rsidR="0063442F">
        <w:rPr>
          <w:sz w:val="28"/>
          <w:szCs w:val="28"/>
        </w:rPr>
        <w:t>ЛИТВИНОВСКОГО СЕЛЬСКОГО ПОСЕЛЕНИЯ</w:t>
      </w:r>
    </w:p>
    <w:p w:rsidR="00591F7D" w:rsidRPr="00591F7D" w:rsidRDefault="00591F7D" w:rsidP="00591F7D">
      <w:pPr>
        <w:tabs>
          <w:tab w:val="center" w:pos="4536"/>
          <w:tab w:val="right" w:pos="9072"/>
        </w:tabs>
        <w:spacing w:line="276" w:lineRule="auto"/>
        <w:jc w:val="center"/>
        <w:rPr>
          <w:sz w:val="10"/>
          <w:szCs w:val="10"/>
        </w:rPr>
      </w:pPr>
    </w:p>
    <w:p w:rsidR="00591F7D" w:rsidRPr="009B480B" w:rsidRDefault="00C667E4" w:rsidP="00591F7D">
      <w:pPr>
        <w:tabs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  <w:r w:rsidRPr="009B480B">
        <w:rPr>
          <w:sz w:val="28"/>
          <w:szCs w:val="28"/>
        </w:rPr>
        <w:t>ПОСТАНОВЛЕНИЕ</w:t>
      </w:r>
    </w:p>
    <w:p w:rsidR="00591F7D" w:rsidRPr="00591F7D" w:rsidRDefault="00591F7D" w:rsidP="009B480B">
      <w:pPr>
        <w:tabs>
          <w:tab w:val="center" w:pos="4536"/>
          <w:tab w:val="left" w:pos="6420"/>
        </w:tabs>
        <w:spacing w:line="276" w:lineRule="auto"/>
        <w:rPr>
          <w:sz w:val="28"/>
          <w:szCs w:val="28"/>
        </w:rPr>
      </w:pPr>
      <w:r w:rsidRPr="00591F7D">
        <w:rPr>
          <w:sz w:val="28"/>
          <w:szCs w:val="28"/>
        </w:rPr>
        <w:t xml:space="preserve"> </w:t>
      </w:r>
      <w:r w:rsidR="009B480B">
        <w:rPr>
          <w:sz w:val="28"/>
          <w:szCs w:val="28"/>
        </w:rPr>
        <w:t xml:space="preserve">07 апреля </w:t>
      </w:r>
      <w:r w:rsidRPr="00591F7D">
        <w:rPr>
          <w:sz w:val="28"/>
          <w:szCs w:val="28"/>
        </w:rPr>
        <w:t xml:space="preserve">2022 </w:t>
      </w:r>
      <w:r w:rsidR="009B480B">
        <w:rPr>
          <w:sz w:val="28"/>
          <w:szCs w:val="28"/>
        </w:rPr>
        <w:t xml:space="preserve">года                        </w:t>
      </w:r>
      <w:r w:rsidRPr="00591F7D">
        <w:rPr>
          <w:sz w:val="28"/>
          <w:szCs w:val="28"/>
        </w:rPr>
        <w:t xml:space="preserve">№ </w:t>
      </w:r>
      <w:r w:rsidR="009B480B">
        <w:rPr>
          <w:sz w:val="28"/>
          <w:szCs w:val="28"/>
        </w:rPr>
        <w:t>48</w:t>
      </w:r>
      <w:r w:rsidR="009B480B">
        <w:rPr>
          <w:sz w:val="28"/>
          <w:szCs w:val="28"/>
        </w:rPr>
        <w:tab/>
      </w:r>
      <w:r w:rsidR="0063442F">
        <w:rPr>
          <w:sz w:val="28"/>
          <w:szCs w:val="28"/>
        </w:rPr>
        <w:t>с. Литвиновка</w:t>
      </w:r>
    </w:p>
    <w:p w:rsidR="009B53CD" w:rsidRPr="009258C5" w:rsidRDefault="009B53CD" w:rsidP="00591F7D">
      <w:pPr>
        <w:widowControl w:val="0"/>
        <w:spacing w:line="228" w:lineRule="auto"/>
        <w:rPr>
          <w:sz w:val="28"/>
          <w:szCs w:val="28"/>
        </w:rPr>
      </w:pPr>
    </w:p>
    <w:p w:rsidR="009B53CD" w:rsidRPr="009B480B" w:rsidRDefault="009258C5" w:rsidP="009B480B">
      <w:pPr>
        <w:widowControl w:val="0"/>
        <w:spacing w:line="228" w:lineRule="auto"/>
        <w:rPr>
          <w:sz w:val="28"/>
          <w:szCs w:val="28"/>
        </w:rPr>
      </w:pPr>
      <w:r w:rsidRPr="009B480B">
        <w:rPr>
          <w:sz w:val="28"/>
          <w:szCs w:val="28"/>
        </w:rPr>
        <w:t xml:space="preserve">Об утверждении Плана первоочередных </w:t>
      </w:r>
    </w:p>
    <w:p w:rsidR="009B53CD" w:rsidRPr="009B480B" w:rsidRDefault="009B53CD" w:rsidP="009B480B">
      <w:pPr>
        <w:widowControl w:val="0"/>
        <w:spacing w:line="228" w:lineRule="auto"/>
        <w:rPr>
          <w:sz w:val="28"/>
          <w:szCs w:val="28"/>
        </w:rPr>
      </w:pPr>
      <w:r w:rsidRPr="009B480B">
        <w:rPr>
          <w:sz w:val="28"/>
          <w:szCs w:val="28"/>
        </w:rPr>
        <w:t>д</w:t>
      </w:r>
      <w:r w:rsidR="009258C5" w:rsidRPr="009B480B">
        <w:rPr>
          <w:sz w:val="28"/>
          <w:szCs w:val="28"/>
        </w:rPr>
        <w:t>ействий</w:t>
      </w:r>
      <w:r w:rsidRPr="009B480B">
        <w:rPr>
          <w:sz w:val="28"/>
          <w:szCs w:val="28"/>
        </w:rPr>
        <w:t xml:space="preserve"> </w:t>
      </w:r>
      <w:r w:rsidR="009258C5" w:rsidRPr="009B480B">
        <w:rPr>
          <w:sz w:val="28"/>
          <w:szCs w:val="28"/>
        </w:rPr>
        <w:t xml:space="preserve">по обеспечению устойчивого развития </w:t>
      </w:r>
    </w:p>
    <w:p w:rsidR="009B480B" w:rsidRDefault="0063442F" w:rsidP="009B480B">
      <w:pPr>
        <w:widowControl w:val="0"/>
        <w:spacing w:line="228" w:lineRule="auto"/>
        <w:rPr>
          <w:sz w:val="28"/>
          <w:szCs w:val="28"/>
        </w:rPr>
      </w:pPr>
      <w:r w:rsidRPr="009B480B">
        <w:rPr>
          <w:sz w:val="28"/>
          <w:szCs w:val="28"/>
        </w:rPr>
        <w:t>Литвиновского сельского поселения</w:t>
      </w:r>
      <w:r w:rsidR="009258C5" w:rsidRPr="009B480B">
        <w:rPr>
          <w:sz w:val="28"/>
          <w:szCs w:val="28"/>
        </w:rPr>
        <w:t xml:space="preserve"> в условиях внешнего </w:t>
      </w:r>
    </w:p>
    <w:p w:rsidR="009258C5" w:rsidRPr="009B480B" w:rsidRDefault="009258C5" w:rsidP="009B480B">
      <w:pPr>
        <w:widowControl w:val="0"/>
        <w:spacing w:line="228" w:lineRule="auto"/>
        <w:rPr>
          <w:sz w:val="28"/>
          <w:szCs w:val="28"/>
        </w:rPr>
      </w:pPr>
      <w:r w:rsidRPr="009B480B">
        <w:rPr>
          <w:sz w:val="28"/>
          <w:szCs w:val="28"/>
        </w:rPr>
        <w:t>санкционного давления</w:t>
      </w:r>
    </w:p>
    <w:p w:rsidR="009B53CD" w:rsidRPr="009258C5" w:rsidRDefault="009B53CD" w:rsidP="009B53C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258C5" w:rsidRPr="009258C5" w:rsidRDefault="009258C5" w:rsidP="009B53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8C5">
        <w:rPr>
          <w:spacing w:val="-4"/>
          <w:sz w:val="28"/>
          <w:szCs w:val="28"/>
        </w:rPr>
        <w:t xml:space="preserve">В целях обеспечения устойчивого развития </w:t>
      </w:r>
      <w:r w:rsidR="0063442F">
        <w:rPr>
          <w:spacing w:val="-4"/>
          <w:sz w:val="28"/>
          <w:szCs w:val="28"/>
        </w:rPr>
        <w:t>Литвиновского сельского поселения</w:t>
      </w:r>
      <w:r w:rsidRPr="009258C5">
        <w:rPr>
          <w:spacing w:val="-4"/>
          <w:sz w:val="28"/>
          <w:szCs w:val="28"/>
        </w:rPr>
        <w:t xml:space="preserve"> в условиях</w:t>
      </w:r>
      <w:r w:rsidRPr="009258C5">
        <w:rPr>
          <w:sz w:val="28"/>
          <w:szCs w:val="28"/>
        </w:rPr>
        <w:t xml:space="preserve"> внешнего санкционного давления</w:t>
      </w:r>
      <w:r w:rsidR="00591F7D">
        <w:rPr>
          <w:sz w:val="28"/>
          <w:szCs w:val="28"/>
        </w:rPr>
        <w:t xml:space="preserve">, в соответствии с распоряжением Губернатора Ростовской области от 12.03.2022 №49 «Об утверждении </w:t>
      </w:r>
      <w:r w:rsidR="00D624DE">
        <w:rPr>
          <w:sz w:val="28"/>
          <w:szCs w:val="28"/>
        </w:rPr>
        <w:t>П</w:t>
      </w:r>
      <w:r w:rsidR="00591F7D">
        <w:rPr>
          <w:sz w:val="28"/>
          <w:szCs w:val="28"/>
        </w:rPr>
        <w:t>лана первоочередных действий по обеспечению устойчивого развития Ростовской области в условиях внешнего санкционного давления</w:t>
      </w:r>
      <w:r w:rsidR="00D624DE">
        <w:rPr>
          <w:sz w:val="28"/>
          <w:szCs w:val="28"/>
        </w:rPr>
        <w:t>»</w:t>
      </w:r>
      <w:r w:rsidR="009B0698">
        <w:rPr>
          <w:sz w:val="28"/>
          <w:szCs w:val="28"/>
        </w:rPr>
        <w:t xml:space="preserve">, </w:t>
      </w:r>
      <w:r w:rsidR="009B0698" w:rsidRPr="00C647AC">
        <w:rPr>
          <w:sz w:val="28"/>
          <w:szCs w:val="28"/>
        </w:rPr>
        <w:t xml:space="preserve">Администрация </w:t>
      </w:r>
      <w:r w:rsidR="0063442F">
        <w:rPr>
          <w:sz w:val="28"/>
          <w:szCs w:val="28"/>
        </w:rPr>
        <w:t>Литвиновского сельского поселения</w:t>
      </w:r>
      <w:r w:rsidR="009B0698" w:rsidRPr="00C647AC">
        <w:rPr>
          <w:sz w:val="28"/>
          <w:szCs w:val="28"/>
        </w:rPr>
        <w:t xml:space="preserve"> </w:t>
      </w:r>
      <w:r w:rsidR="009B0698" w:rsidRPr="00F36B71">
        <w:rPr>
          <w:b/>
          <w:sz w:val="28"/>
          <w:szCs w:val="28"/>
        </w:rPr>
        <w:t>п о с т а н о в л я е т</w:t>
      </w:r>
      <w:r w:rsidRPr="009258C5">
        <w:rPr>
          <w:sz w:val="28"/>
          <w:szCs w:val="28"/>
        </w:rPr>
        <w:t>:</w:t>
      </w:r>
    </w:p>
    <w:p w:rsidR="009258C5" w:rsidRPr="009258C5" w:rsidRDefault="009258C5" w:rsidP="009B53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8C5" w:rsidRPr="009258C5" w:rsidRDefault="009258C5" w:rsidP="009B53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8C5">
        <w:rPr>
          <w:spacing w:val="-4"/>
          <w:sz w:val="28"/>
          <w:szCs w:val="28"/>
        </w:rPr>
        <w:t>1. Утвердить План первоочередных действий по обеспечению устойчивого</w:t>
      </w:r>
      <w:r w:rsidRPr="009258C5">
        <w:rPr>
          <w:sz w:val="28"/>
          <w:szCs w:val="28"/>
        </w:rPr>
        <w:t xml:space="preserve"> развития </w:t>
      </w:r>
      <w:r w:rsidR="0063442F">
        <w:rPr>
          <w:sz w:val="28"/>
          <w:szCs w:val="28"/>
        </w:rPr>
        <w:t>Литвиновского сельского поселения</w:t>
      </w:r>
      <w:r w:rsidRPr="009258C5">
        <w:rPr>
          <w:sz w:val="28"/>
          <w:szCs w:val="28"/>
        </w:rPr>
        <w:t xml:space="preserve"> в условиях внешнего санкционного давления согласно приложению.</w:t>
      </w:r>
    </w:p>
    <w:p w:rsidR="008456B2" w:rsidRPr="00F3553E" w:rsidRDefault="008456B2" w:rsidP="00A1162D">
      <w:pPr>
        <w:pStyle w:val="21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t xml:space="preserve">Контроль за выполнением настоящего </w:t>
      </w:r>
      <w:r w:rsidR="00C667E4">
        <w:rPr>
          <w:sz w:val="28"/>
          <w:szCs w:val="28"/>
        </w:rPr>
        <w:t>постановления</w:t>
      </w:r>
      <w:r w:rsidRPr="00C647AC">
        <w:rPr>
          <w:sz w:val="28"/>
          <w:szCs w:val="28"/>
        </w:rPr>
        <w:t xml:space="preserve"> </w:t>
      </w:r>
      <w:r w:rsidR="0063442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C647AC">
        <w:rPr>
          <w:sz w:val="28"/>
          <w:szCs w:val="28"/>
        </w:rPr>
        <w:t xml:space="preserve">  </w:t>
      </w:r>
    </w:p>
    <w:p w:rsidR="009258C5" w:rsidRDefault="008456B2" w:rsidP="00845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129"/>
        <w:gridCol w:w="2540"/>
      </w:tblGrid>
      <w:tr w:rsidR="008456B2" w:rsidRPr="00C647AC" w:rsidTr="008456B2">
        <w:tc>
          <w:tcPr>
            <w:tcW w:w="3969" w:type="dxa"/>
            <w:shd w:val="clear" w:color="auto" w:fill="auto"/>
          </w:tcPr>
          <w:p w:rsidR="009B480B" w:rsidRDefault="009B480B" w:rsidP="0063442F">
            <w:pPr>
              <w:spacing w:line="276" w:lineRule="auto"/>
              <w:rPr>
                <w:sz w:val="28"/>
                <w:szCs w:val="28"/>
              </w:rPr>
            </w:pPr>
          </w:p>
          <w:p w:rsidR="009B480B" w:rsidRDefault="009B480B" w:rsidP="0063442F">
            <w:pPr>
              <w:spacing w:line="276" w:lineRule="auto"/>
              <w:rPr>
                <w:sz w:val="28"/>
                <w:szCs w:val="28"/>
              </w:rPr>
            </w:pPr>
          </w:p>
          <w:p w:rsidR="008456B2" w:rsidRPr="00C647AC" w:rsidRDefault="008456B2" w:rsidP="006344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647A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C647AC">
              <w:rPr>
                <w:sz w:val="28"/>
                <w:szCs w:val="28"/>
              </w:rPr>
              <w:t xml:space="preserve"> Администрации </w:t>
            </w:r>
            <w:r w:rsidR="0063442F"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129" w:type="dxa"/>
            <w:shd w:val="clear" w:color="auto" w:fill="auto"/>
          </w:tcPr>
          <w:p w:rsidR="008456B2" w:rsidRPr="00C647AC" w:rsidRDefault="008456B2" w:rsidP="007F04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8456B2" w:rsidRPr="00C647AC" w:rsidRDefault="0063442F" w:rsidP="007F046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Герасименко</w:t>
            </w:r>
          </w:p>
        </w:tc>
      </w:tr>
    </w:tbl>
    <w:p w:rsidR="009258C5" w:rsidRPr="009258C5" w:rsidRDefault="009258C5" w:rsidP="009B53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6B2" w:rsidRPr="009258C5" w:rsidRDefault="008456B2" w:rsidP="000A70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456B2" w:rsidRPr="009258C5" w:rsidSect="00591F7D">
          <w:headerReference w:type="default" r:id="rId10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</w:t>
      </w:r>
    </w:p>
    <w:p w:rsidR="00FB5BFE" w:rsidRPr="009B480B" w:rsidRDefault="00FB5BFE" w:rsidP="00FB5BFE">
      <w:pPr>
        <w:widowControl w:val="0"/>
        <w:spacing w:line="259" w:lineRule="auto"/>
        <w:jc w:val="right"/>
        <w:outlineLvl w:val="0"/>
        <w:rPr>
          <w:sz w:val="22"/>
          <w:szCs w:val="22"/>
        </w:rPr>
      </w:pPr>
      <w:r w:rsidRPr="009B480B">
        <w:rPr>
          <w:sz w:val="22"/>
          <w:szCs w:val="22"/>
        </w:rPr>
        <w:lastRenderedPageBreak/>
        <w:t xml:space="preserve">Приложение к </w:t>
      </w:r>
      <w:r w:rsidR="00C667E4" w:rsidRPr="009B480B">
        <w:rPr>
          <w:sz w:val="22"/>
          <w:szCs w:val="22"/>
        </w:rPr>
        <w:t>постановл</w:t>
      </w:r>
      <w:r w:rsidRPr="009B480B">
        <w:rPr>
          <w:sz w:val="22"/>
          <w:szCs w:val="22"/>
        </w:rPr>
        <w:t>ению</w:t>
      </w:r>
    </w:p>
    <w:p w:rsidR="00FB5BFE" w:rsidRPr="009B480B" w:rsidRDefault="00FB5BFE" w:rsidP="00FB5BFE">
      <w:pPr>
        <w:widowControl w:val="0"/>
        <w:spacing w:line="259" w:lineRule="auto"/>
        <w:jc w:val="right"/>
        <w:outlineLvl w:val="0"/>
        <w:rPr>
          <w:sz w:val="22"/>
          <w:szCs w:val="22"/>
        </w:rPr>
      </w:pPr>
      <w:r w:rsidRPr="009B480B">
        <w:rPr>
          <w:sz w:val="22"/>
          <w:szCs w:val="22"/>
        </w:rPr>
        <w:t xml:space="preserve">Администрации </w:t>
      </w:r>
      <w:r w:rsidR="0063442F" w:rsidRPr="009B480B">
        <w:rPr>
          <w:sz w:val="22"/>
          <w:szCs w:val="22"/>
        </w:rPr>
        <w:t>Литвиновского сельского поселения</w:t>
      </w:r>
    </w:p>
    <w:p w:rsidR="00FB5BFE" w:rsidRPr="009B480B" w:rsidRDefault="009B480B" w:rsidP="00FB5BFE">
      <w:pPr>
        <w:widowControl w:val="0"/>
        <w:spacing w:line="259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bookmarkStart w:id="0" w:name="_GoBack"/>
      <w:bookmarkEnd w:id="0"/>
      <w:r w:rsidR="00FB5BFE" w:rsidRPr="009B480B">
        <w:rPr>
          <w:sz w:val="22"/>
          <w:szCs w:val="22"/>
        </w:rPr>
        <w:t>т</w:t>
      </w:r>
      <w:r>
        <w:rPr>
          <w:sz w:val="22"/>
          <w:szCs w:val="22"/>
        </w:rPr>
        <w:t xml:space="preserve"> 07.04</w:t>
      </w:r>
      <w:r w:rsidR="00FB5BFE" w:rsidRPr="009B480B">
        <w:rPr>
          <w:sz w:val="22"/>
          <w:szCs w:val="22"/>
        </w:rPr>
        <w:t>.2022 №</w:t>
      </w:r>
      <w:r>
        <w:rPr>
          <w:sz w:val="22"/>
          <w:szCs w:val="22"/>
        </w:rPr>
        <w:t xml:space="preserve"> 48</w:t>
      </w:r>
    </w:p>
    <w:p w:rsidR="00990E4B" w:rsidRDefault="00990E4B" w:rsidP="00FB5BFE">
      <w:pPr>
        <w:widowControl w:val="0"/>
        <w:spacing w:line="259" w:lineRule="auto"/>
        <w:outlineLvl w:val="0"/>
        <w:rPr>
          <w:sz w:val="28"/>
          <w:szCs w:val="28"/>
        </w:rPr>
      </w:pPr>
    </w:p>
    <w:p w:rsidR="009B53CD" w:rsidRDefault="009258C5" w:rsidP="000A7073">
      <w:pPr>
        <w:widowControl w:val="0"/>
        <w:spacing w:line="259" w:lineRule="auto"/>
        <w:jc w:val="center"/>
        <w:outlineLvl w:val="0"/>
        <w:rPr>
          <w:sz w:val="28"/>
          <w:szCs w:val="28"/>
        </w:rPr>
      </w:pPr>
      <w:r w:rsidRPr="009258C5">
        <w:rPr>
          <w:sz w:val="28"/>
          <w:szCs w:val="28"/>
        </w:rPr>
        <w:t>ПЛАН</w:t>
      </w:r>
    </w:p>
    <w:p w:rsidR="009B53CD" w:rsidRDefault="009258C5" w:rsidP="007A6368">
      <w:pPr>
        <w:widowControl w:val="0"/>
        <w:spacing w:line="259" w:lineRule="auto"/>
        <w:jc w:val="center"/>
        <w:outlineLvl w:val="0"/>
        <w:rPr>
          <w:sz w:val="28"/>
          <w:szCs w:val="28"/>
        </w:rPr>
      </w:pPr>
      <w:r w:rsidRPr="009258C5">
        <w:rPr>
          <w:sz w:val="28"/>
          <w:szCs w:val="28"/>
        </w:rPr>
        <w:t xml:space="preserve">первоочередных действий по обеспечению устойчивого </w:t>
      </w:r>
    </w:p>
    <w:p w:rsidR="007A6368" w:rsidRDefault="009258C5" w:rsidP="003612E6">
      <w:pPr>
        <w:widowControl w:val="0"/>
        <w:spacing w:line="259" w:lineRule="auto"/>
        <w:jc w:val="center"/>
        <w:outlineLvl w:val="0"/>
        <w:rPr>
          <w:sz w:val="28"/>
          <w:szCs w:val="28"/>
        </w:rPr>
      </w:pPr>
      <w:r w:rsidRPr="009258C5">
        <w:rPr>
          <w:sz w:val="28"/>
          <w:szCs w:val="28"/>
        </w:rPr>
        <w:t xml:space="preserve">развития </w:t>
      </w:r>
      <w:r w:rsidR="0063442F">
        <w:rPr>
          <w:sz w:val="28"/>
          <w:szCs w:val="28"/>
        </w:rPr>
        <w:t>Литвиновского сельского поселения</w:t>
      </w:r>
      <w:r w:rsidRPr="009258C5">
        <w:rPr>
          <w:sz w:val="28"/>
          <w:szCs w:val="28"/>
        </w:rPr>
        <w:t xml:space="preserve"> в условиях внешнего санкционного давления</w:t>
      </w:r>
    </w:p>
    <w:p w:rsidR="00990E4B" w:rsidRPr="009258C5" w:rsidRDefault="00990E4B" w:rsidP="003612E6">
      <w:pPr>
        <w:widowControl w:val="0"/>
        <w:spacing w:line="259" w:lineRule="auto"/>
        <w:jc w:val="center"/>
        <w:outlineLvl w:val="0"/>
        <w:rPr>
          <w:sz w:val="28"/>
          <w:szCs w:val="28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5378"/>
        <w:gridCol w:w="3540"/>
        <w:gridCol w:w="1605"/>
        <w:gridCol w:w="3528"/>
        <w:gridCol w:w="9"/>
        <w:gridCol w:w="37"/>
      </w:tblGrid>
      <w:tr w:rsidR="009B53CD" w:rsidRPr="000F1D22" w:rsidTr="004617DF">
        <w:trPr>
          <w:tblHeader/>
        </w:trPr>
        <w:tc>
          <w:tcPr>
            <w:tcW w:w="909" w:type="dxa"/>
            <w:shd w:val="clear" w:color="auto" w:fill="auto"/>
            <w:hideMark/>
          </w:tcPr>
          <w:p w:rsidR="009B53CD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 xml:space="preserve">№ </w:t>
            </w:r>
          </w:p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378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Наименование действия</w:t>
            </w:r>
          </w:p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(мероприятия</w:t>
            </w:r>
            <w:r w:rsidRPr="000F1D22">
              <w:rPr>
                <w:sz w:val="24"/>
                <w:szCs w:val="24"/>
              </w:rPr>
              <w:t>)</w:t>
            </w:r>
          </w:p>
        </w:tc>
        <w:tc>
          <w:tcPr>
            <w:tcW w:w="3540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605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Срок</w:t>
            </w:r>
          </w:p>
        </w:tc>
        <w:tc>
          <w:tcPr>
            <w:tcW w:w="3574" w:type="dxa"/>
            <w:gridSpan w:val="3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B53CD" w:rsidRPr="000F1D22" w:rsidTr="004617DF">
        <w:trPr>
          <w:gridAfter w:val="2"/>
          <w:wAfter w:w="46" w:type="dxa"/>
          <w:tblHeader/>
        </w:trPr>
        <w:tc>
          <w:tcPr>
            <w:tcW w:w="909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78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0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28" w:type="dxa"/>
            <w:shd w:val="clear" w:color="auto" w:fill="auto"/>
            <w:hideMark/>
          </w:tcPr>
          <w:p w:rsidR="009258C5" w:rsidRPr="000F1D22" w:rsidRDefault="009258C5" w:rsidP="007A6368">
            <w:pPr>
              <w:widowControl w:val="0"/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5</w:t>
            </w:r>
          </w:p>
        </w:tc>
      </w:tr>
      <w:tr w:rsidR="009B53CD" w:rsidRPr="000F1D22" w:rsidTr="004617DF">
        <w:trPr>
          <w:gridAfter w:val="1"/>
          <w:wAfter w:w="37" w:type="dxa"/>
        </w:trPr>
        <w:tc>
          <w:tcPr>
            <w:tcW w:w="14969" w:type="dxa"/>
            <w:gridSpan w:val="6"/>
            <w:shd w:val="clear" w:color="auto" w:fill="auto"/>
            <w:hideMark/>
          </w:tcPr>
          <w:p w:rsidR="009258C5" w:rsidRPr="000F1D22" w:rsidRDefault="009258C5" w:rsidP="003612E6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 xml:space="preserve">Ускорение использования бюджетных средств </w:t>
            </w:r>
          </w:p>
        </w:tc>
      </w:tr>
      <w:tr w:rsidR="009B53CD" w:rsidRPr="000F1D22" w:rsidTr="004617DF">
        <w:trPr>
          <w:gridAfter w:val="2"/>
          <w:wAfter w:w="46" w:type="dxa"/>
        </w:trPr>
        <w:tc>
          <w:tcPr>
            <w:tcW w:w="909" w:type="dxa"/>
            <w:shd w:val="clear" w:color="auto" w:fill="auto"/>
          </w:tcPr>
          <w:p w:rsidR="009258C5" w:rsidRPr="000F1D22" w:rsidRDefault="003612E6" w:rsidP="007A6368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>1</w:t>
            </w:r>
            <w:r w:rsidR="00E9398E" w:rsidRPr="000F1D22">
              <w:rPr>
                <w:sz w:val="24"/>
                <w:szCs w:val="24"/>
              </w:rPr>
              <w:t>.</w:t>
            </w:r>
          </w:p>
        </w:tc>
        <w:tc>
          <w:tcPr>
            <w:tcW w:w="5378" w:type="dxa"/>
            <w:shd w:val="clear" w:color="auto" w:fill="auto"/>
          </w:tcPr>
          <w:p w:rsidR="009258C5" w:rsidRPr="000F1D22" w:rsidRDefault="003612E6" w:rsidP="00026582">
            <w:pPr>
              <w:widowControl w:val="0"/>
              <w:spacing w:line="226" w:lineRule="auto"/>
              <w:jc w:val="both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 xml:space="preserve">Создание финансового резерва в размере 3% собственных налоговых и неналоговых доходов бюджета </w:t>
            </w:r>
            <w:r w:rsidR="0063442F">
              <w:rPr>
                <w:sz w:val="24"/>
                <w:szCs w:val="24"/>
              </w:rPr>
              <w:t xml:space="preserve"> Литвиновского сельского поселения </w:t>
            </w:r>
            <w:r w:rsidRPr="000F1D22">
              <w:rPr>
                <w:sz w:val="24"/>
                <w:szCs w:val="24"/>
              </w:rPr>
              <w:t xml:space="preserve">Белокалитвинского района </w:t>
            </w:r>
            <w:r w:rsidR="009258C5" w:rsidRPr="000F1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shd w:val="clear" w:color="auto" w:fill="auto"/>
          </w:tcPr>
          <w:p w:rsidR="009258C5" w:rsidRPr="000F1D22" w:rsidRDefault="003612E6" w:rsidP="0063442F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 xml:space="preserve">Решение Собрания депутатов </w:t>
            </w:r>
            <w:r w:rsidR="0063442F">
              <w:rPr>
                <w:sz w:val="24"/>
                <w:szCs w:val="24"/>
              </w:rPr>
              <w:t xml:space="preserve"> Литвиновского сельского поселения о</w:t>
            </w:r>
            <w:r w:rsidRPr="000F1D22">
              <w:rPr>
                <w:sz w:val="24"/>
                <w:szCs w:val="24"/>
              </w:rPr>
              <w:t>т 28.12.2021 №</w:t>
            </w:r>
            <w:r w:rsidR="0063442F">
              <w:rPr>
                <w:sz w:val="24"/>
                <w:szCs w:val="24"/>
              </w:rPr>
              <w:t>12</w:t>
            </w:r>
            <w:r w:rsidRPr="000F1D22">
              <w:rPr>
                <w:sz w:val="24"/>
                <w:szCs w:val="24"/>
              </w:rPr>
              <w:t xml:space="preserve"> «О бюджете </w:t>
            </w:r>
            <w:r w:rsidR="0063442F">
              <w:rPr>
                <w:sz w:val="24"/>
                <w:szCs w:val="24"/>
              </w:rPr>
              <w:t xml:space="preserve"> Литвиновского сельского поселения </w:t>
            </w:r>
            <w:r w:rsidRPr="000F1D22">
              <w:rPr>
                <w:sz w:val="24"/>
                <w:szCs w:val="24"/>
              </w:rPr>
              <w:t xml:space="preserve">Белокалитвинского района на 2022 год и </w:t>
            </w:r>
            <w:r w:rsidR="00AD239F">
              <w:rPr>
                <w:sz w:val="24"/>
                <w:szCs w:val="24"/>
              </w:rPr>
              <w:t xml:space="preserve">на </w:t>
            </w:r>
            <w:r w:rsidRPr="000F1D22">
              <w:rPr>
                <w:sz w:val="24"/>
                <w:szCs w:val="24"/>
              </w:rPr>
              <w:t>плановый период 2023 и 2024 годов»</w:t>
            </w:r>
          </w:p>
        </w:tc>
        <w:tc>
          <w:tcPr>
            <w:tcW w:w="1605" w:type="dxa"/>
            <w:shd w:val="clear" w:color="auto" w:fill="auto"/>
          </w:tcPr>
          <w:p w:rsidR="009258C5" w:rsidRPr="000F1D22" w:rsidRDefault="009258C5" w:rsidP="00971383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>апрель 2022 </w:t>
            </w:r>
          </w:p>
        </w:tc>
        <w:tc>
          <w:tcPr>
            <w:tcW w:w="3528" w:type="dxa"/>
            <w:shd w:val="clear" w:color="auto" w:fill="auto"/>
          </w:tcPr>
          <w:p w:rsidR="00026582" w:rsidRDefault="0063442F" w:rsidP="00026582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506875" w:rsidRPr="000F1D22" w:rsidRDefault="00506875" w:rsidP="00026582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3612E6" w:rsidRPr="000F1D22" w:rsidTr="004617DF">
        <w:trPr>
          <w:gridAfter w:val="2"/>
          <w:wAfter w:w="46" w:type="dxa"/>
        </w:trPr>
        <w:tc>
          <w:tcPr>
            <w:tcW w:w="909" w:type="dxa"/>
            <w:shd w:val="clear" w:color="auto" w:fill="auto"/>
          </w:tcPr>
          <w:p w:rsidR="003612E6" w:rsidRPr="000F1D22" w:rsidRDefault="003612E6" w:rsidP="003612E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>2</w:t>
            </w:r>
            <w:r w:rsidR="00E9398E" w:rsidRPr="000F1D22">
              <w:rPr>
                <w:sz w:val="24"/>
                <w:szCs w:val="24"/>
              </w:rPr>
              <w:t>.</w:t>
            </w:r>
          </w:p>
        </w:tc>
        <w:tc>
          <w:tcPr>
            <w:tcW w:w="5378" w:type="dxa"/>
            <w:shd w:val="clear" w:color="auto" w:fill="auto"/>
          </w:tcPr>
          <w:p w:rsidR="003612E6" w:rsidRPr="000F1D22" w:rsidRDefault="003612E6" w:rsidP="0063442F">
            <w:pPr>
              <w:widowControl w:val="0"/>
              <w:spacing w:line="226" w:lineRule="auto"/>
              <w:jc w:val="both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>Перерасчет параметров бюджет</w:t>
            </w:r>
            <w:r w:rsidR="0063442F">
              <w:rPr>
                <w:sz w:val="24"/>
                <w:szCs w:val="24"/>
              </w:rPr>
              <w:t>а</w:t>
            </w:r>
            <w:r w:rsidR="004F1CC3">
              <w:rPr>
                <w:sz w:val="24"/>
                <w:szCs w:val="24"/>
              </w:rPr>
              <w:t xml:space="preserve"> поселени</w:t>
            </w:r>
            <w:r w:rsidR="0063442F">
              <w:rPr>
                <w:sz w:val="24"/>
                <w:szCs w:val="24"/>
              </w:rPr>
              <w:t>я</w:t>
            </w:r>
            <w:r w:rsidR="004F1CC3">
              <w:rPr>
                <w:sz w:val="24"/>
                <w:szCs w:val="24"/>
              </w:rPr>
              <w:t xml:space="preserve">, </w:t>
            </w:r>
            <w:r w:rsidRPr="000F1D22">
              <w:rPr>
                <w:sz w:val="24"/>
                <w:szCs w:val="24"/>
              </w:rPr>
              <w:t xml:space="preserve"> на 2022 год путем приоритизации расходов </w:t>
            </w:r>
          </w:p>
        </w:tc>
        <w:tc>
          <w:tcPr>
            <w:tcW w:w="3540" w:type="dxa"/>
            <w:shd w:val="clear" w:color="auto" w:fill="auto"/>
          </w:tcPr>
          <w:p w:rsidR="003612E6" w:rsidRPr="000F1D22" w:rsidRDefault="004F1CC3" w:rsidP="003612E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муниципальные правовые акты</w:t>
            </w:r>
          </w:p>
        </w:tc>
        <w:tc>
          <w:tcPr>
            <w:tcW w:w="1605" w:type="dxa"/>
            <w:shd w:val="clear" w:color="auto" w:fill="auto"/>
          </w:tcPr>
          <w:p w:rsidR="003612E6" w:rsidRPr="000F1D22" w:rsidRDefault="003612E6" w:rsidP="00971383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sz w:val="24"/>
                <w:szCs w:val="24"/>
              </w:rPr>
              <w:t>апрель 2022 </w:t>
            </w:r>
          </w:p>
        </w:tc>
        <w:tc>
          <w:tcPr>
            <w:tcW w:w="3528" w:type="dxa"/>
            <w:shd w:val="clear" w:color="auto" w:fill="auto"/>
          </w:tcPr>
          <w:p w:rsidR="0063442F" w:rsidRDefault="0063442F" w:rsidP="0063442F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3612E6" w:rsidRPr="000F1D22" w:rsidRDefault="003612E6" w:rsidP="004F1CC3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0F1D22" w:rsidRPr="000F1D22" w:rsidTr="004617DF">
        <w:trPr>
          <w:gridAfter w:val="2"/>
          <w:wAfter w:w="46" w:type="dxa"/>
        </w:trPr>
        <w:tc>
          <w:tcPr>
            <w:tcW w:w="14960" w:type="dxa"/>
            <w:gridSpan w:val="5"/>
            <w:shd w:val="clear" w:color="auto" w:fill="auto"/>
          </w:tcPr>
          <w:p w:rsidR="000F1D22" w:rsidRPr="000F1D22" w:rsidRDefault="000F1D22" w:rsidP="003612E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0F1D22">
              <w:rPr>
                <w:bCs/>
                <w:sz w:val="24"/>
                <w:szCs w:val="24"/>
              </w:rPr>
              <w:t>Поддержка бизнеса</w:t>
            </w:r>
          </w:p>
        </w:tc>
      </w:tr>
      <w:tr w:rsidR="000F1D22" w:rsidRPr="000F1D22" w:rsidTr="004617DF">
        <w:trPr>
          <w:gridAfter w:val="2"/>
          <w:wAfter w:w="46" w:type="dxa"/>
        </w:trPr>
        <w:tc>
          <w:tcPr>
            <w:tcW w:w="909" w:type="dxa"/>
            <w:shd w:val="clear" w:color="auto" w:fill="auto"/>
          </w:tcPr>
          <w:p w:rsidR="000F1D22" w:rsidRPr="000F1D22" w:rsidRDefault="00D33193" w:rsidP="000F1D22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8" w:type="dxa"/>
            <w:shd w:val="clear" w:color="auto" w:fill="auto"/>
          </w:tcPr>
          <w:p w:rsidR="000F1D22" w:rsidRPr="004617DF" w:rsidRDefault="000F1D22" w:rsidP="004617DF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Увеличение срока действия договора аренды земельного участка, находящегося в собственности муниципального образования «</w:t>
            </w:r>
            <w:r w:rsidR="004617DF">
              <w:rPr>
                <w:sz w:val="24"/>
                <w:szCs w:val="24"/>
              </w:rPr>
              <w:t>Литвиновское сельское поселение</w:t>
            </w:r>
            <w:r w:rsidRPr="004617DF">
              <w:rPr>
                <w:sz w:val="24"/>
                <w:szCs w:val="24"/>
              </w:rPr>
              <w:t>», до трех лет</w:t>
            </w:r>
          </w:p>
        </w:tc>
        <w:tc>
          <w:tcPr>
            <w:tcW w:w="3540" w:type="dxa"/>
            <w:shd w:val="clear" w:color="auto" w:fill="auto"/>
          </w:tcPr>
          <w:p w:rsidR="000F1D22" w:rsidRPr="004617DF" w:rsidRDefault="000F1D22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информация</w:t>
            </w:r>
          </w:p>
        </w:tc>
        <w:tc>
          <w:tcPr>
            <w:tcW w:w="1605" w:type="dxa"/>
            <w:shd w:val="clear" w:color="auto" w:fill="auto"/>
          </w:tcPr>
          <w:p w:rsidR="000F1D22" w:rsidRPr="004617DF" w:rsidRDefault="000F1D22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до 01.03.2023</w:t>
            </w:r>
          </w:p>
        </w:tc>
        <w:tc>
          <w:tcPr>
            <w:tcW w:w="3528" w:type="dxa"/>
            <w:shd w:val="clear" w:color="auto" w:fill="auto"/>
          </w:tcPr>
          <w:p w:rsidR="000F1D22" w:rsidRPr="004617DF" w:rsidRDefault="004617DF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Инсектор по земельныи и имущественным отношениям</w:t>
            </w:r>
          </w:p>
          <w:p w:rsidR="000F1D22" w:rsidRPr="004617DF" w:rsidRDefault="000F1D22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0F1D22" w:rsidRPr="000F1D22" w:rsidTr="004617DF">
        <w:trPr>
          <w:gridAfter w:val="2"/>
          <w:wAfter w:w="46" w:type="dxa"/>
        </w:trPr>
        <w:tc>
          <w:tcPr>
            <w:tcW w:w="909" w:type="dxa"/>
            <w:shd w:val="clear" w:color="auto" w:fill="auto"/>
          </w:tcPr>
          <w:p w:rsidR="000F1D22" w:rsidRPr="000F1D22" w:rsidRDefault="00D33193" w:rsidP="000F1D22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78" w:type="dxa"/>
            <w:shd w:val="clear" w:color="auto" w:fill="auto"/>
          </w:tcPr>
          <w:p w:rsidR="000F1D22" w:rsidRPr="004617DF" w:rsidRDefault="000F1D22" w:rsidP="000F1D2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Снижение вдвое ставок арендной платы по договорам аренды земельных участков, находящихся в собственности муниципального образования «</w:t>
            </w:r>
            <w:r w:rsidR="004617DF">
              <w:rPr>
                <w:sz w:val="24"/>
                <w:szCs w:val="24"/>
              </w:rPr>
              <w:t>Литвиновское сельское поселение</w:t>
            </w:r>
            <w:r w:rsidRPr="004617DF">
              <w:rPr>
                <w:sz w:val="24"/>
                <w:szCs w:val="24"/>
              </w:rPr>
              <w:t>»</w:t>
            </w:r>
          </w:p>
          <w:p w:rsidR="000F1D22" w:rsidRPr="004617DF" w:rsidRDefault="000F1D22" w:rsidP="000F1D2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  <w:p w:rsidR="000F1D22" w:rsidRPr="004617DF" w:rsidRDefault="000F1D22" w:rsidP="000F1D2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  <w:p w:rsidR="0050239D" w:rsidRPr="004617DF" w:rsidRDefault="0050239D" w:rsidP="000F1D2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:rsidR="000F1D22" w:rsidRPr="004617DF" w:rsidRDefault="000F1D22" w:rsidP="004617DF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 xml:space="preserve">постановление Администрации </w:t>
            </w:r>
            <w:r w:rsidR="004617DF">
              <w:rPr>
                <w:sz w:val="24"/>
                <w:szCs w:val="24"/>
              </w:rPr>
              <w:t>Литвиновского сельского поселения</w:t>
            </w:r>
          </w:p>
        </w:tc>
        <w:tc>
          <w:tcPr>
            <w:tcW w:w="1605" w:type="dxa"/>
            <w:shd w:val="clear" w:color="auto" w:fill="auto"/>
          </w:tcPr>
          <w:p w:rsidR="000F1D22" w:rsidRPr="004617DF" w:rsidRDefault="000F1D22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апрель 2022</w:t>
            </w:r>
          </w:p>
        </w:tc>
        <w:tc>
          <w:tcPr>
            <w:tcW w:w="3528" w:type="dxa"/>
            <w:shd w:val="clear" w:color="auto" w:fill="auto"/>
          </w:tcPr>
          <w:p w:rsidR="004617DF" w:rsidRPr="004617DF" w:rsidRDefault="004617DF" w:rsidP="004617DF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Инсектор по земельныи и имущественным отношениям</w:t>
            </w:r>
          </w:p>
          <w:p w:rsidR="000F1D22" w:rsidRPr="004617DF" w:rsidRDefault="000F1D22" w:rsidP="000F1D22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71383" w:rsidRPr="000F1D22" w:rsidTr="004617DF">
        <w:trPr>
          <w:gridAfter w:val="2"/>
          <w:wAfter w:w="46" w:type="dxa"/>
          <w:trHeight w:val="362"/>
        </w:trPr>
        <w:tc>
          <w:tcPr>
            <w:tcW w:w="14960" w:type="dxa"/>
            <w:gridSpan w:val="5"/>
            <w:shd w:val="clear" w:color="auto" w:fill="auto"/>
          </w:tcPr>
          <w:p w:rsidR="00971383" w:rsidRPr="000F1D22" w:rsidRDefault="00D33193" w:rsidP="00B45435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инвестиций</w:t>
            </w:r>
          </w:p>
        </w:tc>
      </w:tr>
      <w:tr w:rsidR="00971383" w:rsidRPr="009258C5" w:rsidTr="004617DF">
        <w:trPr>
          <w:gridAfter w:val="2"/>
          <w:wAfter w:w="46" w:type="dxa"/>
        </w:trPr>
        <w:tc>
          <w:tcPr>
            <w:tcW w:w="14960" w:type="dxa"/>
            <w:gridSpan w:val="5"/>
            <w:shd w:val="clear" w:color="auto" w:fill="auto"/>
          </w:tcPr>
          <w:p w:rsidR="00971383" w:rsidRPr="00971383" w:rsidRDefault="00971383" w:rsidP="00515FB4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971383">
              <w:rPr>
                <w:sz w:val="24"/>
                <w:szCs w:val="24"/>
              </w:rPr>
              <w:t>Мониторинг и стабилизация ситуации с ценами</w:t>
            </w:r>
          </w:p>
        </w:tc>
      </w:tr>
      <w:tr w:rsidR="00971383" w:rsidRPr="009258C5" w:rsidTr="004617DF">
        <w:trPr>
          <w:gridAfter w:val="2"/>
          <w:wAfter w:w="46" w:type="dxa"/>
        </w:trPr>
        <w:tc>
          <w:tcPr>
            <w:tcW w:w="909" w:type="dxa"/>
            <w:shd w:val="clear" w:color="auto" w:fill="auto"/>
          </w:tcPr>
          <w:p w:rsidR="00971383" w:rsidRPr="009258C5" w:rsidRDefault="00D33193" w:rsidP="00971383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378" w:type="dxa"/>
            <w:shd w:val="clear" w:color="auto" w:fill="auto"/>
          </w:tcPr>
          <w:p w:rsidR="00971383" w:rsidRPr="004617DF" w:rsidRDefault="00971383" w:rsidP="00971383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Мониторинг цен на социально значимые товары</w:t>
            </w:r>
          </w:p>
        </w:tc>
        <w:tc>
          <w:tcPr>
            <w:tcW w:w="3540" w:type="dxa"/>
            <w:shd w:val="clear" w:color="auto" w:fill="auto"/>
          </w:tcPr>
          <w:p w:rsidR="00971383" w:rsidRPr="004617DF" w:rsidRDefault="00971383" w:rsidP="00971383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информация</w:t>
            </w:r>
          </w:p>
        </w:tc>
        <w:tc>
          <w:tcPr>
            <w:tcW w:w="1605" w:type="dxa"/>
            <w:shd w:val="clear" w:color="auto" w:fill="auto"/>
          </w:tcPr>
          <w:p w:rsidR="00971383" w:rsidRPr="004617DF" w:rsidRDefault="00971383" w:rsidP="00971383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 w:rsidRPr="004617DF">
              <w:rPr>
                <w:sz w:val="24"/>
                <w:szCs w:val="24"/>
              </w:rPr>
              <w:t>пос</w:t>
            </w:r>
            <w:r w:rsidRPr="004617DF">
              <w:rPr>
                <w:sz w:val="24"/>
                <w:szCs w:val="24"/>
              </w:rPr>
              <w:softHyphen/>
              <w:t>тоянно</w:t>
            </w:r>
          </w:p>
        </w:tc>
        <w:tc>
          <w:tcPr>
            <w:tcW w:w="3528" w:type="dxa"/>
            <w:shd w:val="clear" w:color="auto" w:fill="auto"/>
          </w:tcPr>
          <w:p w:rsidR="00971383" w:rsidRPr="004617DF" w:rsidRDefault="004617DF" w:rsidP="00971383">
            <w:pPr>
              <w:widowControl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Литвиновского сельского поселения</w:t>
            </w:r>
          </w:p>
        </w:tc>
      </w:tr>
    </w:tbl>
    <w:p w:rsidR="009258C5" w:rsidRPr="009258C5" w:rsidRDefault="009258C5" w:rsidP="009B53CD">
      <w:pPr>
        <w:widowControl w:val="0"/>
        <w:rPr>
          <w:sz w:val="28"/>
          <w:szCs w:val="28"/>
        </w:rPr>
      </w:pPr>
    </w:p>
    <w:p w:rsidR="004617DF" w:rsidRDefault="004617DF" w:rsidP="009B53CD">
      <w:pPr>
        <w:rPr>
          <w:sz w:val="28"/>
        </w:rPr>
      </w:pPr>
    </w:p>
    <w:p w:rsidR="004617DF" w:rsidRPr="004617DF" w:rsidRDefault="004617DF" w:rsidP="004617DF">
      <w:pPr>
        <w:rPr>
          <w:sz w:val="28"/>
        </w:rPr>
      </w:pPr>
    </w:p>
    <w:p w:rsidR="004617DF" w:rsidRPr="004617DF" w:rsidRDefault="004617DF" w:rsidP="004617DF">
      <w:pPr>
        <w:rPr>
          <w:sz w:val="28"/>
        </w:rPr>
      </w:pPr>
    </w:p>
    <w:p w:rsidR="004617DF" w:rsidRDefault="004617DF" w:rsidP="004617DF">
      <w:pPr>
        <w:rPr>
          <w:sz w:val="28"/>
        </w:rPr>
      </w:pPr>
    </w:p>
    <w:p w:rsidR="00506875" w:rsidRPr="004617DF" w:rsidRDefault="004617DF" w:rsidP="004617DF">
      <w:pPr>
        <w:ind w:firstLine="709"/>
        <w:rPr>
          <w:sz w:val="28"/>
        </w:rPr>
      </w:pPr>
      <w:r>
        <w:rPr>
          <w:sz w:val="28"/>
        </w:rPr>
        <w:t>Ведущий специалист:                                                                         О.И. Романенко</w:t>
      </w:r>
    </w:p>
    <w:sectPr w:rsidR="00506875" w:rsidRPr="004617DF" w:rsidSect="003612E6">
      <w:headerReference w:type="default" r:id="rId11"/>
      <w:footerReference w:type="even" r:id="rId12"/>
      <w:footerReference w:type="default" r:id="rId13"/>
      <w:headerReference w:type="first" r:id="rId14"/>
      <w:pgSz w:w="16834" w:h="11909" w:orient="landscape"/>
      <w:pgMar w:top="567" w:right="1134" w:bottom="567" w:left="1134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44" w:rsidRDefault="00230744">
      <w:r>
        <w:separator/>
      </w:r>
    </w:p>
  </w:endnote>
  <w:endnote w:type="continuationSeparator" w:id="0">
    <w:p w:rsidR="00230744" w:rsidRDefault="0023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73" w:rsidRDefault="00EE0BC7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70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7073" w:rsidRDefault="000A70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73" w:rsidRPr="00E751C5" w:rsidRDefault="000A7073" w:rsidP="00E751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44" w:rsidRDefault="00230744">
      <w:r>
        <w:separator/>
      </w:r>
    </w:p>
  </w:footnote>
  <w:footnote w:type="continuationSeparator" w:id="0">
    <w:p w:rsidR="00230744" w:rsidRDefault="0023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672369"/>
      <w:docPartObj>
        <w:docPartGallery w:val="Page Numbers (Top of Page)"/>
        <w:docPartUnique/>
      </w:docPartObj>
    </w:sdtPr>
    <w:sdtEndPr/>
    <w:sdtContent>
      <w:p w:rsidR="000A7073" w:rsidRDefault="00EE0BC7">
        <w:pPr>
          <w:pStyle w:val="a4"/>
          <w:jc w:val="center"/>
        </w:pPr>
        <w:r>
          <w:fldChar w:fldCharType="begin"/>
        </w:r>
        <w:r w:rsidR="000A7073">
          <w:instrText>PAGE   \* MERGEFORMAT</w:instrText>
        </w:r>
        <w:r>
          <w:fldChar w:fldCharType="separate"/>
        </w:r>
        <w:r w:rsidR="00591F7D">
          <w:rPr>
            <w:noProof/>
          </w:rPr>
          <w:t>2</w:t>
        </w:r>
        <w:r>
          <w:fldChar w:fldCharType="end"/>
        </w:r>
      </w:p>
    </w:sdtContent>
  </w:sdt>
  <w:p w:rsidR="000A7073" w:rsidRDefault="000A70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8081"/>
      <w:docPartObj>
        <w:docPartGallery w:val="Page Numbers (Top of Page)"/>
        <w:docPartUnique/>
      </w:docPartObj>
    </w:sdtPr>
    <w:sdtEndPr/>
    <w:sdtContent>
      <w:p w:rsidR="000A7073" w:rsidRDefault="00EE0BC7">
        <w:pPr>
          <w:pStyle w:val="a4"/>
          <w:jc w:val="center"/>
        </w:pPr>
        <w:r>
          <w:fldChar w:fldCharType="begin"/>
        </w:r>
        <w:r w:rsidR="000A7073">
          <w:instrText>PAGE   \* MERGEFORMAT</w:instrText>
        </w:r>
        <w:r>
          <w:fldChar w:fldCharType="separate"/>
        </w:r>
        <w:r w:rsidR="009B480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73" w:rsidRPr="000A7073" w:rsidRDefault="000A7073" w:rsidP="000A70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72B4"/>
    <w:multiLevelType w:val="hybridMultilevel"/>
    <w:tmpl w:val="A98E55CA"/>
    <w:lvl w:ilvl="0" w:tplc="05B6566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6E9798A"/>
    <w:multiLevelType w:val="hybridMultilevel"/>
    <w:tmpl w:val="5FE42A62"/>
    <w:lvl w:ilvl="0" w:tplc="D7A8E7B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8342904"/>
    <w:multiLevelType w:val="hybridMultilevel"/>
    <w:tmpl w:val="F58EEBDA"/>
    <w:lvl w:ilvl="0" w:tplc="20DA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492C10"/>
    <w:multiLevelType w:val="hybridMultilevel"/>
    <w:tmpl w:val="8E0CD0B8"/>
    <w:lvl w:ilvl="0" w:tplc="29BEE0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54D96"/>
    <w:multiLevelType w:val="hybridMultilevel"/>
    <w:tmpl w:val="32AAF900"/>
    <w:lvl w:ilvl="0" w:tplc="4AC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921FE"/>
    <w:multiLevelType w:val="hybridMultilevel"/>
    <w:tmpl w:val="CDCE090E"/>
    <w:lvl w:ilvl="0" w:tplc="451A57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34F49"/>
    <w:multiLevelType w:val="hybridMultilevel"/>
    <w:tmpl w:val="55A62954"/>
    <w:lvl w:ilvl="0" w:tplc="24985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C0F2F"/>
    <w:multiLevelType w:val="hybridMultilevel"/>
    <w:tmpl w:val="0A081668"/>
    <w:lvl w:ilvl="0" w:tplc="D44C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8C5"/>
    <w:rsid w:val="000026FC"/>
    <w:rsid w:val="0002295C"/>
    <w:rsid w:val="00026582"/>
    <w:rsid w:val="000308E3"/>
    <w:rsid w:val="00042CEE"/>
    <w:rsid w:val="00046B26"/>
    <w:rsid w:val="00052C5A"/>
    <w:rsid w:val="000550B5"/>
    <w:rsid w:val="00060D1E"/>
    <w:rsid w:val="000629AB"/>
    <w:rsid w:val="00073476"/>
    <w:rsid w:val="00076F5E"/>
    <w:rsid w:val="000A3742"/>
    <w:rsid w:val="000A4B3B"/>
    <w:rsid w:val="000A7073"/>
    <w:rsid w:val="000C0CEE"/>
    <w:rsid w:val="000F1D22"/>
    <w:rsid w:val="000F29A4"/>
    <w:rsid w:val="00102208"/>
    <w:rsid w:val="00115411"/>
    <w:rsid w:val="0013462E"/>
    <w:rsid w:val="00141FF7"/>
    <w:rsid w:val="001437DF"/>
    <w:rsid w:val="00146025"/>
    <w:rsid w:val="00146220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F79D1"/>
    <w:rsid w:val="00227E1B"/>
    <w:rsid w:val="00230744"/>
    <w:rsid w:val="002430BC"/>
    <w:rsid w:val="00263DC5"/>
    <w:rsid w:val="002A072B"/>
    <w:rsid w:val="002B35FC"/>
    <w:rsid w:val="002C4E3E"/>
    <w:rsid w:val="002E4DF4"/>
    <w:rsid w:val="002E615F"/>
    <w:rsid w:val="002F025C"/>
    <w:rsid w:val="00301252"/>
    <w:rsid w:val="003136E7"/>
    <w:rsid w:val="0033763A"/>
    <w:rsid w:val="003612E6"/>
    <w:rsid w:val="003901CD"/>
    <w:rsid w:val="00393443"/>
    <w:rsid w:val="003A3AA0"/>
    <w:rsid w:val="003C20EA"/>
    <w:rsid w:val="003C2358"/>
    <w:rsid w:val="003C7A4F"/>
    <w:rsid w:val="003E18CE"/>
    <w:rsid w:val="003F0DBF"/>
    <w:rsid w:val="00402E66"/>
    <w:rsid w:val="00412EA3"/>
    <w:rsid w:val="00424F2A"/>
    <w:rsid w:val="00427E7A"/>
    <w:rsid w:val="00451CD4"/>
    <w:rsid w:val="004609E4"/>
    <w:rsid w:val="00461495"/>
    <w:rsid w:val="004617DF"/>
    <w:rsid w:val="00490980"/>
    <w:rsid w:val="004962A7"/>
    <w:rsid w:val="004B799B"/>
    <w:rsid w:val="004C2146"/>
    <w:rsid w:val="004C7C98"/>
    <w:rsid w:val="004F1CC3"/>
    <w:rsid w:val="004F3C49"/>
    <w:rsid w:val="0050239D"/>
    <w:rsid w:val="00506875"/>
    <w:rsid w:val="00507B45"/>
    <w:rsid w:val="00515FB4"/>
    <w:rsid w:val="005176C4"/>
    <w:rsid w:val="0053480B"/>
    <w:rsid w:val="00557DF4"/>
    <w:rsid w:val="00563120"/>
    <w:rsid w:val="00583ACB"/>
    <w:rsid w:val="00591F7D"/>
    <w:rsid w:val="005C357B"/>
    <w:rsid w:val="005C3F38"/>
    <w:rsid w:val="005C5B49"/>
    <w:rsid w:val="005D4427"/>
    <w:rsid w:val="005F71DE"/>
    <w:rsid w:val="006019A4"/>
    <w:rsid w:val="00603CA3"/>
    <w:rsid w:val="00624EDC"/>
    <w:rsid w:val="00631047"/>
    <w:rsid w:val="006337A9"/>
    <w:rsid w:val="0063442F"/>
    <w:rsid w:val="00690AFD"/>
    <w:rsid w:val="006C5358"/>
    <w:rsid w:val="006E06EB"/>
    <w:rsid w:val="006F7275"/>
    <w:rsid w:val="00714A1E"/>
    <w:rsid w:val="00751E47"/>
    <w:rsid w:val="00765EF3"/>
    <w:rsid w:val="00781E63"/>
    <w:rsid w:val="007956D4"/>
    <w:rsid w:val="007A1939"/>
    <w:rsid w:val="007A6368"/>
    <w:rsid w:val="007B68C3"/>
    <w:rsid w:val="007C6A03"/>
    <w:rsid w:val="007D3D68"/>
    <w:rsid w:val="007F0E0D"/>
    <w:rsid w:val="0083215A"/>
    <w:rsid w:val="008330D5"/>
    <w:rsid w:val="008456B2"/>
    <w:rsid w:val="0085479B"/>
    <w:rsid w:val="00856A12"/>
    <w:rsid w:val="00891C66"/>
    <w:rsid w:val="00896EAD"/>
    <w:rsid w:val="008A0229"/>
    <w:rsid w:val="008A0F3B"/>
    <w:rsid w:val="008A161E"/>
    <w:rsid w:val="008A7D30"/>
    <w:rsid w:val="008C1505"/>
    <w:rsid w:val="008C6F25"/>
    <w:rsid w:val="008D16B6"/>
    <w:rsid w:val="008D3284"/>
    <w:rsid w:val="008E6579"/>
    <w:rsid w:val="0091394C"/>
    <w:rsid w:val="00923A7F"/>
    <w:rsid w:val="009258C5"/>
    <w:rsid w:val="00927BAA"/>
    <w:rsid w:val="009324D9"/>
    <w:rsid w:val="00934753"/>
    <w:rsid w:val="009672CD"/>
    <w:rsid w:val="00971137"/>
    <w:rsid w:val="00971383"/>
    <w:rsid w:val="00990E4B"/>
    <w:rsid w:val="009A468C"/>
    <w:rsid w:val="009B0698"/>
    <w:rsid w:val="009B480B"/>
    <w:rsid w:val="009B53CD"/>
    <w:rsid w:val="009B7E55"/>
    <w:rsid w:val="009C7759"/>
    <w:rsid w:val="009D0606"/>
    <w:rsid w:val="009D13F9"/>
    <w:rsid w:val="00A0328E"/>
    <w:rsid w:val="00A1162D"/>
    <w:rsid w:val="00A4282B"/>
    <w:rsid w:val="00A63942"/>
    <w:rsid w:val="00A64E3F"/>
    <w:rsid w:val="00A77013"/>
    <w:rsid w:val="00A957EB"/>
    <w:rsid w:val="00AB3795"/>
    <w:rsid w:val="00AB6212"/>
    <w:rsid w:val="00AD05B9"/>
    <w:rsid w:val="00AD239F"/>
    <w:rsid w:val="00AE5FDE"/>
    <w:rsid w:val="00AF1EBF"/>
    <w:rsid w:val="00AF6D5E"/>
    <w:rsid w:val="00AF732D"/>
    <w:rsid w:val="00B001BD"/>
    <w:rsid w:val="00B06E56"/>
    <w:rsid w:val="00B1127C"/>
    <w:rsid w:val="00B3794E"/>
    <w:rsid w:val="00B407A6"/>
    <w:rsid w:val="00B45251"/>
    <w:rsid w:val="00B45435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17C50"/>
    <w:rsid w:val="00C25324"/>
    <w:rsid w:val="00C32A37"/>
    <w:rsid w:val="00C50E01"/>
    <w:rsid w:val="00C6271A"/>
    <w:rsid w:val="00C667E4"/>
    <w:rsid w:val="00C72CFE"/>
    <w:rsid w:val="00CF06C4"/>
    <w:rsid w:val="00CF0884"/>
    <w:rsid w:val="00D01923"/>
    <w:rsid w:val="00D1229A"/>
    <w:rsid w:val="00D1289F"/>
    <w:rsid w:val="00D170AA"/>
    <w:rsid w:val="00D33193"/>
    <w:rsid w:val="00D35C81"/>
    <w:rsid w:val="00D371EF"/>
    <w:rsid w:val="00D50B6E"/>
    <w:rsid w:val="00D624DE"/>
    <w:rsid w:val="00D730BB"/>
    <w:rsid w:val="00DE0B23"/>
    <w:rsid w:val="00DF0E3A"/>
    <w:rsid w:val="00DF7D17"/>
    <w:rsid w:val="00E04228"/>
    <w:rsid w:val="00E15C2B"/>
    <w:rsid w:val="00E22115"/>
    <w:rsid w:val="00E25BCE"/>
    <w:rsid w:val="00E37378"/>
    <w:rsid w:val="00E3781B"/>
    <w:rsid w:val="00E40993"/>
    <w:rsid w:val="00E4765D"/>
    <w:rsid w:val="00E66207"/>
    <w:rsid w:val="00E7199D"/>
    <w:rsid w:val="00E724BD"/>
    <w:rsid w:val="00E72782"/>
    <w:rsid w:val="00E73145"/>
    <w:rsid w:val="00E751C5"/>
    <w:rsid w:val="00E9398E"/>
    <w:rsid w:val="00E96B36"/>
    <w:rsid w:val="00EA7D12"/>
    <w:rsid w:val="00EC47C0"/>
    <w:rsid w:val="00ED1CFF"/>
    <w:rsid w:val="00ED3D08"/>
    <w:rsid w:val="00ED7C3D"/>
    <w:rsid w:val="00EE0BC7"/>
    <w:rsid w:val="00EE4F36"/>
    <w:rsid w:val="00EF488F"/>
    <w:rsid w:val="00F2305D"/>
    <w:rsid w:val="00F357FC"/>
    <w:rsid w:val="00F52ED7"/>
    <w:rsid w:val="00F71B52"/>
    <w:rsid w:val="00F957C4"/>
    <w:rsid w:val="00FB5BFE"/>
    <w:rsid w:val="00FC1AE8"/>
    <w:rsid w:val="00FC5345"/>
    <w:rsid w:val="00FF4E1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7B654-7011-4716-B1C7-E29BC201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37"/>
  </w:style>
  <w:style w:type="paragraph" w:styleId="1">
    <w:name w:val="heading 1"/>
    <w:basedOn w:val="a"/>
    <w:next w:val="a"/>
    <w:qFormat/>
    <w:rsid w:val="0097113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113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7113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97113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97113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71137"/>
  </w:style>
  <w:style w:type="paragraph" w:styleId="21">
    <w:name w:val="Body Text Indent 2"/>
    <w:basedOn w:val="a"/>
    <w:rsid w:val="0097113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rsid w:val="000F1D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Основной текст 21"/>
    <w:basedOn w:val="a"/>
    <w:rsid w:val="008456B2"/>
    <w:pPr>
      <w:ind w:firstLine="720"/>
      <w:jc w:val="both"/>
    </w:pPr>
  </w:style>
  <w:style w:type="paragraph" w:customStyle="1" w:styleId="ae">
    <w:name w:val="Знак Знак Знак"/>
    <w:basedOn w:val="a"/>
    <w:rsid w:val="009B069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89A2-3F09-4A65-BA4C-262BA1A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Admin</cp:lastModifiedBy>
  <cp:revision>10</cp:revision>
  <cp:lastPrinted>2022-03-30T11:02:00Z</cp:lastPrinted>
  <dcterms:created xsi:type="dcterms:W3CDTF">2022-04-05T12:11:00Z</dcterms:created>
  <dcterms:modified xsi:type="dcterms:W3CDTF">2022-04-07T11:59:00Z</dcterms:modified>
</cp:coreProperties>
</file>