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02" w:rsidRDefault="00130B6A" w:rsidP="009D1680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02" w:rsidRDefault="009D4D02" w:rsidP="009D4D02">
      <w:pPr>
        <w:jc w:val="center"/>
      </w:pPr>
    </w:p>
    <w:p w:rsidR="009D4D02" w:rsidRDefault="009D4D02" w:rsidP="009D4D02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9D4D02" w:rsidRDefault="009D4D02" w:rsidP="009D4D0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D4D02" w:rsidRDefault="009D4D02" w:rsidP="009D4D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D4D02" w:rsidRDefault="009D4D02" w:rsidP="009D4D02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092D7F" w:rsidRDefault="00092D7F" w:rsidP="009D4D02">
      <w:pPr>
        <w:jc w:val="center"/>
        <w:rPr>
          <w:sz w:val="28"/>
          <w:szCs w:val="28"/>
        </w:rPr>
      </w:pPr>
    </w:p>
    <w:p w:rsidR="009D4D02" w:rsidRDefault="009D4D02" w:rsidP="009D4D02">
      <w:pPr>
        <w:pStyle w:val="21"/>
        <w:jc w:val="center"/>
        <w:rPr>
          <w:szCs w:val="28"/>
        </w:rPr>
      </w:pPr>
      <w:r>
        <w:t>АДМИНИСТРАЦИЯ ЛИТВИНОВСКОГО СЕЛЬСКОГО ПОСЕЛЕНИЯ</w:t>
      </w:r>
    </w:p>
    <w:p w:rsidR="009D4D02" w:rsidRPr="00092D7F" w:rsidRDefault="009D4D02" w:rsidP="009D4D02">
      <w:pPr>
        <w:jc w:val="center"/>
        <w:rPr>
          <w:b/>
          <w:sz w:val="28"/>
          <w:szCs w:val="28"/>
        </w:rPr>
      </w:pPr>
    </w:p>
    <w:p w:rsidR="009D4D02" w:rsidRPr="00141A3C" w:rsidRDefault="009D4D02" w:rsidP="009D4D02">
      <w:pPr>
        <w:pStyle w:val="2"/>
        <w:rPr>
          <w:b w:val="0"/>
          <w:sz w:val="28"/>
          <w:szCs w:val="28"/>
        </w:rPr>
      </w:pPr>
      <w:r w:rsidRPr="00092D7F">
        <w:rPr>
          <w:b w:val="0"/>
          <w:sz w:val="28"/>
          <w:szCs w:val="28"/>
        </w:rPr>
        <w:t xml:space="preserve">ПОСТАНОВЛЕНИЕ  </w:t>
      </w:r>
    </w:p>
    <w:p w:rsidR="00092D7F" w:rsidRDefault="00092D7F" w:rsidP="00092D7F"/>
    <w:p w:rsidR="00092D7F" w:rsidRPr="00092D7F" w:rsidRDefault="00092D7F" w:rsidP="00092D7F"/>
    <w:p w:rsidR="009D4D02" w:rsidRDefault="009D4D02" w:rsidP="009D4D02">
      <w:pPr>
        <w:rPr>
          <w:sz w:val="10"/>
        </w:rPr>
      </w:pPr>
    </w:p>
    <w:p w:rsidR="009D4D02" w:rsidRDefault="009D4D02" w:rsidP="009D4D02">
      <w:pPr>
        <w:rPr>
          <w:sz w:val="10"/>
        </w:rPr>
      </w:pPr>
    </w:p>
    <w:tbl>
      <w:tblPr>
        <w:tblW w:w="10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253"/>
        <w:gridCol w:w="4862"/>
      </w:tblGrid>
      <w:tr w:rsidR="009D4D02" w:rsidTr="009D4D02">
        <w:trPr>
          <w:trHeight w:val="1599"/>
        </w:trPr>
        <w:tc>
          <w:tcPr>
            <w:tcW w:w="5173" w:type="dxa"/>
          </w:tcPr>
          <w:p w:rsidR="009D4D02" w:rsidRDefault="009D4D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37EBA">
              <w:rPr>
                <w:bCs/>
                <w:sz w:val="28"/>
                <w:szCs w:val="28"/>
              </w:rPr>
              <w:t xml:space="preserve">11 мая 2023 года                                </w:t>
            </w:r>
            <w:r w:rsidR="00092D7F">
              <w:rPr>
                <w:bCs/>
                <w:sz w:val="28"/>
                <w:szCs w:val="28"/>
              </w:rPr>
              <w:t xml:space="preserve">№ </w:t>
            </w:r>
            <w:r w:rsidR="00937EBA">
              <w:rPr>
                <w:bCs/>
                <w:sz w:val="28"/>
                <w:szCs w:val="28"/>
              </w:rPr>
              <w:t>49</w:t>
            </w:r>
          </w:p>
          <w:p w:rsidR="009D4D02" w:rsidRDefault="009D4D02">
            <w:pPr>
              <w:jc w:val="both"/>
              <w:rPr>
                <w:bCs/>
                <w:sz w:val="28"/>
                <w:szCs w:val="28"/>
              </w:rPr>
            </w:pPr>
          </w:p>
          <w:p w:rsidR="00092D7F" w:rsidRDefault="00092D7F" w:rsidP="00092D7F">
            <w:pPr>
              <w:jc w:val="both"/>
              <w:rPr>
                <w:sz w:val="28"/>
                <w:szCs w:val="28"/>
              </w:rPr>
            </w:pPr>
          </w:p>
          <w:p w:rsidR="009D4D02" w:rsidRPr="009D4D02" w:rsidRDefault="009D4D02" w:rsidP="00286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в постоянное </w:t>
            </w:r>
            <w:r w:rsidR="00092D7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бессрочное) пользование </w:t>
            </w:r>
            <w:r w:rsidR="00286C5F">
              <w:rPr>
                <w:sz w:val="28"/>
                <w:szCs w:val="28"/>
              </w:rPr>
              <w:t xml:space="preserve">земельных участков </w:t>
            </w:r>
            <w:r>
              <w:rPr>
                <w:sz w:val="28"/>
                <w:szCs w:val="28"/>
              </w:rPr>
              <w:t xml:space="preserve"> муниципальному бюджетному учреждению культуры «</w:t>
            </w:r>
            <w:proofErr w:type="spellStart"/>
            <w:r>
              <w:rPr>
                <w:sz w:val="28"/>
                <w:szCs w:val="28"/>
              </w:rPr>
              <w:t>Литвиновская</w:t>
            </w:r>
            <w:proofErr w:type="spellEnd"/>
            <w:r>
              <w:rPr>
                <w:sz w:val="28"/>
                <w:szCs w:val="28"/>
              </w:rPr>
              <w:t xml:space="preserve"> клубная система»</w:t>
            </w:r>
          </w:p>
        </w:tc>
        <w:tc>
          <w:tcPr>
            <w:tcW w:w="5113" w:type="dxa"/>
            <w:gridSpan w:val="2"/>
            <w:hideMark/>
          </w:tcPr>
          <w:p w:rsidR="009D4D02" w:rsidRDefault="00141A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9D4D02">
              <w:rPr>
                <w:bCs/>
                <w:sz w:val="28"/>
                <w:szCs w:val="28"/>
              </w:rPr>
              <w:t xml:space="preserve">                     с.</w:t>
            </w:r>
            <w:r w:rsidR="00092D7F">
              <w:rPr>
                <w:bCs/>
                <w:sz w:val="28"/>
                <w:szCs w:val="28"/>
              </w:rPr>
              <w:t xml:space="preserve"> </w:t>
            </w:r>
            <w:r w:rsidR="009D4D02">
              <w:rPr>
                <w:bCs/>
                <w:sz w:val="28"/>
                <w:szCs w:val="28"/>
              </w:rPr>
              <w:t>Литвиновка</w:t>
            </w:r>
          </w:p>
          <w:p w:rsidR="00092D7F" w:rsidRDefault="00092D7F">
            <w:pPr>
              <w:rPr>
                <w:bCs/>
                <w:sz w:val="28"/>
                <w:szCs w:val="28"/>
              </w:rPr>
            </w:pPr>
          </w:p>
          <w:p w:rsidR="00092D7F" w:rsidRDefault="00092D7F">
            <w:pPr>
              <w:rPr>
                <w:bCs/>
                <w:sz w:val="28"/>
                <w:szCs w:val="28"/>
              </w:rPr>
            </w:pPr>
          </w:p>
          <w:p w:rsidR="00092D7F" w:rsidRDefault="00092D7F">
            <w:pPr>
              <w:rPr>
                <w:bCs/>
                <w:sz w:val="28"/>
                <w:szCs w:val="28"/>
              </w:rPr>
            </w:pPr>
          </w:p>
          <w:p w:rsidR="00092D7F" w:rsidRDefault="00092D7F">
            <w:pPr>
              <w:rPr>
                <w:bCs/>
                <w:sz w:val="28"/>
                <w:szCs w:val="28"/>
              </w:rPr>
            </w:pPr>
          </w:p>
        </w:tc>
      </w:tr>
      <w:tr w:rsidR="009D4D02" w:rsidTr="009D4D02">
        <w:tc>
          <w:tcPr>
            <w:tcW w:w="5426" w:type="dxa"/>
            <w:gridSpan w:val="2"/>
          </w:tcPr>
          <w:p w:rsidR="009D4D02" w:rsidRDefault="009D4D0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9D4D02" w:rsidRDefault="009D4D0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D4D02" w:rsidRDefault="009D4D02" w:rsidP="009D4D0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 соответствии со ст.14 Феде</w:t>
      </w:r>
      <w:r w:rsidR="00092D7F">
        <w:rPr>
          <w:rFonts w:ascii="Times New Roman" w:hAnsi="Times New Roman"/>
          <w:kern w:val="28"/>
          <w:sz w:val="28"/>
          <w:szCs w:val="28"/>
        </w:rPr>
        <w:t xml:space="preserve">рального закона  от 06.10.2003 </w:t>
      </w:r>
      <w:r>
        <w:rPr>
          <w:rFonts w:ascii="Times New Roman" w:hAnsi="Times New Roman"/>
          <w:kern w:val="28"/>
          <w:sz w:val="28"/>
          <w:szCs w:val="28"/>
        </w:rPr>
        <w:t xml:space="preserve"> № 131 –ФЗ  «Об общих принципах организации местного самоуправления в Российской Федерации», Устава муниципального образования 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Литвиновское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сельское поселение»</w:t>
      </w:r>
      <w:r w:rsidR="00092D7F">
        <w:rPr>
          <w:rFonts w:ascii="Times New Roman" w:hAnsi="Times New Roman" w:cs="Times New Roman"/>
          <w:sz w:val="28"/>
          <w:szCs w:val="28"/>
        </w:rPr>
        <w:t>,</w:t>
      </w:r>
    </w:p>
    <w:p w:rsidR="009D4D02" w:rsidRDefault="009D4D02" w:rsidP="009D4D0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D4D02" w:rsidRDefault="009D4D02" w:rsidP="009D4D02">
      <w:pPr>
        <w:pStyle w:val="ConsPlusNormal"/>
        <w:widowControl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D4D02" w:rsidRDefault="009D4D02" w:rsidP="00C64886">
      <w:pPr>
        <w:pStyle w:val="ConsPlusNormal"/>
        <w:widowControl/>
        <w:ind w:firstLine="900"/>
        <w:jc w:val="both"/>
        <w:rPr>
          <w:rFonts w:cs="Times New Roman"/>
          <w:sz w:val="24"/>
          <w:szCs w:val="24"/>
        </w:rPr>
      </w:pPr>
    </w:p>
    <w:p w:rsidR="00EE10E5" w:rsidRPr="00EE10E5" w:rsidRDefault="00442DF0" w:rsidP="00EE10E5">
      <w:pPr>
        <w:pStyle w:val="ConsPlusNormal"/>
        <w:widowControl/>
        <w:numPr>
          <w:ilvl w:val="0"/>
          <w:numId w:val="1"/>
        </w:numPr>
        <w:tabs>
          <w:tab w:val="left" w:pos="900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Передать в постоянное (бессрочное</w:t>
      </w:r>
      <w:r w:rsidR="009D4D02">
        <w:rPr>
          <w:rFonts w:ascii="Times New Roman" w:hAnsi="Times New Roman" w:cs="Times New Roman"/>
          <w:kern w:val="28"/>
          <w:sz w:val="28"/>
          <w:szCs w:val="28"/>
        </w:rPr>
        <w:t xml:space="preserve">) пользование </w:t>
      </w:r>
      <w:r w:rsidR="00286C5F">
        <w:rPr>
          <w:rFonts w:ascii="Times New Roman" w:hAnsi="Times New Roman" w:cs="Times New Roman"/>
          <w:kern w:val="28"/>
          <w:sz w:val="28"/>
          <w:szCs w:val="28"/>
        </w:rPr>
        <w:t>земельные участки</w:t>
      </w:r>
      <w:r w:rsidR="00EE10E5">
        <w:rPr>
          <w:rFonts w:ascii="Times New Roman" w:hAnsi="Times New Roman" w:cs="Times New Roman"/>
          <w:kern w:val="28"/>
          <w:sz w:val="28"/>
          <w:szCs w:val="28"/>
        </w:rPr>
        <w:t xml:space="preserve">, находящиеся в собственности </w:t>
      </w:r>
      <w:r w:rsidR="00092D7F">
        <w:rPr>
          <w:rFonts w:ascii="Times New Roman" w:hAnsi="Times New Roman" w:cs="Times New Roman"/>
          <w:kern w:val="28"/>
          <w:sz w:val="28"/>
          <w:szCs w:val="28"/>
        </w:rPr>
        <w:t>м</w:t>
      </w:r>
      <w:r w:rsidR="00EE10E5">
        <w:rPr>
          <w:rFonts w:ascii="Times New Roman" w:hAnsi="Times New Roman" w:cs="Times New Roman"/>
          <w:kern w:val="28"/>
          <w:sz w:val="28"/>
          <w:szCs w:val="28"/>
        </w:rPr>
        <w:t>униципального образования</w:t>
      </w:r>
    </w:p>
    <w:p w:rsidR="00C64886" w:rsidRPr="00C64886" w:rsidRDefault="00311A7C" w:rsidP="00EE10E5">
      <w:pPr>
        <w:pStyle w:val="ConsPlusNormal"/>
        <w:widowControl/>
        <w:tabs>
          <w:tab w:val="left" w:pos="900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proofErr w:type="spellStart"/>
      <w:r w:rsidR="00EE10E5">
        <w:rPr>
          <w:rFonts w:ascii="Times New Roman" w:hAnsi="Times New Roman" w:cs="Times New Roman"/>
          <w:kern w:val="28"/>
          <w:sz w:val="28"/>
          <w:szCs w:val="28"/>
        </w:rPr>
        <w:t>Литвиновское</w:t>
      </w:r>
      <w:proofErr w:type="spellEnd"/>
      <w:r w:rsidR="00EE10E5">
        <w:rPr>
          <w:rFonts w:ascii="Times New Roman" w:hAnsi="Times New Roman" w:cs="Times New Roman"/>
          <w:kern w:val="28"/>
          <w:sz w:val="28"/>
          <w:szCs w:val="28"/>
        </w:rPr>
        <w:t xml:space="preserve"> сельское поселение»</w:t>
      </w:r>
      <w:r w:rsidR="00092D7F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EE10E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8297E">
        <w:rPr>
          <w:rFonts w:ascii="Times New Roman" w:hAnsi="Times New Roman"/>
          <w:kern w:val="20"/>
          <w:sz w:val="28"/>
          <w:szCs w:val="28"/>
        </w:rPr>
        <w:t xml:space="preserve">  м</w:t>
      </w:r>
      <w:r w:rsidR="009D4D02">
        <w:rPr>
          <w:rFonts w:ascii="Times New Roman" w:hAnsi="Times New Roman"/>
          <w:kern w:val="20"/>
          <w:sz w:val="28"/>
          <w:szCs w:val="28"/>
        </w:rPr>
        <w:t xml:space="preserve">униципальному </w:t>
      </w:r>
      <w:r w:rsidR="00EE10E5">
        <w:rPr>
          <w:rFonts w:ascii="Times New Roman" w:hAnsi="Times New Roman"/>
          <w:kern w:val="20"/>
          <w:sz w:val="28"/>
          <w:szCs w:val="28"/>
        </w:rPr>
        <w:t xml:space="preserve">бюджетному учреждению культуры </w:t>
      </w:r>
      <w:r w:rsidR="009D4D02">
        <w:rPr>
          <w:rFonts w:ascii="Times New Roman" w:hAnsi="Times New Roman"/>
          <w:kern w:val="20"/>
          <w:sz w:val="28"/>
          <w:szCs w:val="28"/>
        </w:rPr>
        <w:t>Лит</w:t>
      </w:r>
      <w:r w:rsidR="00EE10E5">
        <w:rPr>
          <w:rFonts w:ascii="Times New Roman" w:hAnsi="Times New Roman"/>
          <w:kern w:val="20"/>
          <w:sz w:val="28"/>
          <w:szCs w:val="28"/>
        </w:rPr>
        <w:t>виновского сельского поселения «</w:t>
      </w:r>
      <w:proofErr w:type="spellStart"/>
      <w:r w:rsidR="009D4D02">
        <w:rPr>
          <w:rFonts w:ascii="Times New Roman" w:hAnsi="Times New Roman"/>
          <w:kern w:val="20"/>
          <w:sz w:val="28"/>
          <w:szCs w:val="28"/>
        </w:rPr>
        <w:t>Литвиновская</w:t>
      </w:r>
      <w:proofErr w:type="spellEnd"/>
      <w:r w:rsidR="009D4D02">
        <w:rPr>
          <w:rFonts w:ascii="Times New Roman" w:hAnsi="Times New Roman"/>
          <w:kern w:val="20"/>
          <w:sz w:val="28"/>
          <w:szCs w:val="28"/>
        </w:rPr>
        <w:t xml:space="preserve"> клубная система»</w:t>
      </w:r>
      <w:r w:rsidR="00EF03B7">
        <w:rPr>
          <w:rFonts w:ascii="Times New Roman" w:hAnsi="Times New Roman"/>
          <w:kern w:val="20"/>
          <w:sz w:val="28"/>
          <w:szCs w:val="28"/>
        </w:rPr>
        <w:t xml:space="preserve"> (ОГРН 1086142000834)</w:t>
      </w:r>
      <w:r w:rsidR="009D4D02">
        <w:rPr>
          <w:rFonts w:ascii="Times New Roman" w:hAnsi="Times New Roman"/>
          <w:kern w:val="20"/>
          <w:sz w:val="28"/>
          <w:szCs w:val="28"/>
        </w:rPr>
        <w:t xml:space="preserve">, согласно приложению.   </w:t>
      </w:r>
    </w:p>
    <w:p w:rsidR="009D4D02" w:rsidRPr="009D4D02" w:rsidRDefault="00C64886" w:rsidP="00EE10E5">
      <w:pPr>
        <w:pStyle w:val="ConsPlusNormal"/>
        <w:widowControl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Постановление ступает в силу с момента подписания</w:t>
      </w:r>
      <w:r w:rsidR="00092D7F">
        <w:rPr>
          <w:rFonts w:ascii="Times New Roman" w:hAnsi="Times New Roman"/>
          <w:kern w:val="20"/>
          <w:sz w:val="28"/>
          <w:szCs w:val="28"/>
        </w:rPr>
        <w:t xml:space="preserve">. </w:t>
      </w:r>
    </w:p>
    <w:p w:rsidR="009D4D02" w:rsidRDefault="009D4D02" w:rsidP="00EE10E5">
      <w:pPr>
        <w:pStyle w:val="ConsPlusNormal"/>
        <w:widowControl/>
        <w:numPr>
          <w:ilvl w:val="0"/>
          <w:numId w:val="1"/>
        </w:numPr>
        <w:tabs>
          <w:tab w:val="clear" w:pos="1365"/>
          <w:tab w:val="num" w:pos="567"/>
          <w:tab w:val="left" w:pos="900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Контроль за исполнением нас</w:t>
      </w:r>
      <w:r>
        <w:rPr>
          <w:rFonts w:ascii="Times New Roman" w:hAnsi="Times New Roman"/>
          <w:sz w:val="28"/>
          <w:szCs w:val="28"/>
        </w:rPr>
        <w:t>тоящего постановления оставляю за собой</w:t>
      </w:r>
      <w:r w:rsidR="00C64886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88"/>
        <w:tblW w:w="9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946"/>
      </w:tblGrid>
      <w:tr w:rsidR="009D4D02" w:rsidTr="009D4D02">
        <w:tc>
          <w:tcPr>
            <w:tcW w:w="5954" w:type="dxa"/>
          </w:tcPr>
          <w:p w:rsidR="009D4D02" w:rsidRDefault="009D4D02">
            <w:pPr>
              <w:jc w:val="both"/>
              <w:rPr>
                <w:bCs/>
                <w:sz w:val="28"/>
              </w:rPr>
            </w:pPr>
          </w:p>
          <w:p w:rsidR="002A48F0" w:rsidRDefault="002A48F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</w:p>
          <w:p w:rsidR="009D4D02" w:rsidRDefault="009D4D0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Глава </w:t>
            </w:r>
            <w:r w:rsidR="00937EBA">
              <w:rPr>
                <w:bCs/>
                <w:sz w:val="28"/>
              </w:rPr>
              <w:t xml:space="preserve">Администрации </w:t>
            </w:r>
            <w:r>
              <w:rPr>
                <w:bCs/>
                <w:sz w:val="28"/>
              </w:rPr>
              <w:t xml:space="preserve">Литвиновского </w:t>
            </w:r>
          </w:p>
          <w:p w:rsidR="009D4D02" w:rsidRDefault="009D4D0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сельского поселения </w:t>
            </w:r>
          </w:p>
          <w:p w:rsidR="009D4D02" w:rsidRDefault="009D4D02">
            <w:pPr>
              <w:jc w:val="both"/>
              <w:rPr>
                <w:bCs/>
                <w:sz w:val="28"/>
              </w:rPr>
            </w:pPr>
          </w:p>
        </w:tc>
        <w:tc>
          <w:tcPr>
            <w:tcW w:w="3946" w:type="dxa"/>
          </w:tcPr>
          <w:p w:rsidR="009D4D02" w:rsidRDefault="009D4D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D4D02" w:rsidRDefault="009D4D02">
            <w:pPr>
              <w:jc w:val="both"/>
              <w:rPr>
                <w:b/>
                <w:sz w:val="28"/>
                <w:szCs w:val="28"/>
              </w:rPr>
            </w:pPr>
          </w:p>
          <w:p w:rsidR="009D4D02" w:rsidRDefault="009D4D02">
            <w:pPr>
              <w:jc w:val="both"/>
              <w:rPr>
                <w:b/>
                <w:sz w:val="28"/>
                <w:szCs w:val="28"/>
              </w:rPr>
            </w:pPr>
          </w:p>
          <w:p w:rsidR="009D4D02" w:rsidRDefault="00937E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11A7C">
              <w:rPr>
                <w:sz w:val="28"/>
                <w:szCs w:val="28"/>
              </w:rPr>
              <w:t>Герасименко И.Н.</w:t>
            </w:r>
          </w:p>
        </w:tc>
      </w:tr>
    </w:tbl>
    <w:p w:rsidR="00092D7F" w:rsidRDefault="00092D7F" w:rsidP="00092D7F">
      <w:pPr>
        <w:rPr>
          <w:sz w:val="28"/>
          <w:szCs w:val="28"/>
        </w:rPr>
      </w:pPr>
    </w:p>
    <w:p w:rsidR="00092D7F" w:rsidRDefault="00092D7F" w:rsidP="00092D7F">
      <w:pPr>
        <w:rPr>
          <w:sz w:val="28"/>
          <w:szCs w:val="28"/>
        </w:rPr>
      </w:pPr>
    </w:p>
    <w:p w:rsidR="00937EBA" w:rsidRDefault="00937EBA" w:rsidP="00092D7F">
      <w:pPr>
        <w:rPr>
          <w:sz w:val="28"/>
          <w:szCs w:val="28"/>
        </w:rPr>
      </w:pPr>
      <w:bookmarkStart w:id="0" w:name="_GoBack"/>
      <w:bookmarkEnd w:id="0"/>
    </w:p>
    <w:p w:rsidR="00092D7F" w:rsidRDefault="00092D7F" w:rsidP="00092D7F">
      <w:pPr>
        <w:rPr>
          <w:sz w:val="28"/>
          <w:szCs w:val="28"/>
        </w:rPr>
      </w:pPr>
    </w:p>
    <w:p w:rsidR="00A8549E" w:rsidRDefault="00A8549E" w:rsidP="00A8549E">
      <w:pPr>
        <w:widowControl w:val="0"/>
        <w:outlineLvl w:val="0"/>
        <w:rPr>
          <w:sz w:val="18"/>
          <w:szCs w:val="18"/>
        </w:rPr>
      </w:pPr>
    </w:p>
    <w:p w:rsidR="00A8549E" w:rsidRDefault="00A8549E" w:rsidP="00A8549E">
      <w:pPr>
        <w:widowControl w:val="0"/>
        <w:jc w:val="right"/>
        <w:outlineLvl w:val="0"/>
        <w:rPr>
          <w:sz w:val="18"/>
          <w:szCs w:val="18"/>
        </w:rPr>
      </w:pPr>
    </w:p>
    <w:p w:rsidR="00A8549E" w:rsidRDefault="00A8549E" w:rsidP="00A8549E">
      <w:pPr>
        <w:widowControl w:val="0"/>
        <w:jc w:val="right"/>
        <w:outlineLvl w:val="0"/>
        <w:rPr>
          <w:sz w:val="20"/>
          <w:szCs w:val="20"/>
        </w:rPr>
      </w:pPr>
      <w:r>
        <w:lastRenderedPageBreak/>
        <w:t>Приложение</w:t>
      </w:r>
    </w:p>
    <w:p w:rsidR="00A8549E" w:rsidRDefault="00A8549E" w:rsidP="00A8549E">
      <w:pPr>
        <w:widowControl w:val="0"/>
        <w:ind w:firstLine="5760"/>
        <w:jc w:val="right"/>
      </w:pPr>
      <w:r>
        <w:t xml:space="preserve">к постановлению  Администрации                                         </w:t>
      </w:r>
    </w:p>
    <w:p w:rsidR="00A8549E" w:rsidRDefault="00A8549E" w:rsidP="00A8549E">
      <w:pPr>
        <w:widowControl w:val="0"/>
        <w:ind w:firstLine="5760"/>
        <w:jc w:val="right"/>
      </w:pPr>
      <w:r>
        <w:t xml:space="preserve">Литвиновского сельского поселения </w:t>
      </w:r>
    </w:p>
    <w:p w:rsidR="00A8549E" w:rsidRDefault="00A8549E" w:rsidP="00A8549E">
      <w:pPr>
        <w:widowControl w:val="0"/>
        <w:jc w:val="right"/>
      </w:pPr>
      <w:r>
        <w:t xml:space="preserve">                                                                                                              </w:t>
      </w:r>
      <w:r w:rsidR="00286C5F">
        <w:t xml:space="preserve">от </w:t>
      </w:r>
      <w:r w:rsidR="00937EBA">
        <w:t xml:space="preserve">11.05.2023 </w:t>
      </w:r>
      <w:r>
        <w:t xml:space="preserve">№ </w:t>
      </w:r>
      <w:r w:rsidR="00937EBA">
        <w:t>49</w:t>
      </w:r>
    </w:p>
    <w:p w:rsidR="00EE10E5" w:rsidRDefault="00EE10E5" w:rsidP="00A8549E">
      <w:pPr>
        <w:widowControl w:val="0"/>
        <w:jc w:val="right"/>
      </w:pPr>
    </w:p>
    <w:p w:rsidR="00EE10E5" w:rsidRDefault="00EE10E5" w:rsidP="00D31E0A">
      <w:pPr>
        <w:widowControl w:val="0"/>
        <w:jc w:val="center"/>
      </w:pPr>
    </w:p>
    <w:p w:rsidR="00A8549E" w:rsidRDefault="00EE10E5" w:rsidP="00D31E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</w:t>
      </w:r>
      <w:r w:rsidR="00092D7F"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передаваемого </w:t>
      </w:r>
      <w:r w:rsidRPr="00EE10E5">
        <w:rPr>
          <w:sz w:val="28"/>
          <w:szCs w:val="28"/>
        </w:rPr>
        <w:t xml:space="preserve"> в постоян</w:t>
      </w:r>
      <w:r w:rsidR="00092D7F">
        <w:rPr>
          <w:sz w:val="28"/>
          <w:szCs w:val="28"/>
        </w:rPr>
        <w:t>ное (бессрочное) пользование   м</w:t>
      </w:r>
      <w:r w:rsidRPr="00EE10E5">
        <w:rPr>
          <w:sz w:val="28"/>
          <w:szCs w:val="28"/>
        </w:rPr>
        <w:t>униципальному бюджетному учреждению культуры Литвиновского сельского поселения  «</w:t>
      </w:r>
      <w:proofErr w:type="spellStart"/>
      <w:r w:rsidRPr="00EE10E5">
        <w:rPr>
          <w:sz w:val="28"/>
          <w:szCs w:val="28"/>
        </w:rPr>
        <w:t>Литвиновская</w:t>
      </w:r>
      <w:proofErr w:type="spellEnd"/>
      <w:r w:rsidRPr="00EE10E5">
        <w:rPr>
          <w:sz w:val="28"/>
          <w:szCs w:val="28"/>
        </w:rPr>
        <w:t xml:space="preserve"> клубн</w:t>
      </w:r>
      <w:r>
        <w:rPr>
          <w:sz w:val="28"/>
          <w:szCs w:val="28"/>
        </w:rPr>
        <w:t>ая система»</w:t>
      </w:r>
    </w:p>
    <w:p w:rsidR="00B309A8" w:rsidRDefault="00B309A8" w:rsidP="00B309A8">
      <w:pPr>
        <w:rPr>
          <w:sz w:val="28"/>
          <w:szCs w:val="28"/>
        </w:rPr>
      </w:pPr>
    </w:p>
    <w:tbl>
      <w:tblPr>
        <w:tblpPr w:leftFromText="180" w:rightFromText="180" w:vertAnchor="text" w:tblpX="-243" w:tblpY="207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01"/>
        <w:gridCol w:w="3697"/>
        <w:gridCol w:w="2560"/>
      </w:tblGrid>
      <w:tr w:rsidR="00EB22DD" w:rsidTr="00952A0F">
        <w:trPr>
          <w:trHeight w:val="2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D" w:rsidRDefault="00EB22DD" w:rsidP="00EB22DD">
            <w:pPr>
              <w:overflowPunct w:val="0"/>
              <w:autoSpaceDE w:val="0"/>
              <w:autoSpaceDN w:val="0"/>
              <w:adjustRightInd w:val="0"/>
            </w:pPr>
            <w:r>
              <w:t>№п/п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D" w:rsidRDefault="00EB22DD" w:rsidP="00EB22DD">
            <w:pPr>
              <w:overflowPunct w:val="0"/>
              <w:autoSpaceDE w:val="0"/>
              <w:autoSpaceDN w:val="0"/>
              <w:adjustRightInd w:val="0"/>
            </w:pPr>
            <w:r>
              <w:t>Наименование</w:t>
            </w:r>
            <w:r w:rsidR="00FD687D">
              <w:t xml:space="preserve"> имущества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D" w:rsidRDefault="00EB22DD" w:rsidP="00EB22DD">
            <w:pPr>
              <w:overflowPunct w:val="0"/>
              <w:autoSpaceDE w:val="0"/>
              <w:autoSpaceDN w:val="0"/>
              <w:adjustRightInd w:val="0"/>
            </w:pPr>
            <w:r>
              <w:t>Местонахождение</w:t>
            </w:r>
            <w:r w:rsidR="00FD687D">
              <w:t xml:space="preserve">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D" w:rsidRDefault="00286C5F" w:rsidP="00EB22DD">
            <w:pPr>
              <w:overflowPunct w:val="0"/>
              <w:autoSpaceDE w:val="0"/>
              <w:autoSpaceDN w:val="0"/>
              <w:adjustRightInd w:val="0"/>
            </w:pPr>
            <w:r>
              <w:t>Кадастровый номер</w:t>
            </w:r>
          </w:p>
        </w:tc>
      </w:tr>
      <w:tr w:rsidR="00EB22DD" w:rsidTr="00952A0F">
        <w:trPr>
          <w:trHeight w:val="4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D" w:rsidRDefault="00EB22DD" w:rsidP="00EB22DD">
            <w:pPr>
              <w:overflowPunct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DD" w:rsidRDefault="00286C5F" w:rsidP="00286C5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DD" w:rsidRDefault="00EB22DD" w:rsidP="00286C5F">
            <w:pPr>
              <w:jc w:val="center"/>
            </w:pPr>
          </w:p>
          <w:p w:rsidR="00EB22DD" w:rsidRDefault="00B309A8" w:rsidP="00286C5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х.  Титов, ул. Центральная,8а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DD" w:rsidRDefault="00EB22DD" w:rsidP="00286C5F">
            <w:pPr>
              <w:jc w:val="center"/>
            </w:pPr>
          </w:p>
          <w:p w:rsidR="00EB22DD" w:rsidRDefault="00286C5F" w:rsidP="00B309A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61:04:00</w:t>
            </w:r>
            <w:r w:rsidR="00B309A8">
              <w:t>60201</w:t>
            </w:r>
            <w:r>
              <w:t>:</w:t>
            </w:r>
            <w:r w:rsidR="00B309A8">
              <w:t>312</w:t>
            </w:r>
          </w:p>
        </w:tc>
      </w:tr>
      <w:tr w:rsidR="00B309A8" w:rsidTr="00952A0F">
        <w:trPr>
          <w:trHeight w:val="4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A8" w:rsidRDefault="00B309A8" w:rsidP="00EB22DD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A8" w:rsidRDefault="00B309A8" w:rsidP="00286C5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A8" w:rsidRDefault="00B309A8" w:rsidP="00286C5F">
            <w:pPr>
              <w:jc w:val="center"/>
            </w:pPr>
            <w:r>
              <w:t>х. Кононов, 10 м. на северо-восток от ул. Центральная, 55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A8" w:rsidRDefault="00B309A8" w:rsidP="00B309A8">
            <w:pPr>
              <w:jc w:val="center"/>
            </w:pPr>
            <w:r>
              <w:t>61:04:0090402:560</w:t>
            </w:r>
          </w:p>
        </w:tc>
      </w:tr>
      <w:tr w:rsidR="00B309A8" w:rsidTr="00952A0F">
        <w:trPr>
          <w:trHeight w:val="4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A8" w:rsidRDefault="00B309A8" w:rsidP="00EB22DD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A8" w:rsidRDefault="00B309A8" w:rsidP="00286C5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A8" w:rsidRDefault="00B309A8" w:rsidP="00286C5F">
            <w:pPr>
              <w:jc w:val="center"/>
            </w:pPr>
            <w:r>
              <w:t xml:space="preserve">х. Дубовой, гражданское кладбище, 4000 м. от на северо-восток от х. </w:t>
            </w:r>
            <w:proofErr w:type="spellStart"/>
            <w:r>
              <w:t>Кочевань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A8" w:rsidRDefault="00B309A8" w:rsidP="00B309A8">
            <w:pPr>
              <w:jc w:val="center"/>
            </w:pPr>
            <w:r>
              <w:t>61:04:0060301:277</w:t>
            </w:r>
          </w:p>
        </w:tc>
      </w:tr>
      <w:tr w:rsidR="00B309A8" w:rsidTr="00952A0F">
        <w:trPr>
          <w:trHeight w:val="4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A8" w:rsidRDefault="00B309A8" w:rsidP="00EB22DD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A8" w:rsidRDefault="00B309A8" w:rsidP="00286C5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A8" w:rsidRDefault="00B309A8" w:rsidP="00286C5F">
            <w:pPr>
              <w:jc w:val="center"/>
            </w:pPr>
            <w:r>
              <w:t xml:space="preserve">х. </w:t>
            </w:r>
            <w:proofErr w:type="spellStart"/>
            <w:r>
              <w:t>Демишев</w:t>
            </w:r>
            <w:proofErr w:type="spellEnd"/>
            <w:r>
              <w:t>, 20 м. на восток от ул. Молодежная, 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A8" w:rsidRDefault="00B309A8" w:rsidP="00B309A8">
            <w:pPr>
              <w:jc w:val="center"/>
            </w:pPr>
            <w:r>
              <w:t>61:04:0600004:521</w:t>
            </w:r>
          </w:p>
        </w:tc>
      </w:tr>
    </w:tbl>
    <w:p w:rsidR="009D4D02" w:rsidRDefault="009D4D02" w:rsidP="009D4D02">
      <w:pPr>
        <w:jc w:val="center"/>
        <w:rPr>
          <w:sz w:val="20"/>
          <w:szCs w:val="20"/>
        </w:rPr>
      </w:pPr>
    </w:p>
    <w:p w:rsidR="009D4D02" w:rsidRDefault="009D4D02" w:rsidP="009D4D02">
      <w:pPr>
        <w:jc w:val="center"/>
        <w:rPr>
          <w:sz w:val="20"/>
          <w:szCs w:val="20"/>
        </w:rPr>
      </w:pPr>
    </w:p>
    <w:p w:rsidR="00017AA6" w:rsidRDefault="00017AA6" w:rsidP="009D4D02">
      <w:pPr>
        <w:jc w:val="center"/>
        <w:rPr>
          <w:sz w:val="20"/>
          <w:szCs w:val="20"/>
        </w:rPr>
      </w:pPr>
    </w:p>
    <w:p w:rsidR="00017AA6" w:rsidRDefault="00017AA6" w:rsidP="009D4D02">
      <w:pPr>
        <w:jc w:val="center"/>
        <w:rPr>
          <w:sz w:val="20"/>
          <w:szCs w:val="20"/>
        </w:rPr>
      </w:pPr>
    </w:p>
    <w:p w:rsidR="00054A79" w:rsidRPr="00017AA6" w:rsidRDefault="00017AA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017AA6">
        <w:rPr>
          <w:sz w:val="28"/>
          <w:szCs w:val="28"/>
        </w:rPr>
        <w:t xml:space="preserve">                                                                      Романенко О.И.</w:t>
      </w:r>
    </w:p>
    <w:sectPr w:rsidR="00054A79" w:rsidRPr="00017AA6" w:rsidSect="00092D7F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75D96"/>
    <w:multiLevelType w:val="hybridMultilevel"/>
    <w:tmpl w:val="0F5A2EE8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83"/>
    <w:rsid w:val="00017AA6"/>
    <w:rsid w:val="0002030A"/>
    <w:rsid w:val="00054A79"/>
    <w:rsid w:val="00092D7F"/>
    <w:rsid w:val="000F10EE"/>
    <w:rsid w:val="00130B6A"/>
    <w:rsid w:val="00141A3C"/>
    <w:rsid w:val="00286C5F"/>
    <w:rsid w:val="002A48F0"/>
    <w:rsid w:val="002D2116"/>
    <w:rsid w:val="00311A7C"/>
    <w:rsid w:val="00382BB6"/>
    <w:rsid w:val="00442DF0"/>
    <w:rsid w:val="005F2CBA"/>
    <w:rsid w:val="007346E6"/>
    <w:rsid w:val="00746B8E"/>
    <w:rsid w:val="007607FD"/>
    <w:rsid w:val="007976D8"/>
    <w:rsid w:val="007C0C83"/>
    <w:rsid w:val="00937EBA"/>
    <w:rsid w:val="00952A0F"/>
    <w:rsid w:val="009D1680"/>
    <w:rsid w:val="009D4D02"/>
    <w:rsid w:val="00A8549E"/>
    <w:rsid w:val="00B309A8"/>
    <w:rsid w:val="00BD1B78"/>
    <w:rsid w:val="00C05AF4"/>
    <w:rsid w:val="00C64886"/>
    <w:rsid w:val="00C7212A"/>
    <w:rsid w:val="00D31E0A"/>
    <w:rsid w:val="00DB5DF6"/>
    <w:rsid w:val="00E55279"/>
    <w:rsid w:val="00E8297E"/>
    <w:rsid w:val="00EB22DD"/>
    <w:rsid w:val="00EE10E5"/>
    <w:rsid w:val="00EF03B7"/>
    <w:rsid w:val="00FD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666-CFC6-4B72-BDC0-AEA602E1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D4D0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D4D0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D4D02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9D4D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9D4D0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Normal">
    <w:name w:val="ConsPlusNormal"/>
    <w:rsid w:val="009D4D02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D4D0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D4D0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nhideWhenUsed/>
    <w:rsid w:val="00A854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85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8549E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2023-05-12T07:50:00Z</cp:lastPrinted>
  <dcterms:created xsi:type="dcterms:W3CDTF">2023-05-12T07:49:00Z</dcterms:created>
  <dcterms:modified xsi:type="dcterms:W3CDTF">2023-05-12T07:50:00Z</dcterms:modified>
</cp:coreProperties>
</file>