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F07" w:rsidRPr="00550030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Приложение </w:t>
      </w:r>
      <w:r w:rsidR="00C059D8" w:rsidRPr="00550030">
        <w:rPr>
          <w:snapToGrid w:val="0"/>
          <w:color w:val="000000"/>
        </w:rPr>
        <w:t>2</w:t>
      </w:r>
    </w:p>
    <w:p w:rsid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к </w:t>
      </w:r>
      <w:r w:rsidRPr="00B60106">
        <w:rPr>
          <w:snapToGrid w:val="0"/>
          <w:color w:val="000000"/>
        </w:rPr>
        <w:t xml:space="preserve">проекту </w:t>
      </w:r>
      <w:r>
        <w:rPr>
          <w:snapToGrid w:val="0"/>
          <w:color w:val="000000"/>
        </w:rPr>
        <w:t>решения Собрания депутатов</w:t>
      </w:r>
    </w:p>
    <w:p w:rsidR="00703F07" w:rsidRDefault="00F63CAA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Литвиновского</w:t>
      </w:r>
      <w:r w:rsidR="00703F07">
        <w:rPr>
          <w:snapToGrid w:val="0"/>
          <w:color w:val="000000"/>
        </w:rPr>
        <w:t xml:space="preserve"> сельского поселения</w:t>
      </w:r>
    </w:p>
    <w:p w:rsidR="00703F07" w:rsidRP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от  </w:t>
      </w:r>
      <w:r w:rsidR="00B43B60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</w:t>
      </w:r>
      <w:r w:rsidR="00413F6C">
        <w:rPr>
          <w:snapToGrid w:val="0"/>
          <w:color w:val="000000"/>
        </w:rPr>
        <w:t>29.04.</w:t>
      </w:r>
      <w:r>
        <w:rPr>
          <w:snapToGrid w:val="0"/>
          <w:color w:val="000000"/>
        </w:rPr>
        <w:t>20</w:t>
      </w:r>
      <w:r w:rsidR="001F55D6" w:rsidRPr="001F55D6">
        <w:rPr>
          <w:snapToGrid w:val="0"/>
          <w:color w:val="000000"/>
        </w:rPr>
        <w:t>2</w:t>
      </w:r>
      <w:r w:rsidR="007D2172">
        <w:rPr>
          <w:snapToGrid w:val="0"/>
          <w:color w:val="000000"/>
        </w:rPr>
        <w:t>1</w:t>
      </w:r>
      <w:r>
        <w:rPr>
          <w:snapToGrid w:val="0"/>
          <w:color w:val="000000"/>
        </w:rPr>
        <w:t xml:space="preserve"> г. № </w:t>
      </w:r>
      <w:r w:rsidR="00413F6C">
        <w:rPr>
          <w:snapToGrid w:val="0"/>
          <w:color w:val="000000"/>
        </w:rPr>
        <w:t>126</w:t>
      </w:r>
      <w:bookmarkStart w:id="0" w:name="_GoBack"/>
      <w:bookmarkEnd w:id="0"/>
    </w:p>
    <w:p w:rsid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«Об отчете об исполнении бюджета</w:t>
      </w:r>
    </w:p>
    <w:p w:rsidR="00703F07" w:rsidRDefault="00F63CAA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Литвиновского</w:t>
      </w:r>
      <w:r w:rsidR="00703F07">
        <w:rPr>
          <w:snapToGrid w:val="0"/>
          <w:color w:val="000000"/>
        </w:rPr>
        <w:t xml:space="preserve"> сельского поселения </w:t>
      </w:r>
    </w:p>
    <w:p w:rsidR="00703F07" w:rsidRDefault="00703F07" w:rsidP="00703F07">
      <w:pPr>
        <w:jc w:val="right"/>
      </w:pPr>
      <w:proofErr w:type="spellStart"/>
      <w:r>
        <w:rPr>
          <w:snapToGrid w:val="0"/>
          <w:color w:val="000000"/>
        </w:rPr>
        <w:t>Белокалитвинского</w:t>
      </w:r>
      <w:proofErr w:type="spellEnd"/>
      <w:r>
        <w:rPr>
          <w:snapToGrid w:val="0"/>
          <w:color w:val="000000"/>
        </w:rPr>
        <w:t xml:space="preserve"> района за 20</w:t>
      </w:r>
      <w:r w:rsidR="007D2172">
        <w:rPr>
          <w:snapToGrid w:val="0"/>
          <w:color w:val="000000"/>
        </w:rPr>
        <w:t>20</w:t>
      </w:r>
      <w:r>
        <w:rPr>
          <w:snapToGrid w:val="0"/>
          <w:color w:val="000000"/>
        </w:rPr>
        <w:t xml:space="preserve"> год»</w:t>
      </w:r>
    </w:p>
    <w:p w:rsidR="00703F07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3F07" w:rsidRPr="00AE1999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РАСХОДЫ ПО ВЕДОМСТВЕННОЙ СТРУКТУРЕ</w:t>
      </w:r>
    </w:p>
    <w:p w:rsidR="00703F07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РАСХОДОВ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3CAA">
        <w:rPr>
          <w:rFonts w:ascii="Times New Roman" w:hAnsi="Times New Roman" w:cs="Times New Roman"/>
          <w:sz w:val="24"/>
          <w:szCs w:val="24"/>
        </w:rPr>
        <w:t>ЛИТВИНОВСКОГО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AE19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F07" w:rsidRPr="00AE1999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ЗА 20</w:t>
      </w:r>
      <w:r w:rsidR="007D2172">
        <w:rPr>
          <w:rFonts w:ascii="Times New Roman" w:hAnsi="Times New Roman" w:cs="Times New Roman"/>
          <w:sz w:val="24"/>
          <w:szCs w:val="24"/>
        </w:rPr>
        <w:t>20</w:t>
      </w:r>
      <w:r w:rsidRPr="00AE1999">
        <w:rPr>
          <w:rFonts w:ascii="Times New Roman" w:hAnsi="Times New Roman" w:cs="Times New Roman"/>
          <w:sz w:val="24"/>
          <w:szCs w:val="24"/>
        </w:rPr>
        <w:t>ГОД</w:t>
      </w:r>
    </w:p>
    <w:tbl>
      <w:tblPr>
        <w:tblW w:w="1077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5"/>
        <w:gridCol w:w="6"/>
        <w:gridCol w:w="848"/>
        <w:gridCol w:w="853"/>
        <w:gridCol w:w="706"/>
        <w:gridCol w:w="1420"/>
        <w:gridCol w:w="427"/>
        <w:gridCol w:w="15"/>
        <w:gridCol w:w="15"/>
        <w:gridCol w:w="1529"/>
      </w:tblGrid>
      <w:tr w:rsidR="00703F07" w:rsidRPr="00AE1999" w:rsidTr="00D070EE">
        <w:trPr>
          <w:cantSplit/>
          <w:trHeight w:val="360"/>
        </w:trPr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Наименование                  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>Мин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proofErr w:type="spellStart"/>
            <w:r w:rsidRPr="00AE1999">
              <w:t>Рз</w:t>
            </w:r>
            <w:proofErr w:type="spellEnd"/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>ПР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ЦСР  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ВР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Кассовое </w:t>
            </w:r>
            <w:r w:rsidRPr="00AE1999">
              <w:br/>
              <w:t>исполнение</w:t>
            </w:r>
          </w:p>
        </w:tc>
      </w:tr>
      <w:tr w:rsidR="00943854" w:rsidRPr="005C11F8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550030" w:rsidRDefault="00943854" w:rsidP="0086271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50030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3854" w:rsidRPr="005C11F8" w:rsidRDefault="000B5BAE" w:rsidP="00DA54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32 118.6</w:t>
            </w:r>
          </w:p>
        </w:tc>
      </w:tr>
      <w:tr w:rsidR="00ED362F" w:rsidRPr="005B4150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5B4150" w:rsidRDefault="000B5BAE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5 500.2</w:t>
            </w:r>
          </w:p>
        </w:tc>
      </w:tr>
      <w:tr w:rsidR="00ED362F" w:rsidRPr="005B4150" w:rsidTr="008A2474">
        <w:tblPrEx>
          <w:tblCellMar>
            <w:left w:w="30" w:type="dxa"/>
            <w:right w:w="30" w:type="dxa"/>
          </w:tblCellMar>
        </w:tblPrEx>
        <w:trPr>
          <w:trHeight w:val="151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5B4150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5 596.1</w:t>
            </w:r>
          </w:p>
        </w:tc>
      </w:tr>
      <w:tr w:rsidR="001F55D6" w:rsidRPr="005B4150" w:rsidTr="008A2474">
        <w:tblPrEx>
          <w:tblCellMar>
            <w:left w:w="30" w:type="dxa"/>
            <w:right w:w="30" w:type="dxa"/>
          </w:tblCellMar>
        </w:tblPrEx>
        <w:trPr>
          <w:trHeight w:val="151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57CC" w:rsidRPr="00EE57CC" w:rsidRDefault="00EE57CC" w:rsidP="00EE57CC">
            <w:r w:rsidRPr="00EE57CC"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1F55D6" w:rsidRPr="001F55D6" w:rsidRDefault="001F55D6" w:rsidP="000B5BAE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041002</w:t>
            </w:r>
            <w:r w:rsidR="000B5BAE">
              <w:rPr>
                <w:color w:val="000000"/>
                <w:lang w:val="en-US"/>
              </w:rPr>
              <w:t>28050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55D6" w:rsidRPr="00DA542A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19.9</w:t>
            </w:r>
          </w:p>
        </w:tc>
      </w:tr>
      <w:tr w:rsidR="001F55D6" w:rsidRPr="005B4150" w:rsidTr="008A2474">
        <w:tblPrEx>
          <w:tblCellMar>
            <w:left w:w="30" w:type="dxa"/>
            <w:right w:w="30" w:type="dxa"/>
          </w:tblCellMar>
        </w:tblPrEx>
        <w:trPr>
          <w:trHeight w:val="151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1F55D6">
            <w:r w:rsidRPr="001F55D6">
              <w:t xml:space="preserve">Мероприятия по проведению ежегодной диспансеризации муниципальных </w:t>
            </w:r>
            <w:proofErr w:type="spellStart"/>
            <w:r w:rsidRPr="001F55D6">
              <w:t>служащихв</w:t>
            </w:r>
            <w:proofErr w:type="spellEnd"/>
            <w:r w:rsidRPr="001F55D6">
              <w:t xml:space="preserve"> рамках подпрограммы «Развитие муниципального управления и муниципальной службы в </w:t>
            </w:r>
            <w:proofErr w:type="spellStart"/>
            <w:r w:rsidRPr="001F55D6">
              <w:t>Литвиновском</w:t>
            </w:r>
            <w:proofErr w:type="spellEnd"/>
            <w:r w:rsidRPr="001F55D6"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</w:p>
          <w:p w:rsidR="001F55D6" w:rsidRPr="001F55D6" w:rsidRDefault="001F55D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0910028180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55D6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34.3</w:t>
            </w:r>
          </w:p>
        </w:tc>
      </w:tr>
      <w:tr w:rsidR="00ED362F" w:rsidRPr="0008632E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Расходы на выплаты по оплате труда работников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 (</w:t>
            </w:r>
            <w:r w:rsidRPr="00550030">
              <w:rPr>
                <w:color w:val="000000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10 2</w:t>
            </w:r>
            <w:r w:rsidRPr="0008632E">
              <w:rPr>
                <w:color w:val="000000"/>
                <w:lang w:val="en-US"/>
              </w:rPr>
              <w:t xml:space="preserve"> 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>0011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3 884.8</w:t>
            </w:r>
          </w:p>
        </w:tc>
      </w:tr>
      <w:tr w:rsidR="00ED362F" w:rsidRPr="0008632E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bCs/>
                <w:color w:val="000000"/>
              </w:rPr>
              <w:lastRenderedPageBreak/>
              <w:t>Расходы на обеспечение функций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10 2 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00</w:t>
            </w:r>
            <w:r w:rsidRPr="0008632E">
              <w:rPr>
                <w:color w:val="000000"/>
                <w:lang w:val="en-US"/>
              </w:rPr>
              <w:t>19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C41015" w:rsidRDefault="001F55D6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0B5BAE">
              <w:rPr>
                <w:color w:val="000000"/>
                <w:lang w:val="en-US"/>
              </w:rPr>
              <w:t> 218.4</w:t>
            </w:r>
          </w:p>
        </w:tc>
      </w:tr>
      <w:tr w:rsidR="000A441D" w:rsidRPr="0008632E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41D" w:rsidRPr="000A441D" w:rsidRDefault="000A441D" w:rsidP="000A441D">
            <w:r w:rsidRPr="000A441D">
              <w:t>Расходы на проведение текущего ремонта здания Администрации в рамках подпрограммы «Нормативно- 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  <w:p w:rsidR="000A441D" w:rsidRPr="00550030" w:rsidRDefault="000A441D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41D" w:rsidRDefault="000A441D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41D" w:rsidRPr="000A441D" w:rsidRDefault="000A441D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41D" w:rsidRPr="000A441D" w:rsidRDefault="000A441D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41D" w:rsidRPr="000A441D" w:rsidRDefault="000A441D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1020028430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A441D" w:rsidRPr="000A441D" w:rsidRDefault="000A441D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441D" w:rsidRDefault="000A441D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55.9</w:t>
            </w:r>
          </w:p>
        </w:tc>
      </w:tr>
      <w:tr w:rsidR="00ED362F" w:rsidRPr="00472082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 w:rsidRPr="00550030">
              <w:rPr>
                <w:bCs/>
                <w:color w:val="000000"/>
              </w:rPr>
              <w:t>Белокалитвинского</w:t>
            </w:r>
            <w:proofErr w:type="spellEnd"/>
            <w:r w:rsidRPr="00550030">
              <w:rPr>
                <w:bCs/>
                <w:color w:val="000000"/>
              </w:rPr>
              <w:t xml:space="preserve"> района 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10 2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 xml:space="preserve"> 8703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540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472082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82.5</w:t>
            </w:r>
          </w:p>
        </w:tc>
      </w:tr>
      <w:tr w:rsidR="00ED362F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r w:rsidRPr="00550030">
              <w:rPr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 в рамках непрограммных расходов органов местного самоуправления Литвиновского сельского поселения (Иные закупки товаров, работ и услуг для обеспечения  государственных (муниципальных) нужд)</w:t>
            </w:r>
          </w:p>
          <w:p w:rsidR="00ED362F" w:rsidRPr="00550030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FD50B6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99 9 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7239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</w:t>
            </w:r>
            <w:r w:rsidR="00DA542A">
              <w:rPr>
                <w:color w:val="000000"/>
              </w:rPr>
              <w:t>,</w:t>
            </w:r>
            <w:r w:rsidRPr="0008632E">
              <w:rPr>
                <w:color w:val="000000"/>
              </w:rPr>
              <w:t>2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color w:val="000000"/>
              </w:rPr>
            </w:pPr>
            <w:r w:rsidRPr="00550030">
              <w:rPr>
                <w:color w:val="000000"/>
              </w:rPr>
              <w:t>Обеспечение деятельности финансовых, налоговых и таможенных органов и органов финансового(финансово-бюджетного) контроля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1F55D6" w:rsidRDefault="00956144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C059D8">
              <w:rPr>
                <w:color w:val="000000"/>
                <w:lang w:val="en-US"/>
              </w:rPr>
              <w:t>2</w:t>
            </w:r>
            <w:r w:rsidR="00FD50B6">
              <w:rPr>
                <w:color w:val="000000"/>
              </w:rPr>
              <w:t>,</w:t>
            </w:r>
            <w:r w:rsidR="000B5BAE">
              <w:rPr>
                <w:color w:val="000000"/>
                <w:lang w:val="en-US"/>
              </w:rPr>
              <w:t>4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color w:val="000000"/>
              </w:rPr>
            </w:pPr>
            <w:r w:rsidRPr="00550030"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 w:rsidRPr="00550030">
              <w:rPr>
                <w:bCs/>
                <w:color w:val="000000"/>
              </w:rPr>
              <w:t>Белокалитвинского</w:t>
            </w:r>
            <w:proofErr w:type="spellEnd"/>
            <w:r w:rsidRPr="00550030">
              <w:rPr>
                <w:bCs/>
                <w:color w:val="000000"/>
              </w:rPr>
              <w:t xml:space="preserve"> района   по осуществлению муниципального финансового  контроля в рамках непрограммных  расходов органов местного самоуправления Литвиновского </w:t>
            </w:r>
            <w:r w:rsidRPr="00550030">
              <w:rPr>
                <w:bCs/>
                <w:color w:val="000000"/>
              </w:rPr>
              <w:lastRenderedPageBreak/>
              <w:t>сельского поселения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06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9990087040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Default="00956144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C059D8">
              <w:rPr>
                <w:color w:val="000000"/>
                <w:lang w:val="en-US"/>
              </w:rPr>
              <w:t>2</w:t>
            </w:r>
            <w:r w:rsidR="00DA542A">
              <w:rPr>
                <w:color w:val="000000"/>
              </w:rPr>
              <w:t>,</w:t>
            </w:r>
            <w:r w:rsidR="000B5BAE">
              <w:rPr>
                <w:color w:val="000000"/>
                <w:lang w:val="en-US"/>
              </w:rPr>
              <w:t>4</w:t>
            </w:r>
          </w:p>
        </w:tc>
      </w:tr>
      <w:tr w:rsidR="00FD50B6" w:rsidRPr="00472082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FD50B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550030">
              <w:rPr>
                <w:color w:val="000000"/>
                <w:lang w:val="en-US"/>
              </w:rPr>
              <w:lastRenderedPageBreak/>
              <w:t>Дру</w:t>
            </w:r>
            <w:r w:rsidRPr="00550030">
              <w:rPr>
                <w:color w:val="000000"/>
              </w:rPr>
              <w:t>гие</w:t>
            </w:r>
            <w:proofErr w:type="spellEnd"/>
            <w:r w:rsidRPr="00550030">
              <w:rPr>
                <w:color w:val="000000"/>
                <w:lang w:val="en-US"/>
              </w:rPr>
              <w:t xml:space="preserve">  </w:t>
            </w:r>
            <w:proofErr w:type="spellStart"/>
            <w:r w:rsidRPr="00550030">
              <w:rPr>
                <w:color w:val="000000"/>
                <w:lang w:val="en-US"/>
              </w:rPr>
              <w:t>общегосударственные</w:t>
            </w:r>
            <w:proofErr w:type="spellEnd"/>
            <w:r w:rsidRPr="00550030">
              <w:rPr>
                <w:color w:val="000000"/>
              </w:rPr>
              <w:t xml:space="preserve"> вопросы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1F55D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191.7</w:t>
            </w:r>
          </w:p>
        </w:tc>
      </w:tr>
      <w:tr w:rsidR="00FD50B6" w:rsidRPr="00BC50A6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550030">
              <w:rPr>
                <w:color w:val="000000"/>
              </w:rPr>
              <w:t>Расходы на обеспечение деятельности (оказание услуг) органов местного самоуправления Литвиновского сельского поселения 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550030">
              <w:rPr>
                <w:color w:val="000000"/>
              </w:rPr>
              <w:t>Энергоэффективность</w:t>
            </w:r>
            <w:proofErr w:type="spellEnd"/>
            <w:r w:rsidRPr="00550030">
              <w:rPr>
                <w:color w:val="000000"/>
              </w:rPr>
              <w:t xml:space="preserve"> и развитие энергетики»</w:t>
            </w:r>
            <w:r w:rsidRPr="00550030">
              <w:rPr>
                <w:bCs/>
                <w:color w:val="000000"/>
              </w:rPr>
              <w:t xml:space="preserve">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08 1</w:t>
            </w:r>
            <w:r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2813</w:t>
            </w:r>
            <w:r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  <w:lang w:val="en-US"/>
              </w:rPr>
            </w:pPr>
            <w:r>
              <w:rPr>
                <w:color w:val="000000"/>
                <w:lang w:val="en-US"/>
              </w:rPr>
              <w:t>21.0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Официальная публикация нормативно-правовых актов в информационных бюллетенях Литвиновского сельского поселения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09 2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2818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136.7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Мероприятия по освещению деятельности ассоциации «Совет  муниципальных образований Ростовской области» 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(Уплата налогов, сборов и иных платежей</w:t>
            </w:r>
            <w:r w:rsidRPr="00550030">
              <w:rPr>
                <w:color w:val="000000"/>
              </w:rPr>
              <w:t>)</w:t>
            </w:r>
          </w:p>
          <w:p w:rsidR="00FD50B6" w:rsidRPr="00550030" w:rsidRDefault="00FD50B6" w:rsidP="00862713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09 2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2819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850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1F55D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20</w:t>
            </w:r>
            <w:r w:rsidR="00DA542A">
              <w:rPr>
                <w:color w:val="000000"/>
              </w:rPr>
              <w:t>,</w:t>
            </w:r>
            <w:r w:rsidR="00FD50B6" w:rsidRPr="0008632E">
              <w:rPr>
                <w:color w:val="000000"/>
              </w:rPr>
              <w:t>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</w:p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 xml:space="preserve"> (</w:t>
            </w:r>
            <w:r w:rsidRPr="00550030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10 2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9999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850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11.8</w:t>
            </w:r>
          </w:p>
        </w:tc>
      </w:tr>
      <w:tr w:rsidR="00956144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550030" w:rsidRDefault="00956144" w:rsidP="00862713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9990097010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56144" w:rsidRPr="00956144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  <w:r w:rsidR="00DA542A">
              <w:rPr>
                <w:color w:val="000000"/>
              </w:rPr>
              <w:t>,2</w:t>
            </w:r>
          </w:p>
        </w:tc>
      </w:tr>
      <w:tr w:rsidR="00FD50B6" w:rsidRPr="00CE6BD8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231.1</w:t>
            </w:r>
          </w:p>
        </w:tc>
      </w:tr>
      <w:tr w:rsidR="00FD50B6" w:rsidRPr="00CE6BD8" w:rsidTr="00D070EE">
        <w:tblPrEx>
          <w:tblCellMar>
            <w:left w:w="30" w:type="dxa"/>
            <w:right w:w="30" w:type="dxa"/>
          </w:tblCellMar>
        </w:tblPrEx>
        <w:trPr>
          <w:trHeight w:val="66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231.1</w:t>
            </w:r>
          </w:p>
        </w:tc>
      </w:tr>
      <w:tr w:rsidR="00FD50B6" w:rsidRPr="00CE6BD8" w:rsidTr="00D070EE">
        <w:tblPrEx>
          <w:tblCellMar>
            <w:left w:w="30" w:type="dxa"/>
            <w:right w:w="30" w:type="dxa"/>
          </w:tblCellMar>
        </w:tblPrEx>
        <w:trPr>
          <w:trHeight w:val="109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9274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</w:t>
            </w:r>
            <w:r w:rsidR="009274D8" w:rsidRPr="00550030">
              <w:rPr>
                <w:color w:val="000000"/>
              </w:rPr>
              <w:t xml:space="preserve">Литвиновского </w:t>
            </w:r>
            <w:r w:rsidRPr="00550030">
              <w:rPr>
                <w:color w:val="000000"/>
              </w:rPr>
              <w:t>сельского поселения (Расходы на выплаты персоналу государственных (муниципальных органов)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99 9 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5118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197.0</w:t>
            </w:r>
          </w:p>
        </w:tc>
      </w:tr>
      <w:tr w:rsidR="009274D8" w:rsidRPr="00CE6BD8" w:rsidTr="00D070EE">
        <w:tblPrEx>
          <w:tblCellMar>
            <w:left w:w="30" w:type="dxa"/>
            <w:right w:w="30" w:type="dxa"/>
          </w:tblCellMar>
        </w:tblPrEx>
        <w:trPr>
          <w:trHeight w:val="109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550030" w:rsidRDefault="009274D8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Литвиновского сельского поселения</w:t>
            </w:r>
            <w:r w:rsidRPr="00550030">
              <w:rPr>
                <w:bCs/>
                <w:color w:val="000000"/>
              </w:rPr>
              <w:t>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9274D8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9990051180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274D8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34.1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16.2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16.2</w:t>
            </w:r>
          </w:p>
        </w:tc>
      </w:tr>
      <w:tr w:rsidR="007557F0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550030" w:rsidRDefault="007557F0" w:rsidP="007557F0">
            <w:r w:rsidRPr="00550030"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7557F0" w:rsidRPr="00550030" w:rsidRDefault="007557F0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0410028050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Default="001F55D6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  <w:r w:rsidR="00DA542A">
              <w:rPr>
                <w:color w:val="000000"/>
              </w:rPr>
              <w:t>,</w:t>
            </w:r>
            <w:r w:rsidR="000B5BAE">
              <w:rPr>
                <w:color w:val="000000"/>
                <w:lang w:val="en-US"/>
              </w:rPr>
              <w:t>3</w:t>
            </w:r>
          </w:p>
        </w:tc>
      </w:tr>
      <w:tr w:rsidR="00956144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550030" w:rsidRDefault="00956144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Мероприятия по обеспечению эффективного предупреждения и ликвидации чрезвычайных ситуаций природного и техногенного характера  в рамках подпрограммы «Защита населения от чрезвычайных ситуаций»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0420028060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8.9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1 069.4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956.9</w:t>
            </w:r>
          </w:p>
        </w:tc>
      </w:tr>
      <w:tr w:rsidR="008E3B29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74" w:rsidRPr="00130B74" w:rsidRDefault="00130B74" w:rsidP="00130B74">
            <w:r w:rsidRPr="00130B74">
              <w:t>Ремонт, капитальный ремонт, строительство и реконструкция муниципальных объектов транспортной инфраструктуры в рамках подпрограммы «Развитие транспортной инфраструктуры» муниципальной программы Литвиновского сельского поселения «Развитие транспортной системы».</w:t>
            </w:r>
          </w:p>
          <w:p w:rsidR="008E3B29" w:rsidRPr="00550030" w:rsidRDefault="008E3B29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0710086200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3B29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500.0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0B5BAE" w:rsidP="000B5BA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FD50B6" w:rsidRPr="00550030">
              <w:rPr>
                <w:color w:val="000000"/>
              </w:rPr>
              <w:t>одержание</w:t>
            </w:r>
            <w:r>
              <w:rPr>
                <w:color w:val="000000"/>
              </w:rPr>
              <w:t xml:space="preserve"> внутригородских, </w:t>
            </w:r>
            <w:proofErr w:type="spellStart"/>
            <w:r>
              <w:rPr>
                <w:color w:val="000000"/>
              </w:rPr>
              <w:t>внутрипоселковых</w:t>
            </w:r>
            <w:proofErr w:type="spellEnd"/>
            <w:r w:rsidR="00FD50B6" w:rsidRPr="00550030">
              <w:rPr>
                <w:color w:val="000000"/>
              </w:rPr>
              <w:t xml:space="preserve"> автомобильных дорог в рамках подпрограммы </w:t>
            </w:r>
            <w:r w:rsidR="00FD50B6" w:rsidRPr="00550030">
              <w:rPr>
                <w:bCs/>
                <w:color w:val="000000"/>
              </w:rPr>
              <w:t xml:space="preserve">«Развитие транспортной </w:t>
            </w:r>
            <w:r w:rsidR="00FD50B6" w:rsidRPr="00550030">
              <w:rPr>
                <w:bCs/>
                <w:color w:val="000000"/>
              </w:rPr>
              <w:lastRenderedPageBreak/>
              <w:t>инфраструктуры»  муниципальной программы  Литвиновского сельского поселения  «Развитие транспортной системы» (</w:t>
            </w:r>
            <w:r w:rsidR="00FD50B6"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07100</w:t>
            </w:r>
            <w:r w:rsidR="000B5BAE">
              <w:rPr>
                <w:color w:val="000000"/>
                <w:lang w:val="en-US"/>
              </w:rPr>
              <w:t>86180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295.00</w:t>
            </w:r>
          </w:p>
        </w:tc>
      </w:tr>
      <w:tr w:rsidR="007557F0" w:rsidRPr="0008632E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74" w:rsidRPr="00130B74" w:rsidRDefault="00130B74" w:rsidP="00130B74">
            <w:r w:rsidRPr="00130B74">
              <w:lastRenderedPageBreak/>
              <w:t>Мероприятия по безопасности дорожного движения в рамках подпрограммы «Повышение безопасности дорожного движения на территории Литвиновского сельского поселения» муниципальной программы Литвиновского сельского поселения «Развитие транспортной системы».</w:t>
            </w:r>
          </w:p>
          <w:p w:rsidR="007557F0" w:rsidRPr="00550030" w:rsidRDefault="007557F0" w:rsidP="008E3B29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E3B2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07200861</w:t>
            </w:r>
            <w:r w:rsidR="008E3B29"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0B5BAE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161,9</w:t>
            </w:r>
          </w:p>
        </w:tc>
      </w:tr>
      <w:tr w:rsidR="007557F0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550030" w:rsidRDefault="007557F0" w:rsidP="007557F0">
            <w:r w:rsidRPr="00550030">
              <w:t>Оценка муниципального имущества, признание прав и регулирование отношений по муниципальной собственности Литвиновского сельского поселения в рамках непрограммных расходов органов местного самоуправления Литвиновского сельского поселения</w:t>
            </w:r>
          </w:p>
          <w:p w:rsidR="007557F0" w:rsidRPr="00550030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122</w:t>
            </w:r>
            <w:r w:rsidR="007557F0">
              <w:rPr>
                <w:color w:val="000000"/>
                <w:lang w:val="en-US"/>
              </w:rPr>
              <w:t>0028480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0B5BAE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112,5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B5BAE" w:rsidRDefault="000B5BAE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18 654,7</w:t>
            </w:r>
          </w:p>
        </w:tc>
      </w:tr>
      <w:tr w:rsidR="008E3B29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  <w:lang w:val="en-US"/>
              </w:rPr>
              <w:t>Коммунальное</w:t>
            </w:r>
            <w:proofErr w:type="spellEnd"/>
            <w:r>
              <w:rPr>
                <w:bCs/>
                <w:color w:val="000000"/>
              </w:rPr>
              <w:t xml:space="preserve"> хозяйство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08632E" w:rsidRDefault="008E3B29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3B29" w:rsidRPr="0008632E" w:rsidRDefault="008E3B29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3B29" w:rsidRPr="000B5BAE" w:rsidRDefault="000B5BAE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80,5</w:t>
            </w:r>
          </w:p>
        </w:tc>
      </w:tr>
      <w:tr w:rsidR="000B5BAE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57CC" w:rsidRPr="00EE57CC" w:rsidRDefault="00EE57CC" w:rsidP="00EE57CC">
            <w:r w:rsidRPr="00EE57CC">
              <w:t>Расходы на обустройство контейнерных площадок для сбора твердых коммунальных отходов в рамках подпрограммы «Обеспечение качественными жилищно-коммунальными услугами» муниципальной программы Литвиновского сельского поселения «Благоустройство территории Литвиновского сельского поселения»</w:t>
            </w:r>
          </w:p>
          <w:p w:rsidR="000B5BAE" w:rsidRPr="00EE57CC" w:rsidRDefault="000B5BA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BAE" w:rsidRPr="000B5BAE" w:rsidRDefault="000B5BA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BAE" w:rsidRPr="000B5BAE" w:rsidRDefault="000B5BA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BAE" w:rsidRPr="000B5BAE" w:rsidRDefault="000B5BA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BAE" w:rsidRPr="0008632E" w:rsidRDefault="000B5BA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1120028390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B5BAE" w:rsidRPr="0008632E" w:rsidRDefault="000B5BA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B5BAE" w:rsidRDefault="000B5BAE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80,5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Благоустройство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0B5BAE" w:rsidP="00793E7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18 574,2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color w:val="000000"/>
              </w:rPr>
              <w:t>Расходы на мероприятия по энергосбережению систем наружного освещения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550030">
              <w:rPr>
                <w:color w:val="000000"/>
              </w:rPr>
              <w:t>Энергоэффективность</w:t>
            </w:r>
            <w:proofErr w:type="spellEnd"/>
            <w:r w:rsidRPr="00550030">
              <w:rPr>
                <w:color w:val="000000"/>
              </w:rPr>
              <w:t xml:space="preserve"> и развитие энергетики»</w:t>
            </w:r>
            <w:r w:rsidRPr="00550030">
              <w:rPr>
                <w:bCs/>
                <w:color w:val="000000"/>
              </w:rPr>
              <w:t xml:space="preserve">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DB6C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  <w:lang w:val="en-US"/>
              </w:rPr>
              <w:t xml:space="preserve">08 1 </w:t>
            </w:r>
            <w:r w:rsidR="00DB6CB6">
              <w:rPr>
                <w:color w:val="000000"/>
              </w:rPr>
              <w:t>00</w:t>
            </w:r>
            <w:r w:rsidRPr="0008632E">
              <w:rPr>
                <w:color w:val="000000"/>
                <w:lang w:val="en-US"/>
              </w:rPr>
              <w:t>2814</w:t>
            </w:r>
            <w:r w:rsidR="00DB6CB6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0B5BA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46,0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bCs/>
              </w:rPr>
            </w:pPr>
            <w:r w:rsidRPr="00550030">
              <w:rPr>
                <w:bCs/>
                <w:color w:val="000000"/>
              </w:rPr>
              <w:t>Мероприятия по озеленению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11 1 </w:t>
            </w:r>
            <w:r w:rsidR="00DB6CB6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2829</w:t>
            </w:r>
            <w:r w:rsidR="00DB6CB6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0B5BA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</w:tr>
      <w:tr w:rsidR="00FD50B6" w:rsidRPr="002A7401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lastRenderedPageBreak/>
              <w:t>Мероприятия по содержанию мест захоронения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11 1</w:t>
            </w:r>
            <w:r w:rsidR="00D070EE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2830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0B5BAE" w:rsidP="00FE49C2">
            <w:pPr>
              <w:ind w:firstLine="708"/>
            </w:pPr>
            <w:r>
              <w:t>44,7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Расходы на уличное (наружное) освещение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11 1 </w:t>
            </w:r>
            <w:r w:rsidR="00D070EE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2828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0B5BA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1015,2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Расходы на реализацию прочих мероприятий по благоустройству территории поселения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11 1 </w:t>
            </w:r>
            <w:r w:rsidR="00D070EE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2831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309,0</w:t>
            </w:r>
          </w:p>
        </w:tc>
      </w:tr>
      <w:tr w:rsidR="00F5648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57CC" w:rsidRPr="00EE57CC" w:rsidRDefault="00EE57CC" w:rsidP="00EE57CC">
            <w:r w:rsidRPr="00EE57CC">
              <w:t>Благоустройство площади перед зданием Литвиновского ДК в рамках подпрограммы «Повышение уровня благоустройства территорий общего пользования (парки, скверы)» муниципальной программы Литвиновского сельского поселения «Формирование комфортной городской среды» Литвиновского сельского поселения на 2018-2022 годы»</w:t>
            </w:r>
          </w:p>
          <w:p w:rsidR="00F56480" w:rsidRPr="00EE57CC" w:rsidRDefault="00F5648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08632E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08632E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08632E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1310028400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6480" w:rsidRPr="0008632E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56480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160,3</w:t>
            </w:r>
          </w:p>
        </w:tc>
      </w:tr>
      <w:tr w:rsidR="00F5648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57CC" w:rsidRPr="00EE57CC" w:rsidRDefault="00EE57CC" w:rsidP="00EE57CC">
            <w:r w:rsidRPr="00EE57CC">
              <w:t>Расходы по осуществлению строительного контроля за выполнение работ на объекте: «Парк «Молодежный «с. Литвиновка, ул. Центральная, 51»в рамках подпрограммы «Повышение уровня благоустройства территорий общего пользования (парки, скверы)» муниципальной программы Литвиновского сельского поселения «Формирование комфортной город-</w:t>
            </w:r>
            <w:proofErr w:type="spellStart"/>
            <w:r w:rsidRPr="00EE57CC">
              <w:t>ской</w:t>
            </w:r>
            <w:proofErr w:type="spellEnd"/>
            <w:r w:rsidRPr="00EE57CC">
              <w:t xml:space="preserve"> среды» </w:t>
            </w:r>
            <w:proofErr w:type="spellStart"/>
            <w:r w:rsidRPr="00EE57CC">
              <w:t>Литвиновского</w:t>
            </w:r>
            <w:proofErr w:type="spellEnd"/>
            <w:r w:rsidRPr="00EE57CC">
              <w:t xml:space="preserve"> сельского поселения на 2018-2022 годы»</w:t>
            </w:r>
          </w:p>
          <w:p w:rsidR="00F56480" w:rsidRPr="00EE57CC" w:rsidRDefault="00F5648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1310028470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56480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  <w:tr w:rsidR="00F5648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57CC" w:rsidRPr="00EE57CC" w:rsidRDefault="00EE57CC" w:rsidP="00EE57CC">
            <w:r w:rsidRPr="00EE57CC">
              <w:t>Расходы на оказание услуг авторского надзора по объекту: «Парк «</w:t>
            </w:r>
            <w:proofErr w:type="spellStart"/>
            <w:r w:rsidRPr="00EE57CC">
              <w:t>Моло-дежный</w:t>
            </w:r>
            <w:proofErr w:type="spellEnd"/>
            <w:r w:rsidRPr="00EE57CC">
              <w:t>» , с. Литвиновка, ул. Центральная, 51(благоустройство)» в рам-</w:t>
            </w:r>
            <w:proofErr w:type="spellStart"/>
            <w:r w:rsidRPr="00EE57CC">
              <w:t>ках</w:t>
            </w:r>
            <w:proofErr w:type="spellEnd"/>
            <w:r w:rsidRPr="00EE57CC">
              <w:t xml:space="preserve"> подпрограммы «Повышение уровня благоустройства территорий об-</w:t>
            </w:r>
            <w:proofErr w:type="spellStart"/>
            <w:r w:rsidRPr="00EE57CC">
              <w:t>щего</w:t>
            </w:r>
            <w:proofErr w:type="spellEnd"/>
            <w:r w:rsidRPr="00EE57CC">
              <w:t xml:space="preserve"> пользования (парки, </w:t>
            </w:r>
            <w:r w:rsidRPr="00EE57CC">
              <w:lastRenderedPageBreak/>
              <w:t xml:space="preserve">скверы)» муниципальной программы </w:t>
            </w:r>
            <w:proofErr w:type="spellStart"/>
            <w:r w:rsidRPr="00EE57CC">
              <w:t>Литви-новского</w:t>
            </w:r>
            <w:proofErr w:type="spellEnd"/>
            <w:r w:rsidRPr="00EE57CC">
              <w:t xml:space="preserve"> сельского поселения «Формирование комфортной городской среды» Литвиновского сельского поселения на 2018-2022 годы»</w:t>
            </w:r>
          </w:p>
          <w:p w:rsidR="00F56480" w:rsidRPr="00EE57CC" w:rsidRDefault="00F5648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1310028480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56480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34,7</w:t>
            </w:r>
          </w:p>
        </w:tc>
      </w:tr>
      <w:tr w:rsidR="008E3B29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74" w:rsidRPr="00EE57CC" w:rsidRDefault="00130B74" w:rsidP="00130B74">
            <w:r w:rsidRPr="00EE57CC">
              <w:lastRenderedPageBreak/>
              <w:t>Расходы на разработку проектной документации по благоустройству общественных территорий Литвиновского сельского поселения в рамках подпрограммы «Повышение уровня благоустройства территорий общего пользования (парки, скверы)» муниципальная программа Литвиновского сельского поселения «Формирование комфортной городской среды на территории Литвиновского сельского поселения»</w:t>
            </w:r>
          </w:p>
          <w:p w:rsidR="008E3B29" w:rsidRPr="00EE57CC" w:rsidRDefault="008E3B29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1310086230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3B29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970,0</w:t>
            </w:r>
          </w:p>
        </w:tc>
      </w:tr>
      <w:tr w:rsidR="00F5648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57CC" w:rsidRPr="00EE57CC" w:rsidRDefault="00EE57CC" w:rsidP="00EE57CC">
            <w:r w:rsidRPr="00EE57CC">
              <w:t xml:space="preserve">Резервный фонд Администрации </w:t>
            </w:r>
            <w:proofErr w:type="spellStart"/>
            <w:r w:rsidRPr="00EE57CC">
              <w:t>Белокалитвинского</w:t>
            </w:r>
            <w:proofErr w:type="spellEnd"/>
            <w:r w:rsidRPr="00EE57CC">
              <w:t xml:space="preserve"> района</w:t>
            </w:r>
          </w:p>
          <w:p w:rsidR="00F56480" w:rsidRPr="00EE57CC" w:rsidRDefault="00F56480" w:rsidP="00130B74"/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1310097010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56480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</w:tr>
      <w:tr w:rsidR="00F5648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57CC" w:rsidRPr="00EE57CC" w:rsidRDefault="00EE57CC" w:rsidP="00EE57CC">
            <w:r w:rsidRPr="00EE57CC">
              <w:t>Расходы на реализацию проектов инициативного бюджетирования (Благоустройство площадки возле здания Литвиновского Дома культуры) в рамках подпрограммы «Повышение уровня благоустройства территорий общего пользования (парки, скверы)» муниципальной программы Литвиновского сельского поселения «Формирование комфортной городской среды» Литвиновского сельского поселения на 2018-2022 годы»</w:t>
            </w:r>
          </w:p>
          <w:p w:rsidR="00F56480" w:rsidRPr="00EE57CC" w:rsidRDefault="00F56480" w:rsidP="00130B74"/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13100S4640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638.0</w:t>
            </w:r>
          </w:p>
        </w:tc>
      </w:tr>
      <w:tr w:rsidR="00F5648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57CC" w:rsidRPr="00EE57CC" w:rsidRDefault="00EE57CC" w:rsidP="00EE57CC">
            <w:r w:rsidRPr="00EE57CC">
              <w:t>Расходы на реализацию мероприятий по формированию современной городской среды в части благоустройства общественных территорий в рамках подпрограммы «Повышение уровня благоустройства территорий общего пользования (парки, скверы)» муниципальной программы Литвиновского сельского поселения «Формирование комфортной городской среды» Литвиновского сельского поселения на 2018-2022 годы»</w:t>
            </w:r>
          </w:p>
          <w:p w:rsidR="00F56480" w:rsidRPr="00EE57CC" w:rsidRDefault="00F56480" w:rsidP="00130B74"/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131F255551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56480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14923.3</w:t>
            </w:r>
          </w:p>
        </w:tc>
      </w:tr>
      <w:tr w:rsidR="007557F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EE57CC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  <w:lang w:val="en-US"/>
              </w:rPr>
              <w:t>ОБРАЗОВАНИЕ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F56480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21.5</w:t>
            </w:r>
          </w:p>
        </w:tc>
      </w:tr>
      <w:tr w:rsidR="007557F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EE57CC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F56480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21.5</w:t>
            </w:r>
          </w:p>
        </w:tc>
      </w:tr>
      <w:tr w:rsidR="007557F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EE57CC" w:rsidRDefault="007557F0" w:rsidP="007557F0">
            <w:r w:rsidRPr="00EE57CC">
              <w:t xml:space="preserve">Повышение профессиональных компетенций кадров муниципального управления в рамках подпрограммы «Развитие муниципального  управления и муниципальной службы в </w:t>
            </w:r>
            <w:proofErr w:type="spellStart"/>
            <w:r w:rsidRPr="00EE57CC">
              <w:t>Литвиновском</w:t>
            </w:r>
            <w:proofErr w:type="spellEnd"/>
            <w:r w:rsidRPr="00EE57CC"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</w:t>
            </w:r>
            <w:r w:rsidRPr="00EE57CC">
              <w:lastRenderedPageBreak/>
              <w:t>«Муниципальная политика»</w:t>
            </w:r>
          </w:p>
          <w:p w:rsidR="007557F0" w:rsidRPr="00EE57CC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0910028150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F56480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21.5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E57CC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57CC">
              <w:rPr>
                <w:color w:val="000000"/>
              </w:rPr>
              <w:lastRenderedPageBreak/>
              <w:t>КУЛЬТУРА, КИНЕМАТОГРАФИЯ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56480" w:rsidRDefault="00F56480" w:rsidP="00DE70C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6 484.1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E57CC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57CC">
              <w:rPr>
                <w:color w:val="000000"/>
              </w:rPr>
              <w:t>Культура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56480" w:rsidRDefault="00F56480" w:rsidP="00DE70C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6 484.1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E57CC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57CC">
              <w:rPr>
                <w:bCs/>
                <w:color w:val="000000"/>
              </w:rPr>
              <w:t>Расходы на обеспечение деятельности (оказание услуг) бюджетного учреждения Литвиновского сельского поселения  в рамках подпрограммы «</w:t>
            </w:r>
            <w:r w:rsidRPr="00EE57CC">
              <w:rPr>
                <w:color w:val="000000"/>
              </w:rPr>
              <w:t>Организация     культурно-досугового обслуживания населения</w:t>
            </w:r>
            <w:r w:rsidRPr="00EE57CC">
              <w:rPr>
                <w:bCs/>
                <w:color w:val="000000"/>
              </w:rPr>
              <w:t>» муниципальной программы Литвиновского сельского поселения «Развитие культуры»(Субсидии бюджетным учреждениям)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D070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05 1 </w:t>
            </w:r>
            <w:r w:rsidR="00D070EE">
              <w:rPr>
                <w:color w:val="000000"/>
              </w:rPr>
              <w:t>0000</w:t>
            </w:r>
            <w:r w:rsidRPr="0008632E">
              <w:rPr>
                <w:color w:val="000000"/>
              </w:rPr>
              <w:t>59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56480" w:rsidRDefault="00F56480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5 961.3</w:t>
            </w:r>
          </w:p>
        </w:tc>
      </w:tr>
      <w:tr w:rsidR="00E235DE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EE57CC" w:rsidRDefault="008E3B29" w:rsidP="008E3B29">
            <w:r w:rsidRPr="00EE57CC">
              <w:t>Расходы на мероприятия по обеспечению пожарной безопасности объектов социальной сферы в рамках подпрограммы «Организация культурно-досугового обслуживания населения» муниципальной программы Литвиновского сельского поселения «Развитие культуры »</w:t>
            </w:r>
          </w:p>
          <w:p w:rsidR="00E235DE" w:rsidRPr="00EE57CC" w:rsidRDefault="00E235DE" w:rsidP="00E235D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8E3B29" w:rsidP="00FE49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0510028360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42.8</w:t>
            </w:r>
          </w:p>
        </w:tc>
      </w:tr>
      <w:tr w:rsidR="008E3B29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EE57CC" w:rsidRDefault="008E3B29" w:rsidP="008E3B29"/>
          <w:p w:rsidR="00EE57CC" w:rsidRPr="00EE57CC" w:rsidRDefault="00EE57CC" w:rsidP="00EE57CC">
            <w:r w:rsidRPr="00EE57CC">
              <w:t>Расходы на проведение ремонтов муниципальных бюджетных учреждений в рамках подпрограммы «Организация культурно-досугового обслуживания населения» муниципальной программы Литвиновского сельского поселения «Развитие культуры »</w:t>
            </w:r>
          </w:p>
          <w:p w:rsidR="008E3B29" w:rsidRPr="00EE57CC" w:rsidRDefault="008E3B29" w:rsidP="00E235D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F56480" w:rsidRDefault="008E3B29" w:rsidP="00F564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05100</w:t>
            </w:r>
            <w:r w:rsidR="00F56480">
              <w:rPr>
                <w:color w:val="000000"/>
                <w:lang w:val="en-US"/>
              </w:rPr>
              <w:t>28410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3B29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152.7</w:t>
            </w:r>
          </w:p>
        </w:tc>
      </w:tr>
      <w:tr w:rsidR="00F56480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57CC" w:rsidRPr="00EE57CC" w:rsidRDefault="00EE57CC" w:rsidP="00EE57CC">
            <w:r w:rsidRPr="00EE57CC">
              <w:t xml:space="preserve">Расходы по изготовлению проектно-сметной документации по объекту «Модульное здание </w:t>
            </w:r>
            <w:proofErr w:type="spellStart"/>
            <w:r w:rsidRPr="00EE57CC">
              <w:t>Кононовского</w:t>
            </w:r>
            <w:proofErr w:type="spellEnd"/>
            <w:r w:rsidRPr="00EE57CC">
              <w:t xml:space="preserve"> </w:t>
            </w:r>
            <w:proofErr w:type="spellStart"/>
            <w:r w:rsidRPr="00EE57CC">
              <w:t>СК»в</w:t>
            </w:r>
            <w:proofErr w:type="spellEnd"/>
            <w:r w:rsidRPr="00EE57CC">
              <w:t xml:space="preserve"> рамках подпрограммы «Организация культурно-досугового обслуживания населения» муниципальной программы Литвиновского сельского поселения «Развитие культуры »</w:t>
            </w:r>
          </w:p>
          <w:p w:rsidR="00F56480" w:rsidRPr="00EE57CC" w:rsidRDefault="00F56480" w:rsidP="008E3B29"/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F564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0510028420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80.0</w:t>
            </w:r>
          </w:p>
        </w:tc>
      </w:tr>
      <w:tr w:rsidR="00F56480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57CC" w:rsidRPr="00EE57CC" w:rsidRDefault="00EE57CC" w:rsidP="00EE57CC">
            <w:r w:rsidRPr="00EE57CC">
              <w:t>Расходы на приобретение аккордеона кнопочного в комплекте с кейсом и ремнями для муниципального бюджетного учреждения культуры Литвиновского сельского поселения «</w:t>
            </w:r>
            <w:proofErr w:type="spellStart"/>
            <w:r w:rsidRPr="00EE57CC">
              <w:t>Литвиновская</w:t>
            </w:r>
            <w:proofErr w:type="spellEnd"/>
            <w:r w:rsidRPr="00EE57CC">
              <w:t xml:space="preserve"> клубная система» в рамках подпрограммы «Организация культурно-досугового обслуживания населения» муниципальной программы Литвиновского сельского поселения «Развитие культуры » за счет средств резервного фонда Правительства Ростовской области</w:t>
            </w:r>
          </w:p>
          <w:p w:rsidR="00F56480" w:rsidRPr="00EE57CC" w:rsidRDefault="00F56480" w:rsidP="008E3B29"/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F564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0510071180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225.0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 w:rsidRPr="00EE57CC">
              <w:rPr>
                <w:bCs/>
                <w:color w:val="000000"/>
              </w:rPr>
              <w:t>Белокалитвинского</w:t>
            </w:r>
            <w:proofErr w:type="spellEnd"/>
            <w:r w:rsidRPr="00EE57CC">
              <w:rPr>
                <w:bCs/>
                <w:color w:val="000000"/>
              </w:rPr>
              <w:t xml:space="preserve"> района на расходы по </w:t>
            </w:r>
            <w:r w:rsidRPr="00EE57CC">
              <w:rPr>
                <w:bCs/>
                <w:color w:val="000000"/>
              </w:rPr>
              <w:lastRenderedPageBreak/>
              <w:t>обеспечению деятельности библиотек и обеспечение деятельности центральной бухгалтерии и аппарата управления в рамках подпрограммы «</w:t>
            </w:r>
            <w:r w:rsidRPr="00EE57CC">
              <w:rPr>
                <w:color w:val="000000"/>
              </w:rPr>
              <w:t>Организация библиотечного обслуживания населения</w:t>
            </w:r>
            <w:r w:rsidRPr="00EE57CC">
              <w:rPr>
                <w:bCs/>
                <w:color w:val="000000"/>
              </w:rPr>
              <w:t>» муниципальной программы Литвиновского сельского поселения «Развитие культуры »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D070E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05 2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8702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540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56480" w:rsidRDefault="00F56480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22.4</w:t>
            </w:r>
          </w:p>
        </w:tc>
      </w:tr>
      <w:tr w:rsidR="00E235DE" w:rsidRPr="0008632E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136.5</w:t>
            </w:r>
          </w:p>
        </w:tc>
      </w:tr>
      <w:tr w:rsidR="00E235DE" w:rsidRPr="0008632E" w:rsidTr="00D070EE">
        <w:tblPrEx>
          <w:tblCellMar>
            <w:left w:w="30" w:type="dxa"/>
            <w:right w:w="30" w:type="dxa"/>
          </w:tblCellMar>
        </w:tblPrEx>
        <w:trPr>
          <w:trHeight w:val="62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</w:rPr>
              <w:t>Пенсионное обеспечение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136.5</w:t>
            </w:r>
          </w:p>
        </w:tc>
      </w:tr>
      <w:tr w:rsidR="00E235DE" w:rsidRPr="0008632E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color w:val="000000"/>
              </w:rPr>
              <w:t>Выплата ежемесячной муниципальной пенсии за выслугу лет в рамках подпрограммы "Выплата муниципальной пенсии за выслугу лет лицам, замещавшим муниципальные должности и должности муниципальной службы в поселении" муниципальной программы Литвиновского сельского поселения "Социальная поддержка граждан"(</w:t>
            </w:r>
            <w:r w:rsidRPr="00EE57CC">
              <w:t>Публичные нормативные социальные выплаты гражданам)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01 1</w:t>
            </w:r>
            <w:r>
              <w:rPr>
                <w:bCs/>
                <w:color w:val="000000"/>
              </w:rPr>
              <w:t>00</w:t>
            </w:r>
            <w:r w:rsidRPr="0008632E">
              <w:rPr>
                <w:bCs/>
                <w:color w:val="000000"/>
              </w:rPr>
              <w:t xml:space="preserve"> 2801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310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136.5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53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F56480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4.9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55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57CC">
              <w:rPr>
                <w:color w:val="000000"/>
              </w:rPr>
              <w:t xml:space="preserve">Массовый спорт 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F56480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4.9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550030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Физкультурные  и массовые  спортивные мероприятия в рамках подпрограммы «Развитие физической культуры и спорта» муниципальной программы Литвиновского сельского поселения «Развитие физической культуры и спорта»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06 1</w:t>
            </w:r>
            <w:r>
              <w:rPr>
                <w:bCs/>
                <w:color w:val="000000"/>
              </w:rPr>
              <w:t>00</w:t>
            </w:r>
            <w:r w:rsidRPr="0008632E">
              <w:rPr>
                <w:bCs/>
                <w:color w:val="000000"/>
              </w:rPr>
              <w:t xml:space="preserve"> 2809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F56480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4.9</w:t>
            </w:r>
          </w:p>
        </w:tc>
      </w:tr>
    </w:tbl>
    <w:p w:rsidR="00340900" w:rsidRDefault="00340900" w:rsidP="002310BA">
      <w:pPr>
        <w:widowControl w:val="0"/>
        <w:tabs>
          <w:tab w:val="left" w:pos="90"/>
          <w:tab w:val="center" w:pos="5677"/>
          <w:tab w:val="right" w:pos="10348"/>
        </w:tabs>
        <w:autoSpaceDE w:val="0"/>
        <w:autoSpaceDN w:val="0"/>
        <w:adjustRightInd w:val="0"/>
        <w:spacing w:before="1"/>
        <w:rPr>
          <w:color w:val="000000"/>
        </w:rPr>
      </w:pPr>
    </w:p>
    <w:p w:rsidR="002C5E35" w:rsidRDefault="002C5E35" w:rsidP="002C5E35">
      <w:r>
        <w:t>Председатель Собрания депутатов Литвиновского</w:t>
      </w:r>
    </w:p>
    <w:p w:rsidR="002C5E35" w:rsidRDefault="002C5E35" w:rsidP="002C5E35">
      <w:r>
        <w:t xml:space="preserve">сельского поселения-глава </w:t>
      </w:r>
      <w:proofErr w:type="spellStart"/>
      <w:r>
        <w:t>Литвиновского</w:t>
      </w:r>
      <w:proofErr w:type="spellEnd"/>
    </w:p>
    <w:p w:rsidR="002C5E35" w:rsidRDefault="002C5E35" w:rsidP="002C5E35">
      <w:r>
        <w:t>сельского поселения                                                                П.И. Пузанов</w:t>
      </w:r>
    </w:p>
    <w:p w:rsidR="00703F07" w:rsidRPr="00340900" w:rsidRDefault="00703F07" w:rsidP="002C5E35">
      <w:pPr>
        <w:tabs>
          <w:tab w:val="left" w:pos="1650"/>
        </w:tabs>
      </w:pPr>
    </w:p>
    <w:sectPr w:rsidR="00703F07" w:rsidRPr="00340900" w:rsidSect="008A2474">
      <w:pgSz w:w="11906" w:h="16838"/>
      <w:pgMar w:top="624" w:right="1361" w:bottom="62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10BA"/>
    <w:rsid w:val="0000253C"/>
    <w:rsid w:val="000129CB"/>
    <w:rsid w:val="00013AE6"/>
    <w:rsid w:val="00020DBF"/>
    <w:rsid w:val="0002106F"/>
    <w:rsid w:val="00024A6F"/>
    <w:rsid w:val="000336CD"/>
    <w:rsid w:val="00034B77"/>
    <w:rsid w:val="00042997"/>
    <w:rsid w:val="00042F87"/>
    <w:rsid w:val="00050727"/>
    <w:rsid w:val="000554E2"/>
    <w:rsid w:val="00061457"/>
    <w:rsid w:val="000615A8"/>
    <w:rsid w:val="00061819"/>
    <w:rsid w:val="00070290"/>
    <w:rsid w:val="00072E41"/>
    <w:rsid w:val="00073FC1"/>
    <w:rsid w:val="00080EAF"/>
    <w:rsid w:val="0008195D"/>
    <w:rsid w:val="00094907"/>
    <w:rsid w:val="000A31BF"/>
    <w:rsid w:val="000A441D"/>
    <w:rsid w:val="000B20A4"/>
    <w:rsid w:val="000B3738"/>
    <w:rsid w:val="000B563C"/>
    <w:rsid w:val="000B5BAE"/>
    <w:rsid w:val="000C211A"/>
    <w:rsid w:val="000C5A37"/>
    <w:rsid w:val="000C5E0B"/>
    <w:rsid w:val="000D2821"/>
    <w:rsid w:val="000D4B06"/>
    <w:rsid w:val="000E7F55"/>
    <w:rsid w:val="000F18BF"/>
    <w:rsid w:val="000F3161"/>
    <w:rsid w:val="000F7DCB"/>
    <w:rsid w:val="0010136A"/>
    <w:rsid w:val="00101FC0"/>
    <w:rsid w:val="00103815"/>
    <w:rsid w:val="00103C2E"/>
    <w:rsid w:val="001075FE"/>
    <w:rsid w:val="00121BE2"/>
    <w:rsid w:val="00123C96"/>
    <w:rsid w:val="00130096"/>
    <w:rsid w:val="00130B74"/>
    <w:rsid w:val="00130EE7"/>
    <w:rsid w:val="00133DBA"/>
    <w:rsid w:val="00135EA1"/>
    <w:rsid w:val="00137650"/>
    <w:rsid w:val="0014184B"/>
    <w:rsid w:val="00142C75"/>
    <w:rsid w:val="00143464"/>
    <w:rsid w:val="00177CF8"/>
    <w:rsid w:val="00187812"/>
    <w:rsid w:val="00192E19"/>
    <w:rsid w:val="001967EC"/>
    <w:rsid w:val="001A10B5"/>
    <w:rsid w:val="001A36FE"/>
    <w:rsid w:val="001A5A2C"/>
    <w:rsid w:val="001B33AF"/>
    <w:rsid w:val="001C55C3"/>
    <w:rsid w:val="001D0D64"/>
    <w:rsid w:val="001D1004"/>
    <w:rsid w:val="001D572B"/>
    <w:rsid w:val="001E08D6"/>
    <w:rsid w:val="001F16A9"/>
    <w:rsid w:val="001F55D6"/>
    <w:rsid w:val="001F586D"/>
    <w:rsid w:val="00200989"/>
    <w:rsid w:val="00205AEB"/>
    <w:rsid w:val="00215136"/>
    <w:rsid w:val="00216510"/>
    <w:rsid w:val="0022060E"/>
    <w:rsid w:val="0022251A"/>
    <w:rsid w:val="00224C0D"/>
    <w:rsid w:val="002310BA"/>
    <w:rsid w:val="00231BFC"/>
    <w:rsid w:val="00234084"/>
    <w:rsid w:val="002362F8"/>
    <w:rsid w:val="00251321"/>
    <w:rsid w:val="002578E2"/>
    <w:rsid w:val="002640B8"/>
    <w:rsid w:val="00264A57"/>
    <w:rsid w:val="00266F2B"/>
    <w:rsid w:val="00267EB1"/>
    <w:rsid w:val="00274A06"/>
    <w:rsid w:val="0027541F"/>
    <w:rsid w:val="0028141E"/>
    <w:rsid w:val="00282CDB"/>
    <w:rsid w:val="00286129"/>
    <w:rsid w:val="00296C5E"/>
    <w:rsid w:val="0029756A"/>
    <w:rsid w:val="00297634"/>
    <w:rsid w:val="002A47AE"/>
    <w:rsid w:val="002A4F9A"/>
    <w:rsid w:val="002B0F4E"/>
    <w:rsid w:val="002B405E"/>
    <w:rsid w:val="002B7387"/>
    <w:rsid w:val="002C11B3"/>
    <w:rsid w:val="002C156B"/>
    <w:rsid w:val="002C1EF1"/>
    <w:rsid w:val="002C5507"/>
    <w:rsid w:val="002C5E35"/>
    <w:rsid w:val="002D1246"/>
    <w:rsid w:val="002D3A89"/>
    <w:rsid w:val="002D4A7B"/>
    <w:rsid w:val="002D68B5"/>
    <w:rsid w:val="002E2452"/>
    <w:rsid w:val="002F7E54"/>
    <w:rsid w:val="00300CFB"/>
    <w:rsid w:val="003014FA"/>
    <w:rsid w:val="00301C04"/>
    <w:rsid w:val="00316A69"/>
    <w:rsid w:val="00322FEF"/>
    <w:rsid w:val="0032772C"/>
    <w:rsid w:val="00337C76"/>
    <w:rsid w:val="00337C98"/>
    <w:rsid w:val="00340900"/>
    <w:rsid w:val="00340E25"/>
    <w:rsid w:val="00350D25"/>
    <w:rsid w:val="00353BEA"/>
    <w:rsid w:val="003541C7"/>
    <w:rsid w:val="0035592D"/>
    <w:rsid w:val="0036082F"/>
    <w:rsid w:val="00370FC3"/>
    <w:rsid w:val="00371029"/>
    <w:rsid w:val="003723EE"/>
    <w:rsid w:val="00374464"/>
    <w:rsid w:val="00376D5A"/>
    <w:rsid w:val="00384439"/>
    <w:rsid w:val="0039635E"/>
    <w:rsid w:val="00396F3F"/>
    <w:rsid w:val="003A1FE6"/>
    <w:rsid w:val="003A4730"/>
    <w:rsid w:val="003A4E3F"/>
    <w:rsid w:val="003B3784"/>
    <w:rsid w:val="003B3FCB"/>
    <w:rsid w:val="003B665E"/>
    <w:rsid w:val="003C10EE"/>
    <w:rsid w:val="003C5F54"/>
    <w:rsid w:val="003C6250"/>
    <w:rsid w:val="003D335E"/>
    <w:rsid w:val="003E10F1"/>
    <w:rsid w:val="003F012C"/>
    <w:rsid w:val="003F15FF"/>
    <w:rsid w:val="003F78C1"/>
    <w:rsid w:val="004007CA"/>
    <w:rsid w:val="00401585"/>
    <w:rsid w:val="004030B4"/>
    <w:rsid w:val="00405E83"/>
    <w:rsid w:val="00411FCA"/>
    <w:rsid w:val="00413F6C"/>
    <w:rsid w:val="00420252"/>
    <w:rsid w:val="00435381"/>
    <w:rsid w:val="0046067B"/>
    <w:rsid w:val="00474BE4"/>
    <w:rsid w:val="0047526C"/>
    <w:rsid w:val="004767C2"/>
    <w:rsid w:val="0048061C"/>
    <w:rsid w:val="0048217A"/>
    <w:rsid w:val="004832AC"/>
    <w:rsid w:val="00487A0C"/>
    <w:rsid w:val="00495278"/>
    <w:rsid w:val="004A054D"/>
    <w:rsid w:val="004A3534"/>
    <w:rsid w:val="004A796D"/>
    <w:rsid w:val="004C0E22"/>
    <w:rsid w:val="004C1511"/>
    <w:rsid w:val="004C5FF0"/>
    <w:rsid w:val="004D1A23"/>
    <w:rsid w:val="004D56EA"/>
    <w:rsid w:val="004D7141"/>
    <w:rsid w:val="004E576E"/>
    <w:rsid w:val="004E765F"/>
    <w:rsid w:val="004E78BE"/>
    <w:rsid w:val="004F0781"/>
    <w:rsid w:val="00502041"/>
    <w:rsid w:val="00505CD7"/>
    <w:rsid w:val="00513111"/>
    <w:rsid w:val="005142C2"/>
    <w:rsid w:val="005250B8"/>
    <w:rsid w:val="00532E0C"/>
    <w:rsid w:val="0053386E"/>
    <w:rsid w:val="005406EC"/>
    <w:rsid w:val="005426C9"/>
    <w:rsid w:val="0054362C"/>
    <w:rsid w:val="00550030"/>
    <w:rsid w:val="00550F45"/>
    <w:rsid w:val="00551A76"/>
    <w:rsid w:val="00552ABE"/>
    <w:rsid w:val="00556481"/>
    <w:rsid w:val="005573E0"/>
    <w:rsid w:val="00566C52"/>
    <w:rsid w:val="0057317C"/>
    <w:rsid w:val="00574AA4"/>
    <w:rsid w:val="005768F6"/>
    <w:rsid w:val="00577C2A"/>
    <w:rsid w:val="00591CD8"/>
    <w:rsid w:val="005931A3"/>
    <w:rsid w:val="005A153E"/>
    <w:rsid w:val="005A2ED3"/>
    <w:rsid w:val="005A3861"/>
    <w:rsid w:val="005A495E"/>
    <w:rsid w:val="005A77D7"/>
    <w:rsid w:val="005B6062"/>
    <w:rsid w:val="005C0999"/>
    <w:rsid w:val="005C208E"/>
    <w:rsid w:val="005C70A5"/>
    <w:rsid w:val="005D653D"/>
    <w:rsid w:val="005E0061"/>
    <w:rsid w:val="005E106E"/>
    <w:rsid w:val="005E3DCA"/>
    <w:rsid w:val="005F341B"/>
    <w:rsid w:val="005F4E98"/>
    <w:rsid w:val="005F5CA9"/>
    <w:rsid w:val="005F650B"/>
    <w:rsid w:val="005F6EF5"/>
    <w:rsid w:val="00606B60"/>
    <w:rsid w:val="00607A2A"/>
    <w:rsid w:val="0061038C"/>
    <w:rsid w:val="006111E2"/>
    <w:rsid w:val="0062194B"/>
    <w:rsid w:val="00627F9C"/>
    <w:rsid w:val="00632EA9"/>
    <w:rsid w:val="00634FA4"/>
    <w:rsid w:val="00642B0E"/>
    <w:rsid w:val="00650A48"/>
    <w:rsid w:val="00653494"/>
    <w:rsid w:val="00655118"/>
    <w:rsid w:val="006564AD"/>
    <w:rsid w:val="00661361"/>
    <w:rsid w:val="00665C53"/>
    <w:rsid w:val="00671797"/>
    <w:rsid w:val="006732BA"/>
    <w:rsid w:val="0068207A"/>
    <w:rsid w:val="0068526E"/>
    <w:rsid w:val="00686582"/>
    <w:rsid w:val="006A3474"/>
    <w:rsid w:val="006B04B2"/>
    <w:rsid w:val="006B25C7"/>
    <w:rsid w:val="006B4D5E"/>
    <w:rsid w:val="006C1749"/>
    <w:rsid w:val="006C4E9E"/>
    <w:rsid w:val="006D5A40"/>
    <w:rsid w:val="006F1021"/>
    <w:rsid w:val="00703F07"/>
    <w:rsid w:val="00705D9A"/>
    <w:rsid w:val="00722A7B"/>
    <w:rsid w:val="0073128C"/>
    <w:rsid w:val="007400DE"/>
    <w:rsid w:val="00741597"/>
    <w:rsid w:val="0074196F"/>
    <w:rsid w:val="007452CB"/>
    <w:rsid w:val="00746094"/>
    <w:rsid w:val="00746F3B"/>
    <w:rsid w:val="007557F0"/>
    <w:rsid w:val="00774819"/>
    <w:rsid w:val="00784A54"/>
    <w:rsid w:val="00785D47"/>
    <w:rsid w:val="00787D3B"/>
    <w:rsid w:val="00793E7A"/>
    <w:rsid w:val="0079618A"/>
    <w:rsid w:val="007A4DA6"/>
    <w:rsid w:val="007A6A4C"/>
    <w:rsid w:val="007B3BFC"/>
    <w:rsid w:val="007B3FF6"/>
    <w:rsid w:val="007B64AF"/>
    <w:rsid w:val="007C0353"/>
    <w:rsid w:val="007C04B2"/>
    <w:rsid w:val="007D0C48"/>
    <w:rsid w:val="007D2172"/>
    <w:rsid w:val="007E1950"/>
    <w:rsid w:val="008229CE"/>
    <w:rsid w:val="00823ACA"/>
    <w:rsid w:val="008246B4"/>
    <w:rsid w:val="00824A27"/>
    <w:rsid w:val="00824E79"/>
    <w:rsid w:val="00825214"/>
    <w:rsid w:val="00832A5C"/>
    <w:rsid w:val="008433E1"/>
    <w:rsid w:val="008445A3"/>
    <w:rsid w:val="00846226"/>
    <w:rsid w:val="008510BA"/>
    <w:rsid w:val="00851611"/>
    <w:rsid w:val="00853C1D"/>
    <w:rsid w:val="0085606B"/>
    <w:rsid w:val="00861D50"/>
    <w:rsid w:val="00862713"/>
    <w:rsid w:val="00870F98"/>
    <w:rsid w:val="00893A7C"/>
    <w:rsid w:val="00894942"/>
    <w:rsid w:val="008979D2"/>
    <w:rsid w:val="008A2474"/>
    <w:rsid w:val="008A340A"/>
    <w:rsid w:val="008A3436"/>
    <w:rsid w:val="008A4856"/>
    <w:rsid w:val="008B1B39"/>
    <w:rsid w:val="008B57CF"/>
    <w:rsid w:val="008C1D2C"/>
    <w:rsid w:val="008C3807"/>
    <w:rsid w:val="008D13A9"/>
    <w:rsid w:val="008D46BC"/>
    <w:rsid w:val="008D477D"/>
    <w:rsid w:val="008D5691"/>
    <w:rsid w:val="008E3B29"/>
    <w:rsid w:val="008E639B"/>
    <w:rsid w:val="008F036E"/>
    <w:rsid w:val="008F4BF3"/>
    <w:rsid w:val="008F7D3A"/>
    <w:rsid w:val="00902215"/>
    <w:rsid w:val="0091688F"/>
    <w:rsid w:val="00917386"/>
    <w:rsid w:val="0092277F"/>
    <w:rsid w:val="009249E7"/>
    <w:rsid w:val="009274D8"/>
    <w:rsid w:val="00934E73"/>
    <w:rsid w:val="0093512B"/>
    <w:rsid w:val="009355F0"/>
    <w:rsid w:val="0093690F"/>
    <w:rsid w:val="0094021C"/>
    <w:rsid w:val="00943854"/>
    <w:rsid w:val="00956144"/>
    <w:rsid w:val="009569FE"/>
    <w:rsid w:val="009604F1"/>
    <w:rsid w:val="00961E77"/>
    <w:rsid w:val="00964242"/>
    <w:rsid w:val="00966561"/>
    <w:rsid w:val="00980297"/>
    <w:rsid w:val="0099146F"/>
    <w:rsid w:val="009A178A"/>
    <w:rsid w:val="009A1ACF"/>
    <w:rsid w:val="009A33F4"/>
    <w:rsid w:val="009C7671"/>
    <w:rsid w:val="009D123B"/>
    <w:rsid w:val="009D61A9"/>
    <w:rsid w:val="009E2C5E"/>
    <w:rsid w:val="009E3BB9"/>
    <w:rsid w:val="009F0B9D"/>
    <w:rsid w:val="009F5EA4"/>
    <w:rsid w:val="009F6369"/>
    <w:rsid w:val="00A029B9"/>
    <w:rsid w:val="00A04BDE"/>
    <w:rsid w:val="00A06E10"/>
    <w:rsid w:val="00A119A3"/>
    <w:rsid w:val="00A14048"/>
    <w:rsid w:val="00A173A2"/>
    <w:rsid w:val="00A177D9"/>
    <w:rsid w:val="00A20465"/>
    <w:rsid w:val="00A5195C"/>
    <w:rsid w:val="00A53DD2"/>
    <w:rsid w:val="00A56693"/>
    <w:rsid w:val="00A63436"/>
    <w:rsid w:val="00A63668"/>
    <w:rsid w:val="00A744F1"/>
    <w:rsid w:val="00A765F2"/>
    <w:rsid w:val="00A80598"/>
    <w:rsid w:val="00A901F8"/>
    <w:rsid w:val="00AA0FB2"/>
    <w:rsid w:val="00AA4A90"/>
    <w:rsid w:val="00AA6820"/>
    <w:rsid w:val="00AC1FCD"/>
    <w:rsid w:val="00AC20F1"/>
    <w:rsid w:val="00AD228A"/>
    <w:rsid w:val="00AD66C7"/>
    <w:rsid w:val="00AD7C98"/>
    <w:rsid w:val="00AE7B67"/>
    <w:rsid w:val="00AF44CE"/>
    <w:rsid w:val="00AF4741"/>
    <w:rsid w:val="00AF6863"/>
    <w:rsid w:val="00B022B1"/>
    <w:rsid w:val="00B06268"/>
    <w:rsid w:val="00B17E93"/>
    <w:rsid w:val="00B30BDA"/>
    <w:rsid w:val="00B41AA2"/>
    <w:rsid w:val="00B43B60"/>
    <w:rsid w:val="00B44B48"/>
    <w:rsid w:val="00B55638"/>
    <w:rsid w:val="00B63406"/>
    <w:rsid w:val="00B71B66"/>
    <w:rsid w:val="00B731BC"/>
    <w:rsid w:val="00B742F7"/>
    <w:rsid w:val="00B8470E"/>
    <w:rsid w:val="00B84F41"/>
    <w:rsid w:val="00B87613"/>
    <w:rsid w:val="00B9281C"/>
    <w:rsid w:val="00B92CD6"/>
    <w:rsid w:val="00B94D50"/>
    <w:rsid w:val="00B95322"/>
    <w:rsid w:val="00B979EE"/>
    <w:rsid w:val="00B97C16"/>
    <w:rsid w:val="00B97D57"/>
    <w:rsid w:val="00BA4B84"/>
    <w:rsid w:val="00BA5E0C"/>
    <w:rsid w:val="00BB2350"/>
    <w:rsid w:val="00BB23B4"/>
    <w:rsid w:val="00BB2EA5"/>
    <w:rsid w:val="00BC7631"/>
    <w:rsid w:val="00BC7CCB"/>
    <w:rsid w:val="00BE22F5"/>
    <w:rsid w:val="00BF1757"/>
    <w:rsid w:val="00BF2357"/>
    <w:rsid w:val="00BF52A5"/>
    <w:rsid w:val="00BF6E81"/>
    <w:rsid w:val="00C0188F"/>
    <w:rsid w:val="00C02B6C"/>
    <w:rsid w:val="00C059D8"/>
    <w:rsid w:val="00C071DE"/>
    <w:rsid w:val="00C108B8"/>
    <w:rsid w:val="00C2507E"/>
    <w:rsid w:val="00C41015"/>
    <w:rsid w:val="00C51BD6"/>
    <w:rsid w:val="00C61C53"/>
    <w:rsid w:val="00C62A4B"/>
    <w:rsid w:val="00C64A81"/>
    <w:rsid w:val="00C66AFC"/>
    <w:rsid w:val="00C76CC9"/>
    <w:rsid w:val="00C807A8"/>
    <w:rsid w:val="00C8218C"/>
    <w:rsid w:val="00C90821"/>
    <w:rsid w:val="00CA713B"/>
    <w:rsid w:val="00CA78D4"/>
    <w:rsid w:val="00CB404C"/>
    <w:rsid w:val="00CC145C"/>
    <w:rsid w:val="00CC44B1"/>
    <w:rsid w:val="00CC458C"/>
    <w:rsid w:val="00CD4772"/>
    <w:rsid w:val="00CD7FE9"/>
    <w:rsid w:val="00CE4216"/>
    <w:rsid w:val="00CE421C"/>
    <w:rsid w:val="00CE4515"/>
    <w:rsid w:val="00CF0183"/>
    <w:rsid w:val="00CF5EDF"/>
    <w:rsid w:val="00D070EE"/>
    <w:rsid w:val="00D11E22"/>
    <w:rsid w:val="00D129B4"/>
    <w:rsid w:val="00D149E8"/>
    <w:rsid w:val="00D224BE"/>
    <w:rsid w:val="00D2481F"/>
    <w:rsid w:val="00D25C23"/>
    <w:rsid w:val="00D31ED6"/>
    <w:rsid w:val="00D43827"/>
    <w:rsid w:val="00D43CAF"/>
    <w:rsid w:val="00D44330"/>
    <w:rsid w:val="00D466E3"/>
    <w:rsid w:val="00D51FA8"/>
    <w:rsid w:val="00D53AEF"/>
    <w:rsid w:val="00D548CE"/>
    <w:rsid w:val="00D5508C"/>
    <w:rsid w:val="00D553DE"/>
    <w:rsid w:val="00D75DE4"/>
    <w:rsid w:val="00D7716D"/>
    <w:rsid w:val="00D85661"/>
    <w:rsid w:val="00D87373"/>
    <w:rsid w:val="00D9313B"/>
    <w:rsid w:val="00DA17F4"/>
    <w:rsid w:val="00DA35BD"/>
    <w:rsid w:val="00DA542A"/>
    <w:rsid w:val="00DB08FF"/>
    <w:rsid w:val="00DB6CB6"/>
    <w:rsid w:val="00DC2549"/>
    <w:rsid w:val="00DC5045"/>
    <w:rsid w:val="00DE0A75"/>
    <w:rsid w:val="00DE3E5E"/>
    <w:rsid w:val="00DE70C2"/>
    <w:rsid w:val="00DF062A"/>
    <w:rsid w:val="00E04455"/>
    <w:rsid w:val="00E06ECC"/>
    <w:rsid w:val="00E10A71"/>
    <w:rsid w:val="00E12960"/>
    <w:rsid w:val="00E13022"/>
    <w:rsid w:val="00E13928"/>
    <w:rsid w:val="00E177E8"/>
    <w:rsid w:val="00E17CCC"/>
    <w:rsid w:val="00E223EA"/>
    <w:rsid w:val="00E235DE"/>
    <w:rsid w:val="00E23CA7"/>
    <w:rsid w:val="00E268BC"/>
    <w:rsid w:val="00E27945"/>
    <w:rsid w:val="00E30AFA"/>
    <w:rsid w:val="00E3682B"/>
    <w:rsid w:val="00E427B0"/>
    <w:rsid w:val="00E45511"/>
    <w:rsid w:val="00E50415"/>
    <w:rsid w:val="00E55EA6"/>
    <w:rsid w:val="00E60999"/>
    <w:rsid w:val="00E62F8D"/>
    <w:rsid w:val="00E65661"/>
    <w:rsid w:val="00E65817"/>
    <w:rsid w:val="00E66141"/>
    <w:rsid w:val="00E67A7D"/>
    <w:rsid w:val="00E74906"/>
    <w:rsid w:val="00E8539C"/>
    <w:rsid w:val="00E865E5"/>
    <w:rsid w:val="00E90140"/>
    <w:rsid w:val="00E95982"/>
    <w:rsid w:val="00EA1105"/>
    <w:rsid w:val="00EB093F"/>
    <w:rsid w:val="00EB4C63"/>
    <w:rsid w:val="00EB721F"/>
    <w:rsid w:val="00EC2D9B"/>
    <w:rsid w:val="00EC653F"/>
    <w:rsid w:val="00ED16DB"/>
    <w:rsid w:val="00ED362F"/>
    <w:rsid w:val="00EE3FBB"/>
    <w:rsid w:val="00EE57CC"/>
    <w:rsid w:val="00EF0741"/>
    <w:rsid w:val="00EF3181"/>
    <w:rsid w:val="00EF380C"/>
    <w:rsid w:val="00EF418D"/>
    <w:rsid w:val="00EF467F"/>
    <w:rsid w:val="00EF4CCC"/>
    <w:rsid w:val="00F11EC1"/>
    <w:rsid w:val="00F15069"/>
    <w:rsid w:val="00F260A0"/>
    <w:rsid w:val="00F3009E"/>
    <w:rsid w:val="00F309E3"/>
    <w:rsid w:val="00F50401"/>
    <w:rsid w:val="00F56480"/>
    <w:rsid w:val="00F61E2F"/>
    <w:rsid w:val="00F62E0C"/>
    <w:rsid w:val="00F63485"/>
    <w:rsid w:val="00F63CAA"/>
    <w:rsid w:val="00F67221"/>
    <w:rsid w:val="00F7331E"/>
    <w:rsid w:val="00F7449E"/>
    <w:rsid w:val="00F74FE7"/>
    <w:rsid w:val="00F76A96"/>
    <w:rsid w:val="00F77000"/>
    <w:rsid w:val="00F7778B"/>
    <w:rsid w:val="00F85EEE"/>
    <w:rsid w:val="00FA3A94"/>
    <w:rsid w:val="00FB71BD"/>
    <w:rsid w:val="00FD50B6"/>
    <w:rsid w:val="00FD7E10"/>
    <w:rsid w:val="00FE49C2"/>
    <w:rsid w:val="00FF1D1C"/>
    <w:rsid w:val="00FF388C"/>
    <w:rsid w:val="00FF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085840-C9E6-45FB-9661-E7F383F3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0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2310BA"/>
    <w:pPr>
      <w:keepNext/>
      <w:jc w:val="center"/>
      <w:outlineLvl w:val="4"/>
    </w:pPr>
    <w:rPr>
      <w:b/>
      <w:sz w:val="32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0B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2310BA"/>
    <w:rPr>
      <w:rFonts w:ascii="Times New Roman" w:eastAsia="Times New Roman" w:hAnsi="Times New Roman" w:cs="Times New Roman"/>
      <w:b/>
      <w:sz w:val="32"/>
      <w:szCs w:val="28"/>
    </w:rPr>
  </w:style>
  <w:style w:type="paragraph" w:customStyle="1" w:styleId="ConsNormal">
    <w:name w:val="ConsNormal"/>
    <w:rsid w:val="002310B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customStyle="1" w:styleId="ConsTitle">
    <w:name w:val="ConsTitle"/>
    <w:rsid w:val="002310B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table" w:styleId="a3">
    <w:name w:val="Table Grid"/>
    <w:basedOn w:val="a1"/>
    <w:rsid w:val="00231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310B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2310BA"/>
    <w:pPr>
      <w:spacing w:before="100" w:beforeAutospacing="1" w:after="119"/>
    </w:pPr>
  </w:style>
  <w:style w:type="paragraph" w:customStyle="1" w:styleId="a5">
    <w:name w:val="Знак Знак Знак Знак Знак Знак Знак"/>
    <w:basedOn w:val="a"/>
    <w:rsid w:val="002310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semiHidden/>
    <w:rsid w:val="002310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2310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 Знак Знак Знак"/>
    <w:basedOn w:val="a"/>
    <w:rsid w:val="002310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link w:val="a9"/>
    <w:rsid w:val="002310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3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2310BA"/>
  </w:style>
  <w:style w:type="paragraph" w:styleId="ab">
    <w:name w:val="header"/>
    <w:basedOn w:val="a"/>
    <w:link w:val="ac"/>
    <w:rsid w:val="002310B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3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азвание Знак"/>
    <w:link w:val="ae"/>
    <w:locked/>
    <w:rsid w:val="002310BA"/>
    <w:rPr>
      <w:sz w:val="28"/>
      <w:szCs w:val="24"/>
      <w:lang w:eastAsia="ru-RU"/>
    </w:rPr>
  </w:style>
  <w:style w:type="paragraph" w:styleId="ae">
    <w:name w:val="Title"/>
    <w:basedOn w:val="a"/>
    <w:link w:val="ad"/>
    <w:qFormat/>
    <w:rsid w:val="002310BA"/>
    <w:pPr>
      <w:jc w:val="center"/>
    </w:pPr>
    <w:rPr>
      <w:rFonts w:asciiTheme="minorHAnsi" w:eastAsiaTheme="minorHAnsi" w:hAnsiTheme="minorHAnsi" w:cstheme="minorBidi"/>
      <w:sz w:val="28"/>
    </w:rPr>
  </w:style>
  <w:style w:type="character" w:customStyle="1" w:styleId="12">
    <w:name w:val="Название Знак1"/>
    <w:basedOn w:val="a0"/>
    <w:uiPriority w:val="10"/>
    <w:rsid w:val="002310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2310BA"/>
  </w:style>
  <w:style w:type="numbering" w:customStyle="1" w:styleId="2">
    <w:name w:val="Нет списка2"/>
    <w:next w:val="a2"/>
    <w:uiPriority w:val="99"/>
    <w:semiHidden/>
    <w:unhideWhenUsed/>
    <w:rsid w:val="002310BA"/>
  </w:style>
  <w:style w:type="numbering" w:customStyle="1" w:styleId="3">
    <w:name w:val="Нет списка3"/>
    <w:next w:val="a2"/>
    <w:uiPriority w:val="99"/>
    <w:semiHidden/>
    <w:unhideWhenUsed/>
    <w:rsid w:val="002310BA"/>
  </w:style>
  <w:style w:type="numbering" w:customStyle="1" w:styleId="4">
    <w:name w:val="Нет списка4"/>
    <w:next w:val="a2"/>
    <w:uiPriority w:val="99"/>
    <w:semiHidden/>
    <w:unhideWhenUsed/>
    <w:rsid w:val="002310BA"/>
  </w:style>
  <w:style w:type="numbering" w:customStyle="1" w:styleId="51">
    <w:name w:val="Нет списка5"/>
    <w:next w:val="a2"/>
    <w:uiPriority w:val="99"/>
    <w:semiHidden/>
    <w:unhideWhenUsed/>
    <w:rsid w:val="002310BA"/>
  </w:style>
  <w:style w:type="numbering" w:customStyle="1" w:styleId="6">
    <w:name w:val="Нет списка6"/>
    <w:next w:val="a2"/>
    <w:uiPriority w:val="99"/>
    <w:semiHidden/>
    <w:unhideWhenUsed/>
    <w:rsid w:val="002310BA"/>
  </w:style>
  <w:style w:type="paragraph" w:customStyle="1" w:styleId="ConsPlusTitle">
    <w:name w:val="ConsPlusTitle"/>
    <w:rsid w:val="00703F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BD551-60D5-4492-9CAC-AB6F359E1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2607</Words>
  <Characters>14866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86</cp:revision>
  <cp:lastPrinted>2018-03-21T05:50:00Z</cp:lastPrinted>
  <dcterms:created xsi:type="dcterms:W3CDTF">2013-02-17T19:17:00Z</dcterms:created>
  <dcterms:modified xsi:type="dcterms:W3CDTF">2021-04-28T06:03:00Z</dcterms:modified>
</cp:coreProperties>
</file>