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6702C5" w:rsidP="00656493">
      <w:pPr>
        <w:spacing w:before="120"/>
        <w:jc w:val="center"/>
        <w:rPr>
          <w:b/>
          <w:bCs/>
        </w:rPr>
      </w:pPr>
      <w:r w:rsidRPr="006702C5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8206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февраля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18206E">
              <w:rPr>
                <w:bCs/>
                <w:sz w:val="28"/>
                <w:szCs w:val="28"/>
              </w:rPr>
              <w:t>607,0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18206E"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муниципальной 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18206E">
              <w:rPr>
                <w:bCs/>
                <w:sz w:val="28"/>
                <w:szCs w:val="28"/>
              </w:rPr>
              <w:t>607,0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18206E"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FF629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ППриложение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/>
      </w:tblPr>
      <w:tblGrid>
        <w:gridCol w:w="2686"/>
        <w:gridCol w:w="1939"/>
        <w:gridCol w:w="848"/>
        <w:gridCol w:w="781"/>
        <w:gridCol w:w="1251"/>
        <w:gridCol w:w="790"/>
        <w:gridCol w:w="1248"/>
        <w:gridCol w:w="1256"/>
        <w:gridCol w:w="1145"/>
        <w:gridCol w:w="1124"/>
        <w:gridCol w:w="1086"/>
        <w:gridCol w:w="1105"/>
        <w:gridCol w:w="1124"/>
        <w:gridCol w:w="1047"/>
        <w:gridCol w:w="1047"/>
        <w:gridCol w:w="1047"/>
        <w:gridCol w:w="1047"/>
        <w:gridCol w:w="1047"/>
        <w:gridCol w:w="1028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«Энергосбережение и повышение 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18206E" w:rsidP="0098270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FF629C" w:rsidP="00A87442">
            <w:r>
              <w:rPr>
                <w:bCs/>
                <w:color w:val="000000"/>
              </w:rPr>
              <w:t xml:space="preserve"> 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18206E" w:rsidP="0098270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A87442">
            <w:r>
              <w:rPr>
                <w:bCs/>
                <w:color w:val="000000"/>
              </w:rPr>
              <w:t xml:space="preserve"> 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ind w:firstLine="709"/>
        <w:rPr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4C39A3" w:rsidP="004C39A3">
      <w:pPr>
        <w:pageBreakBefore/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/>
      </w:tblPr>
      <w:tblGrid>
        <w:gridCol w:w="2686"/>
        <w:gridCol w:w="1939"/>
        <w:gridCol w:w="848"/>
        <w:gridCol w:w="781"/>
        <w:gridCol w:w="1251"/>
        <w:gridCol w:w="790"/>
        <w:gridCol w:w="1248"/>
        <w:gridCol w:w="1256"/>
        <w:gridCol w:w="1145"/>
        <w:gridCol w:w="1124"/>
        <w:gridCol w:w="1086"/>
        <w:gridCol w:w="1105"/>
        <w:gridCol w:w="1124"/>
        <w:gridCol w:w="1047"/>
        <w:gridCol w:w="1047"/>
        <w:gridCol w:w="1047"/>
        <w:gridCol w:w="1047"/>
        <w:gridCol w:w="1047"/>
        <w:gridCol w:w="1028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18206E" w:rsidP="00A87442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18206E" w:rsidP="00982708"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18206E" w:rsidP="00A87442"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0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18206E" w:rsidP="00982708"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18206E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0</w:t>
            </w:r>
            <w:r w:rsidR="00982708"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18206E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Default="004C39A3" w:rsidP="004C39A3">
      <w:pPr>
        <w:rPr>
          <w:sz w:val="28"/>
          <w:szCs w:val="28"/>
        </w:rPr>
      </w:pPr>
    </w:p>
    <w:p w:rsidR="004C39A3" w:rsidRPr="000713BF" w:rsidRDefault="004C39A3" w:rsidP="004C39A3">
      <w:pPr>
        <w:pageBreakBefore/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</w:t>
      </w:r>
      <w:r w:rsidR="00982708">
        <w:rPr>
          <w:kern w:val="2"/>
          <w:sz w:val="28"/>
          <w:szCs w:val="28"/>
          <w:lang w:val="en-US"/>
        </w:rPr>
        <w:t>П</w:t>
      </w:r>
      <w:r>
        <w:rPr>
          <w:kern w:val="2"/>
          <w:sz w:val="28"/>
          <w:szCs w:val="28"/>
        </w:rPr>
        <w:t>риложение № 5</w:t>
      </w:r>
    </w:p>
    <w:p w:rsidR="004C39A3" w:rsidRPr="000713BF" w:rsidRDefault="004C39A3" w:rsidP="004C39A3">
      <w:pPr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к</w:t>
      </w:r>
      <w:r w:rsidR="00982708">
        <w:rPr>
          <w:kern w:val="2"/>
          <w:sz w:val="28"/>
          <w:szCs w:val="28"/>
        </w:rPr>
        <w:t>к</w:t>
      </w:r>
      <w:r w:rsidRPr="000713B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</w:t>
      </w:r>
      <w:r w:rsidR="00982708">
        <w:rPr>
          <w:kern w:val="2"/>
          <w:sz w:val="28"/>
          <w:szCs w:val="28"/>
        </w:rPr>
        <w:t>Л</w:t>
      </w:r>
      <w:r>
        <w:rPr>
          <w:kern w:val="2"/>
          <w:sz w:val="28"/>
          <w:szCs w:val="28"/>
        </w:rPr>
        <w:t>итвиновского сельского поселения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18206E" w:rsidP="004C39A3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tbl>
      <w:tblPr>
        <w:tblpPr w:leftFromText="180" w:rightFromText="180" w:vertAnchor="text" w:horzAnchor="margin" w:tblpY="-1983"/>
        <w:tblW w:w="22125" w:type="dxa"/>
        <w:tblLayout w:type="fixed"/>
        <w:tblLook w:val="04A0"/>
      </w:tblPr>
      <w:tblGrid>
        <w:gridCol w:w="2422"/>
        <w:gridCol w:w="663"/>
        <w:gridCol w:w="2739"/>
        <w:gridCol w:w="1418"/>
        <w:gridCol w:w="1417"/>
        <w:gridCol w:w="1276"/>
        <w:gridCol w:w="1276"/>
        <w:gridCol w:w="1417"/>
        <w:gridCol w:w="1276"/>
        <w:gridCol w:w="1276"/>
        <w:gridCol w:w="1417"/>
        <w:gridCol w:w="1418"/>
        <w:gridCol w:w="1275"/>
        <w:gridCol w:w="1418"/>
        <w:gridCol w:w="1417"/>
      </w:tblGrid>
      <w:tr w:rsidR="004C39A3" w:rsidRPr="000713BF" w:rsidTr="004C39A3">
        <w:trPr>
          <w:trHeight w:val="416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  <w:r w:rsidRPr="000713BF">
              <w:rPr>
                <w:color w:val="000000"/>
              </w:rPr>
              <w:br/>
              <w:t xml:space="preserve">«Развитие и </w:t>
            </w:r>
            <w:r w:rsidRPr="000713BF">
              <w:rPr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Pr="000713BF" w:rsidRDefault="004C39A3" w:rsidP="00A874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4C39A3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39A3" w:rsidRPr="000713BF" w:rsidTr="004C39A3">
        <w:trPr>
          <w:trHeight w:val="58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</w:tr>
      <w:tr w:rsidR="004C39A3" w:rsidRPr="000713BF" w:rsidTr="004C39A3">
        <w:trPr>
          <w:trHeight w:val="52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9A3" w:rsidRPr="000713BF" w:rsidTr="004C39A3">
        <w:trPr>
          <w:trHeight w:val="35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4C39A3" w:rsidRPr="000713BF" w:rsidTr="004C39A3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4C39A3">
        <w:trPr>
          <w:trHeight w:val="45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4C39A3" w:rsidRDefault="004C39A3" w:rsidP="004C39A3">
      <w:pPr>
        <w:rPr>
          <w:sz w:val="28"/>
          <w:szCs w:val="28"/>
        </w:rPr>
      </w:pPr>
    </w:p>
    <w:p w:rsidR="004C39A3" w:rsidRPr="009C11E0" w:rsidRDefault="004C39A3" w:rsidP="004C39A3">
      <w:pPr>
        <w:rPr>
          <w:sz w:val="28"/>
          <w:szCs w:val="28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EF" w:rsidRDefault="00F915EF">
      <w:r>
        <w:separator/>
      </w:r>
    </w:p>
  </w:endnote>
  <w:endnote w:type="continuationSeparator" w:id="0">
    <w:p w:rsidR="00F915EF" w:rsidRDefault="00F9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42" w:rsidRDefault="006702C5">
    <w:pPr>
      <w:pStyle w:val="a6"/>
      <w:jc w:val="right"/>
    </w:pPr>
    <w:fldSimple w:instr="PAGE   \* MERGEFORMAT">
      <w:r w:rsidR="0018206E">
        <w:rPr>
          <w:noProof/>
        </w:rPr>
        <w:t>17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42" w:rsidRDefault="00A87442" w:rsidP="00656493">
    <w:pPr>
      <w:pStyle w:val="a6"/>
      <w:ind w:right="360"/>
    </w:pPr>
  </w:p>
  <w:p w:rsidR="00A87442" w:rsidRDefault="006702C5">
    <w:pPr>
      <w:pStyle w:val="a6"/>
      <w:jc w:val="right"/>
    </w:pPr>
    <w:fldSimple w:instr="PAGE   \* MERGEFORMAT">
      <w:r w:rsidR="00A87442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EF" w:rsidRDefault="00F915EF">
      <w:r>
        <w:separator/>
      </w:r>
    </w:p>
  </w:footnote>
  <w:footnote w:type="continuationSeparator" w:id="0">
    <w:p w:rsidR="00F915EF" w:rsidRDefault="00F91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206E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41E62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C39A3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11B6D"/>
    <w:rsid w:val="00D20BEF"/>
    <w:rsid w:val="00D24A7A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D7415"/>
    <w:rsid w:val="00FE3762"/>
    <w:rsid w:val="00FF19BD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C1BD-1495-4203-8F25-5CF422FC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59</cp:revision>
  <cp:lastPrinted>2022-02-15T08:09:00Z</cp:lastPrinted>
  <dcterms:created xsi:type="dcterms:W3CDTF">2019-02-06T10:55:00Z</dcterms:created>
  <dcterms:modified xsi:type="dcterms:W3CDTF">2022-02-15T08:10:00Z</dcterms:modified>
</cp:coreProperties>
</file>