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7" o:title=""/>
          </v:shape>
          <o:OLEObject Type="Embed" ProgID="MSPhotoEd.3" ShapeID="_x0000_i1025" DrawAspect="Content" ObjectID="_1535873200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5717A7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сентября</w:t>
      </w:r>
      <w:r w:rsidR="00897C8B">
        <w:rPr>
          <w:b/>
          <w:sz w:val="28"/>
          <w:szCs w:val="28"/>
        </w:rPr>
        <w:t xml:space="preserve"> 201</w:t>
      </w:r>
      <w:r w:rsidR="00081B35">
        <w:rPr>
          <w:b/>
          <w:sz w:val="28"/>
          <w:szCs w:val="28"/>
        </w:rPr>
        <w:t>6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>
        <w:rPr>
          <w:b/>
          <w:sz w:val="28"/>
          <w:szCs w:val="28"/>
          <w:lang w:val="en-US"/>
        </w:rPr>
        <w:t xml:space="preserve">   </w:t>
      </w:r>
      <w:r w:rsidR="00897C8B">
        <w:rPr>
          <w:b/>
          <w:sz w:val="28"/>
          <w:szCs w:val="28"/>
        </w:rPr>
        <w:t xml:space="preserve"> № </w:t>
      </w:r>
      <w:r w:rsidR="00897C8B">
        <w:rPr>
          <w:b/>
          <w:sz w:val="28"/>
          <w:szCs w:val="28"/>
          <w:lang w:val="en-US"/>
        </w:rPr>
        <w:t xml:space="preserve">  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</w:t>
      </w:r>
      <w:r w:rsidR="005717A7">
        <w:rPr>
          <w:snapToGrid w:val="0"/>
          <w:sz w:val="28"/>
          <w:szCs w:val="28"/>
        </w:rPr>
        <w:t>:</w:t>
      </w:r>
    </w:p>
    <w:p w:rsidR="005717A7" w:rsidRPr="00796014" w:rsidRDefault="00897C8B" w:rsidP="005717A7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717A7">
        <w:rPr>
          <w:sz w:val="28"/>
          <w:szCs w:val="28"/>
        </w:rPr>
        <w:t>1) в подпункте 1 цифры «12473,4» заменить цифрами «</w:t>
      </w:r>
      <w:r w:rsidR="00462D8F">
        <w:rPr>
          <w:sz w:val="28"/>
          <w:szCs w:val="28"/>
        </w:rPr>
        <w:t>12665,5</w:t>
      </w:r>
      <w:r w:rsidR="005717A7" w:rsidRPr="00796014">
        <w:rPr>
          <w:sz w:val="28"/>
          <w:szCs w:val="28"/>
        </w:rPr>
        <w:t xml:space="preserve">»; </w:t>
      </w:r>
    </w:p>
    <w:p w:rsidR="005717A7" w:rsidRPr="00796014" w:rsidRDefault="005717A7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в подпункте 2 цифры «12636,2» заменить цифрами «</w:t>
      </w:r>
      <w:r w:rsidR="00462D8F">
        <w:rPr>
          <w:snapToGrid w:val="0"/>
          <w:sz w:val="28"/>
          <w:szCs w:val="28"/>
        </w:rPr>
        <w:t>12828,3</w:t>
      </w:r>
      <w:r w:rsidRPr="00796014">
        <w:rPr>
          <w:snapToGrid w:val="0"/>
          <w:sz w:val="28"/>
          <w:szCs w:val="28"/>
        </w:rPr>
        <w:t>»;</w:t>
      </w:r>
    </w:p>
    <w:p w:rsidR="005717A7" w:rsidRDefault="005717A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прогнозируемый дефицит местного бюджета на 2016год в сумме </w:t>
      </w:r>
      <w:r>
        <w:rPr>
          <w:bCs/>
          <w:color w:val="000000"/>
          <w:sz w:val="28"/>
          <w:szCs w:val="28"/>
        </w:rPr>
        <w:t>162,8</w:t>
      </w:r>
      <w:r>
        <w:rPr>
          <w:bCs/>
          <w:sz w:val="28"/>
          <w:szCs w:val="28"/>
        </w:rPr>
        <w:t xml:space="preserve"> тыс.рублей.</w:t>
      </w:r>
    </w:p>
    <w:p w:rsidR="005717A7" w:rsidRDefault="005717A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объем расходов на обслуживание муниципального долга в сумме </w:t>
      </w:r>
      <w:r w:rsidRPr="00E76891">
        <w:rPr>
          <w:bCs/>
          <w:sz w:val="28"/>
          <w:szCs w:val="28"/>
        </w:rPr>
        <w:t>0,</w:t>
      </w:r>
      <w:r w:rsidR="00E76891" w:rsidRPr="00E768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тыс. рублей</w:t>
      </w:r>
    </w:p>
    <w:p w:rsidR="005717A7" w:rsidRDefault="005717A7" w:rsidP="00571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6) дополнить пунктом 12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5717A7" w:rsidRDefault="005717A7" w:rsidP="005717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Утвердить программу муниципальных внутренних заимствований Литвиновского сельского поселения на 2016 год согласно приложению 13 к настоящему решению.</w:t>
      </w:r>
    </w:p>
    <w:p w:rsidR="005717A7" w:rsidRDefault="005717A7" w:rsidP="005717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30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Литвиновского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вправе привлекать заемные средства в соответствии с Программой муниципальных внутренних заимствований </w:t>
      </w:r>
      <w:r>
        <w:rPr>
          <w:rFonts w:ascii="Times New Roman" w:hAnsi="Times New Roman" w:cs="Times New Roman"/>
          <w:bCs/>
          <w:sz w:val="28"/>
          <w:szCs w:val="28"/>
        </w:rPr>
        <w:t>Литвиновского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год с учетом предельного объема муниципального долга </w:t>
      </w:r>
      <w:r>
        <w:rPr>
          <w:rFonts w:ascii="Times New Roman" w:hAnsi="Times New Roman" w:cs="Times New Roman"/>
          <w:bCs/>
          <w:sz w:val="28"/>
          <w:szCs w:val="28"/>
        </w:rPr>
        <w:t>Литвиновского сельского поселения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30F">
        <w:rPr>
          <w:rFonts w:ascii="Times New Roman" w:hAnsi="Times New Roman" w:cs="Times New Roman"/>
          <w:bCs/>
          <w:sz w:val="28"/>
          <w:szCs w:val="28"/>
        </w:rPr>
        <w:lastRenderedPageBreak/>
        <w:t>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год и верхнего предела муниципального внутреннего долга </w:t>
      </w:r>
      <w:r>
        <w:rPr>
          <w:rFonts w:ascii="Times New Roman" w:hAnsi="Times New Roman" w:cs="Times New Roman"/>
          <w:bCs/>
          <w:sz w:val="28"/>
          <w:szCs w:val="28"/>
        </w:rPr>
        <w:t>Литвиновского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39630F">
        <w:rPr>
          <w:rFonts w:ascii="Times New Roman" w:hAnsi="Times New Roman" w:cs="Times New Roman"/>
          <w:bCs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9630F">
        <w:rPr>
          <w:rFonts w:ascii="Times New Roman" w:hAnsi="Times New Roman" w:cs="Times New Roman"/>
          <w:bCs/>
          <w:sz w:val="28"/>
          <w:szCs w:val="28"/>
        </w:rPr>
        <w:t>года.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31550" w:rsidRPr="002D7D07" w:rsidRDefault="00AD1D54" w:rsidP="005717A7">
      <w:pPr>
        <w:ind w:firstLine="720"/>
        <w:jc w:val="both"/>
        <w:rPr>
          <w:bCs/>
          <w:sz w:val="28"/>
          <w:szCs w:val="28"/>
        </w:rPr>
      </w:pPr>
      <w:r w:rsidRPr="00AD1D54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274821"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462D8F">
            <w:pPr>
              <w:jc w:val="right"/>
              <w:rPr>
                <w:sz w:val="28"/>
                <w:szCs w:val="28"/>
                <w:lang w:val="en-US"/>
              </w:rPr>
            </w:pPr>
            <w:r w:rsidRPr="00462D8F">
              <w:rPr>
                <w:sz w:val="28"/>
                <w:szCs w:val="28"/>
              </w:rPr>
              <w:t>1</w:t>
            </w:r>
            <w:r w:rsidR="00462D8F">
              <w:rPr>
                <w:sz w:val="28"/>
                <w:szCs w:val="28"/>
                <w:lang w:val="en-US"/>
              </w:rPr>
              <w:t>0</w:t>
            </w:r>
            <w:r w:rsidR="00462D8F">
              <w:rPr>
                <w:sz w:val="28"/>
                <w:szCs w:val="28"/>
              </w:rPr>
              <w:t>99</w:t>
            </w:r>
            <w:r w:rsidRPr="00462D8F">
              <w:rPr>
                <w:sz w:val="28"/>
                <w:szCs w:val="28"/>
              </w:rPr>
              <w:t>.</w:t>
            </w:r>
            <w:r w:rsidR="00462D8F">
              <w:rPr>
                <w:sz w:val="28"/>
                <w:szCs w:val="28"/>
                <w:lang w:val="en-US"/>
              </w:rPr>
              <w:t>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462D8F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99</w:t>
            </w:r>
            <w:r w:rsidRPr="00462D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462D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99</w:t>
            </w:r>
            <w:r w:rsidRPr="00462D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25F57">
              <w:rPr>
                <w:sz w:val="28"/>
                <w:szCs w:val="28"/>
              </w:rPr>
              <w:lastRenderedPageBreak/>
              <w:t>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2 5</w:t>
            </w:r>
            <w:r w:rsidR="00462D8F"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  <w:r w:rsidR="00B86941">
              <w:rPr>
                <w:sz w:val="28"/>
                <w:szCs w:val="28"/>
                <w:lang w:val="en-US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462D8F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63.</w:t>
            </w:r>
            <w:r w:rsidR="00B86941" w:rsidRPr="00462D8F">
              <w:rPr>
                <w:sz w:val="28"/>
                <w:szCs w:val="28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2456.0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>
              <w:rPr>
                <w:sz w:val="28"/>
                <w:szCs w:val="28"/>
              </w:rPr>
              <w:lastRenderedPageBreak/>
              <w:t>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37.6</w:t>
            </w:r>
          </w:p>
        </w:tc>
      </w:tr>
      <w:tr w:rsidR="00462D8F" w:rsidRPr="00462D8F" w:rsidTr="00462D8F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1 13 00000 00 0000 000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462D8F">
              <w:rPr>
                <w:b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37.6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lastRenderedPageBreak/>
              <w:t>1 1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20000</w:t>
            </w:r>
            <w:r w:rsidRPr="007E69E3">
              <w:rPr>
                <w:b/>
                <w:sz w:val="28"/>
                <w:szCs w:val="28"/>
              </w:rPr>
              <w:t>0 0000 1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0 00 0000 0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113 02065 10 0000 130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</w:t>
            </w:r>
            <w:r>
              <w:rPr>
                <w:b/>
                <w:sz w:val="28"/>
                <w:szCs w:val="28"/>
              </w:rPr>
              <w:t>от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462D8F" w:rsidRDefault="00462D8F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8508,8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8508,8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2025,1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62D8F" w:rsidP="004A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0BCE">
              <w:rPr>
                <w:sz w:val="28"/>
                <w:szCs w:val="28"/>
              </w:rPr>
              <w:t>2025,1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2025,1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12665,5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AD1D54" w:rsidP="00897C8B">
      <w:pPr>
        <w:ind w:firstLine="708"/>
        <w:rPr>
          <w:sz w:val="28"/>
          <w:szCs w:val="28"/>
        </w:rPr>
      </w:pPr>
      <w:r w:rsidRPr="00AD1D54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Pr="002A3D0A" w:rsidRDefault="002A3D0A" w:rsidP="00462D8F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712.3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03930" w:rsidRPr="00577665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sz w:val="28"/>
                <w:szCs w:val="28"/>
              </w:rPr>
              <w:lastRenderedPageBreak/>
              <w:t>01 03 01 00 00 0000 000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403930" w:rsidP="00462D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sz w:val="28"/>
                <w:szCs w:val="28"/>
              </w:rPr>
              <w:t>01 03 01 00 00 0000 700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549.5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sz w:val="28"/>
                <w:szCs w:val="28"/>
              </w:rPr>
              <w:t>01 03 01 00 1</w:t>
            </w:r>
            <w:r>
              <w:rPr>
                <w:sz w:val="28"/>
                <w:szCs w:val="28"/>
              </w:rPr>
              <w:t>0</w:t>
            </w:r>
            <w:r w:rsidRPr="00660141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bCs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bCs/>
                <w:sz w:val="28"/>
                <w:szCs w:val="28"/>
              </w:rPr>
              <w:t xml:space="preserve">бюджетами сельских поселений </w:t>
            </w:r>
            <w:r w:rsidRPr="00660141">
              <w:rPr>
                <w:bCs/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403930" w:rsidP="00462D8F">
            <w:pPr>
              <w:jc w:val="right"/>
              <w:rPr>
                <w:sz w:val="28"/>
                <w:szCs w:val="28"/>
              </w:rPr>
            </w:pP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sz w:val="28"/>
                <w:szCs w:val="28"/>
              </w:rPr>
              <w:t>01 03 01 00 00 0000 800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403930" w:rsidP="00462D8F">
            <w:pPr>
              <w:jc w:val="right"/>
              <w:rPr>
                <w:sz w:val="28"/>
                <w:szCs w:val="28"/>
              </w:rPr>
            </w:pP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sz w:val="28"/>
                <w:szCs w:val="28"/>
              </w:rPr>
              <w:t>01 03 01 00 1</w:t>
            </w:r>
            <w:r>
              <w:rPr>
                <w:sz w:val="28"/>
                <w:szCs w:val="28"/>
              </w:rPr>
              <w:t>0</w:t>
            </w:r>
            <w:r w:rsidRPr="00660141">
              <w:rPr>
                <w:sz w:val="28"/>
                <w:szCs w:val="28"/>
              </w:rPr>
              <w:t xml:space="preserve"> 0000 810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 w:rsidRPr="00660141">
              <w:rPr>
                <w:bCs/>
                <w:sz w:val="28"/>
                <w:szCs w:val="28"/>
              </w:rPr>
              <w:t xml:space="preserve">Погашение бюджетами </w:t>
            </w:r>
            <w:r>
              <w:rPr>
                <w:bCs/>
                <w:sz w:val="28"/>
                <w:szCs w:val="28"/>
              </w:rPr>
              <w:t>сель</w:t>
            </w:r>
            <w:r w:rsidRPr="00660141">
              <w:rPr>
                <w:bCs/>
                <w:sz w:val="28"/>
                <w:szCs w:val="28"/>
              </w:rPr>
              <w:t>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403930" w:rsidP="00462D8F">
            <w:pPr>
              <w:jc w:val="right"/>
              <w:rPr>
                <w:sz w:val="28"/>
                <w:szCs w:val="28"/>
              </w:rPr>
            </w:pP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12665.5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2A3D0A" w:rsidP="00462D8F">
            <w:pPr>
              <w:jc w:val="right"/>
            </w:pPr>
            <w:r>
              <w:rPr>
                <w:sz w:val="28"/>
                <w:szCs w:val="28"/>
                <w:lang w:val="en-US"/>
              </w:rPr>
              <w:t>12665.5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2A3D0A" w:rsidP="00462D8F">
            <w:pPr>
              <w:jc w:val="right"/>
            </w:pPr>
            <w:r>
              <w:rPr>
                <w:sz w:val="28"/>
                <w:szCs w:val="28"/>
                <w:lang w:val="en-US"/>
              </w:rPr>
              <w:t>12665.5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Default="002A3D0A" w:rsidP="00462D8F">
            <w:pPr>
              <w:jc w:val="right"/>
            </w:pPr>
            <w:r>
              <w:rPr>
                <w:sz w:val="28"/>
                <w:szCs w:val="28"/>
                <w:lang w:val="en-US"/>
              </w:rPr>
              <w:t>12665.5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12828.3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2A3D0A" w:rsidRDefault="002A3D0A" w:rsidP="002A3D0A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12828.3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2A3D0A" w:rsidRDefault="002A3D0A" w:rsidP="002A3D0A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12828.3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2A3D0A" w:rsidRDefault="002A3D0A" w:rsidP="002A3D0A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12828.3</w:t>
            </w:r>
          </w:p>
        </w:tc>
      </w:tr>
    </w:tbl>
    <w:p w:rsidR="00D3054B" w:rsidRDefault="00897C8B" w:rsidP="00D3054B">
      <w:pPr>
        <w:ind w:firstLine="709"/>
        <w:jc w:val="both"/>
        <w:rPr>
          <w:sz w:val="28"/>
          <w:szCs w:val="28"/>
        </w:rPr>
      </w:pPr>
      <w:r>
        <w:lastRenderedPageBreak/>
        <w:br w:type="textWrapping" w:clear="all"/>
      </w:r>
      <w:r w:rsidR="00AD1D54" w:rsidRPr="00AD1D54">
        <w:rPr>
          <w:sz w:val="28"/>
          <w:szCs w:val="28"/>
        </w:rPr>
        <w:t>4</w:t>
      </w:r>
      <w:r w:rsidR="00D3054B">
        <w:rPr>
          <w:sz w:val="28"/>
          <w:szCs w:val="28"/>
        </w:rPr>
        <w:t xml:space="preserve">) Приложение 5 «Перечень главных администраторов источников финансирования дефицита бюджета </w:t>
      </w:r>
      <w:r w:rsidR="00D3054B" w:rsidRPr="00D3054B">
        <w:rPr>
          <w:sz w:val="28"/>
          <w:szCs w:val="28"/>
        </w:rPr>
        <w:t>литвиновского</w:t>
      </w:r>
      <w:r w:rsidR="00D3054B">
        <w:rPr>
          <w:sz w:val="28"/>
          <w:szCs w:val="28"/>
        </w:rPr>
        <w:t xml:space="preserve"> сельского поселения Белокалитвинского района» изложить в следующей редакции:</w:t>
      </w:r>
    </w:p>
    <w:p w:rsidR="00D3054B" w:rsidRDefault="00D3054B" w:rsidP="00D3054B">
      <w:pPr>
        <w:jc w:val="right"/>
        <w:rPr>
          <w:sz w:val="28"/>
          <w:szCs w:val="28"/>
        </w:rPr>
      </w:pPr>
    </w:p>
    <w:p w:rsidR="00D3054B" w:rsidRPr="00BB05D3" w:rsidRDefault="00D3054B" w:rsidP="00D3054B">
      <w:pPr>
        <w:jc w:val="right"/>
        <w:rPr>
          <w:sz w:val="28"/>
          <w:szCs w:val="28"/>
        </w:rPr>
      </w:pPr>
      <w:r w:rsidRPr="00BB05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D3054B" w:rsidRPr="00BB05D3" w:rsidRDefault="00D3054B" w:rsidP="00D3054B">
      <w:pPr>
        <w:jc w:val="right"/>
        <w:rPr>
          <w:sz w:val="28"/>
          <w:szCs w:val="28"/>
        </w:rPr>
      </w:pPr>
      <w:r w:rsidRPr="00BB05D3">
        <w:rPr>
          <w:sz w:val="28"/>
          <w:szCs w:val="28"/>
        </w:rPr>
        <w:t xml:space="preserve">к решению Собрания </w:t>
      </w:r>
    </w:p>
    <w:p w:rsidR="00D3054B" w:rsidRPr="00BB05D3" w:rsidRDefault="00D3054B" w:rsidP="00D3054B">
      <w:pPr>
        <w:jc w:val="right"/>
        <w:rPr>
          <w:sz w:val="28"/>
          <w:szCs w:val="28"/>
        </w:rPr>
      </w:pPr>
      <w:r w:rsidRPr="00BB05D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Литвиновского</w:t>
      </w:r>
    </w:p>
    <w:p w:rsidR="00D3054B" w:rsidRPr="00BB05D3" w:rsidRDefault="00D3054B" w:rsidP="00D3054B">
      <w:pPr>
        <w:jc w:val="right"/>
        <w:rPr>
          <w:sz w:val="28"/>
          <w:szCs w:val="28"/>
        </w:rPr>
      </w:pPr>
      <w:r w:rsidRPr="00BB05D3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BB05D3">
        <w:rPr>
          <w:sz w:val="28"/>
          <w:szCs w:val="28"/>
        </w:rPr>
        <w:t xml:space="preserve">ского поселения "О бюджете </w:t>
      </w:r>
    </w:p>
    <w:p w:rsidR="00D3054B" w:rsidRPr="00BB05D3" w:rsidRDefault="00D3054B" w:rsidP="00D3054B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</w:p>
    <w:p w:rsidR="00D3054B" w:rsidRPr="00BB05D3" w:rsidRDefault="00D3054B" w:rsidP="00D3054B">
      <w:pPr>
        <w:jc w:val="right"/>
        <w:rPr>
          <w:sz w:val="28"/>
          <w:szCs w:val="28"/>
        </w:rPr>
      </w:pPr>
      <w:r w:rsidRPr="00BB05D3">
        <w:rPr>
          <w:sz w:val="28"/>
          <w:szCs w:val="28"/>
        </w:rPr>
        <w:t xml:space="preserve">поселения Белокалитвинского </w:t>
      </w:r>
    </w:p>
    <w:p w:rsidR="00D3054B" w:rsidRPr="00BB05D3" w:rsidRDefault="00D3054B" w:rsidP="00D3054B">
      <w:pPr>
        <w:ind w:hanging="120"/>
        <w:jc w:val="right"/>
        <w:rPr>
          <w:sz w:val="28"/>
          <w:szCs w:val="28"/>
        </w:rPr>
      </w:pPr>
      <w:r w:rsidRPr="00BB05D3">
        <w:rPr>
          <w:sz w:val="28"/>
          <w:szCs w:val="28"/>
        </w:rPr>
        <w:t>района на 2016 год"</w:t>
      </w:r>
    </w:p>
    <w:p w:rsidR="00D3054B" w:rsidRPr="00BB05D3" w:rsidRDefault="00D3054B" w:rsidP="00D3054B">
      <w:pPr>
        <w:ind w:left="-600" w:right="-323" w:firstLine="1320"/>
        <w:jc w:val="center"/>
        <w:rPr>
          <w:b/>
          <w:bCs/>
          <w:sz w:val="28"/>
          <w:szCs w:val="28"/>
        </w:rPr>
      </w:pPr>
    </w:p>
    <w:p w:rsidR="00D3054B" w:rsidRPr="00BB05D3" w:rsidRDefault="00D3054B" w:rsidP="00D3054B">
      <w:pPr>
        <w:ind w:right="-323"/>
        <w:jc w:val="center"/>
        <w:rPr>
          <w:b/>
          <w:bCs/>
          <w:sz w:val="28"/>
          <w:szCs w:val="28"/>
        </w:rPr>
      </w:pPr>
      <w:r w:rsidRPr="00BB05D3">
        <w:rPr>
          <w:b/>
          <w:bCs/>
          <w:sz w:val="28"/>
          <w:szCs w:val="28"/>
        </w:rPr>
        <w:t>Перечень  главных администраторов источников финансирования</w:t>
      </w:r>
    </w:p>
    <w:p w:rsidR="00D3054B" w:rsidRPr="00BB05D3" w:rsidRDefault="00D3054B" w:rsidP="00D3054B">
      <w:pPr>
        <w:ind w:right="-323"/>
        <w:jc w:val="center"/>
        <w:rPr>
          <w:b/>
          <w:bCs/>
          <w:sz w:val="28"/>
          <w:szCs w:val="28"/>
        </w:rPr>
      </w:pPr>
      <w:r w:rsidRPr="00BB05D3">
        <w:rPr>
          <w:b/>
          <w:bCs/>
          <w:sz w:val="28"/>
          <w:szCs w:val="28"/>
        </w:rPr>
        <w:t xml:space="preserve">дефицита бюджета  </w:t>
      </w:r>
      <w:r>
        <w:rPr>
          <w:b/>
          <w:bCs/>
          <w:sz w:val="28"/>
          <w:szCs w:val="28"/>
        </w:rPr>
        <w:t>Литвиновского</w:t>
      </w:r>
      <w:r w:rsidRPr="00BB05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</w:t>
      </w:r>
      <w:r w:rsidRPr="00BB05D3">
        <w:rPr>
          <w:b/>
          <w:bCs/>
          <w:sz w:val="28"/>
          <w:szCs w:val="28"/>
        </w:rPr>
        <w:t>ского поселения</w:t>
      </w:r>
    </w:p>
    <w:p w:rsidR="00D3054B" w:rsidRPr="00BB05D3" w:rsidRDefault="00D3054B" w:rsidP="00D3054B">
      <w:pPr>
        <w:ind w:right="-323"/>
        <w:jc w:val="center"/>
        <w:rPr>
          <w:b/>
          <w:bCs/>
          <w:sz w:val="28"/>
          <w:szCs w:val="28"/>
        </w:rPr>
      </w:pPr>
      <w:r w:rsidRPr="00BB05D3">
        <w:rPr>
          <w:b/>
          <w:bCs/>
          <w:sz w:val="28"/>
          <w:szCs w:val="28"/>
        </w:rPr>
        <w:t>Белокалитвинского района</w:t>
      </w:r>
    </w:p>
    <w:p w:rsidR="00D3054B" w:rsidRPr="00BB05D3" w:rsidRDefault="00D3054B" w:rsidP="00D3054B">
      <w:pPr>
        <w:ind w:right="-323"/>
        <w:jc w:val="center"/>
        <w:rPr>
          <w:b/>
          <w:bCs/>
          <w:sz w:val="28"/>
          <w:szCs w:val="28"/>
        </w:rPr>
      </w:pPr>
    </w:p>
    <w:p w:rsidR="00D3054B" w:rsidRPr="00BB05D3" w:rsidRDefault="00D3054B" w:rsidP="00D3054B">
      <w:pPr>
        <w:ind w:right="-323"/>
        <w:jc w:val="center"/>
        <w:rPr>
          <w:b/>
          <w:bCs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3120"/>
        <w:gridCol w:w="5160"/>
      </w:tblGrid>
      <w:tr w:rsidR="00D3054B" w:rsidRPr="00BB05D3" w:rsidTr="00462D8F">
        <w:trPr>
          <w:trHeight w:val="563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462D8F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05D3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54B" w:rsidRPr="00BB05D3" w:rsidRDefault="00D3054B" w:rsidP="00D3054B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05D3">
              <w:rPr>
                <w:sz w:val="28"/>
                <w:szCs w:val="28"/>
              </w:rPr>
              <w:t xml:space="preserve">Наименование главного администратора источников финансирования дефицита  бюджета </w:t>
            </w:r>
            <w:r>
              <w:rPr>
                <w:sz w:val="28"/>
                <w:szCs w:val="28"/>
              </w:rPr>
              <w:t>Литвиновского</w:t>
            </w:r>
            <w:r w:rsidRPr="00BB05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 w:rsidRPr="00BB05D3">
              <w:rPr>
                <w:sz w:val="28"/>
                <w:szCs w:val="28"/>
              </w:rPr>
              <w:t>ского поселения Белокалитвинского района</w:t>
            </w:r>
          </w:p>
        </w:tc>
      </w:tr>
      <w:tr w:rsidR="00D3054B" w:rsidRPr="00BB05D3" w:rsidTr="00462D8F">
        <w:trPr>
          <w:trHeight w:val="56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462D8F">
            <w:pPr>
              <w:jc w:val="center"/>
              <w:rPr>
                <w:sz w:val="28"/>
                <w:szCs w:val="28"/>
              </w:rPr>
            </w:pPr>
            <w:r w:rsidRPr="00BB05D3">
              <w:rPr>
                <w:sz w:val="28"/>
                <w:szCs w:val="28"/>
              </w:rPr>
              <w:t>главного адми-нист-ратора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D3054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05D3">
              <w:rPr>
                <w:sz w:val="28"/>
                <w:szCs w:val="28"/>
              </w:rPr>
              <w:t xml:space="preserve">источников финансирования дефицита бюджета </w:t>
            </w:r>
            <w:r>
              <w:rPr>
                <w:sz w:val="28"/>
                <w:szCs w:val="28"/>
              </w:rPr>
              <w:t>Литвиновского</w:t>
            </w:r>
            <w:r w:rsidRPr="00BB05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 w:rsidRPr="00BB05D3">
              <w:rPr>
                <w:sz w:val="28"/>
                <w:szCs w:val="28"/>
              </w:rPr>
              <w:t>ского поселения Белокалитвинского района</w:t>
            </w: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462D8F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054B" w:rsidRPr="00BB05D3" w:rsidTr="00462D8F">
        <w:trPr>
          <w:trHeight w:val="33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462D8F">
            <w:pPr>
              <w:jc w:val="center"/>
              <w:rPr>
                <w:sz w:val="28"/>
                <w:szCs w:val="28"/>
              </w:rPr>
            </w:pPr>
            <w:r w:rsidRPr="00BB05D3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  <w:r w:rsidRPr="00BB05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B" w:rsidRPr="00BB05D3" w:rsidRDefault="00D3054B" w:rsidP="00462D8F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05D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054B" w:rsidRPr="00BB05D3" w:rsidTr="00462D8F">
        <w:trPr>
          <w:trHeight w:val="563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54B" w:rsidRPr="00BB05D3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  <w:r w:rsidRPr="00BB05D3">
              <w:rPr>
                <w:sz w:val="28"/>
                <w:szCs w:val="28"/>
              </w:rPr>
              <w:t>951</w:t>
            </w: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Default="00D3054B" w:rsidP="00462D8F">
            <w:pPr>
              <w:jc w:val="center"/>
              <w:rPr>
                <w:sz w:val="28"/>
                <w:szCs w:val="28"/>
              </w:rPr>
            </w:pPr>
          </w:p>
          <w:p w:rsidR="00D3054B" w:rsidRPr="00BB05D3" w:rsidRDefault="00D3054B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       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54B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firstLine="1320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hanging="1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01 03 01 00 10 0000 710</w:t>
            </w:r>
          </w:p>
          <w:p w:rsidR="00D3054B" w:rsidRDefault="00D3054B" w:rsidP="00462D8F">
            <w:pPr>
              <w:ind w:hanging="10"/>
              <w:rPr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hanging="10"/>
              <w:rPr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hanging="10"/>
              <w:rPr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hanging="10"/>
              <w:rPr>
                <w:bCs/>
                <w:sz w:val="28"/>
                <w:szCs w:val="28"/>
              </w:rPr>
            </w:pPr>
          </w:p>
          <w:p w:rsidR="00D3054B" w:rsidRDefault="00D3054B" w:rsidP="00462D8F">
            <w:pPr>
              <w:ind w:hanging="10"/>
              <w:rPr>
                <w:bCs/>
                <w:sz w:val="28"/>
                <w:szCs w:val="28"/>
              </w:rPr>
            </w:pPr>
          </w:p>
          <w:p w:rsidR="00D3054B" w:rsidRPr="00492377" w:rsidRDefault="00D3054B" w:rsidP="00462D8F">
            <w:pPr>
              <w:ind w:hanging="1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01 03 01 00 10 0000 810     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54B" w:rsidRPr="00BB05D3" w:rsidRDefault="00D3054B" w:rsidP="00462D8F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D3054B" w:rsidRPr="00BB05D3" w:rsidRDefault="00D3054B" w:rsidP="00462D8F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05D3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Литвиновскогосель</w:t>
            </w:r>
            <w:r w:rsidRPr="00BB05D3">
              <w:rPr>
                <w:b/>
                <w:bCs/>
                <w:sz w:val="28"/>
                <w:szCs w:val="28"/>
              </w:rPr>
              <w:t>ского поселения</w:t>
            </w:r>
          </w:p>
          <w:p w:rsidR="00D3054B" w:rsidRDefault="00D3054B" w:rsidP="00462D8F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05D3">
              <w:rPr>
                <w:b/>
                <w:bCs/>
                <w:sz w:val="28"/>
                <w:szCs w:val="28"/>
              </w:rPr>
              <w:t xml:space="preserve"> ИНН 6142019</w:t>
            </w:r>
            <w:r>
              <w:rPr>
                <w:b/>
                <w:bCs/>
                <w:sz w:val="28"/>
                <w:szCs w:val="28"/>
              </w:rPr>
              <w:t>512</w:t>
            </w:r>
            <w:r w:rsidRPr="00BB05D3">
              <w:rPr>
                <w:b/>
                <w:bCs/>
                <w:sz w:val="28"/>
                <w:szCs w:val="28"/>
              </w:rPr>
              <w:t xml:space="preserve"> КПП 614201001</w:t>
            </w:r>
          </w:p>
          <w:p w:rsidR="00D3054B" w:rsidRDefault="00D3054B" w:rsidP="00462D8F">
            <w:pPr>
              <w:tabs>
                <w:tab w:val="left" w:pos="6147"/>
              </w:tabs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tabs>
                <w:tab w:val="left" w:pos="6147"/>
              </w:tabs>
              <w:ind w:left="-4122"/>
              <w:jc w:val="center"/>
              <w:rPr>
                <w:b/>
                <w:bCs/>
                <w:sz w:val="28"/>
                <w:szCs w:val="28"/>
              </w:rPr>
            </w:pPr>
          </w:p>
          <w:p w:rsidR="00D3054B" w:rsidRDefault="00D3054B" w:rsidP="00462D8F">
            <w:pPr>
              <w:tabs>
                <w:tab w:val="left" w:pos="6147"/>
              </w:tabs>
              <w:ind w:left="-12"/>
              <w:jc w:val="both"/>
              <w:rPr>
                <w:bCs/>
                <w:sz w:val="28"/>
                <w:szCs w:val="28"/>
              </w:rPr>
            </w:pPr>
            <w:r w:rsidRPr="00492377">
              <w:rPr>
                <w:bCs/>
                <w:sz w:val="28"/>
                <w:szCs w:val="28"/>
              </w:rPr>
              <w:t>Получение кредитов от других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2377">
              <w:rPr>
                <w:bCs/>
                <w:sz w:val="28"/>
                <w:szCs w:val="28"/>
              </w:rPr>
              <w:t xml:space="preserve"> бюджетов</w:t>
            </w:r>
            <w:r>
              <w:rPr>
                <w:bCs/>
                <w:sz w:val="28"/>
                <w:szCs w:val="28"/>
              </w:rPr>
              <w:t xml:space="preserve"> бюджетной системы Российской Федерации бюджетами сельских поселений в валюте Российской Федерации</w:t>
            </w:r>
          </w:p>
          <w:p w:rsidR="00D3054B" w:rsidRDefault="00D3054B" w:rsidP="00462D8F">
            <w:pPr>
              <w:tabs>
                <w:tab w:val="left" w:pos="6147"/>
              </w:tabs>
              <w:ind w:left="-12"/>
              <w:jc w:val="both"/>
              <w:rPr>
                <w:bCs/>
                <w:sz w:val="28"/>
                <w:szCs w:val="28"/>
              </w:rPr>
            </w:pPr>
          </w:p>
          <w:p w:rsidR="00D3054B" w:rsidRPr="00492377" w:rsidRDefault="00D3054B" w:rsidP="00462D8F">
            <w:pPr>
              <w:tabs>
                <w:tab w:val="left" w:pos="6147"/>
              </w:tabs>
              <w:ind w:left="-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 бюджетами сельских поселений</w:t>
            </w:r>
            <w:r w:rsidRPr="00492377">
              <w:rPr>
                <w:bCs/>
                <w:sz w:val="28"/>
                <w:szCs w:val="28"/>
              </w:rPr>
              <w:t xml:space="preserve"> кредитов от других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2377">
              <w:rPr>
                <w:bCs/>
                <w:sz w:val="28"/>
                <w:szCs w:val="28"/>
              </w:rPr>
              <w:t xml:space="preserve"> бюджетов</w:t>
            </w:r>
            <w:r>
              <w:rPr>
                <w:bCs/>
                <w:sz w:val="28"/>
                <w:szCs w:val="28"/>
              </w:rPr>
              <w:t xml:space="preserve"> бюджетной системы Российской Федерации в валюте </w:t>
            </w:r>
            <w:r>
              <w:rPr>
                <w:bCs/>
                <w:sz w:val="28"/>
                <w:szCs w:val="28"/>
              </w:rPr>
              <w:lastRenderedPageBreak/>
              <w:t>Российской Федерации</w:t>
            </w:r>
          </w:p>
          <w:p w:rsidR="00D3054B" w:rsidRPr="00BB05D3" w:rsidRDefault="00D3054B" w:rsidP="00462D8F">
            <w:pPr>
              <w:tabs>
                <w:tab w:val="left" w:pos="6147"/>
              </w:tabs>
              <w:ind w:left="-4122" w:hanging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3054B" w:rsidRDefault="00D3054B" w:rsidP="00D3054B">
      <w:pPr>
        <w:tabs>
          <w:tab w:val="left" w:pos="990"/>
        </w:tabs>
        <w:autoSpaceDE w:val="0"/>
        <w:autoSpaceDN w:val="0"/>
        <w:adjustRightInd w:val="0"/>
        <w:rPr>
          <w:sz w:val="28"/>
          <w:szCs w:val="28"/>
        </w:rPr>
      </w:pPr>
    </w:p>
    <w:p w:rsidR="00897C8B" w:rsidRDefault="00897C8B" w:rsidP="00897C8B">
      <w:pPr>
        <w:ind w:firstLine="708"/>
      </w:pPr>
    </w:p>
    <w:p w:rsidR="00897C8B" w:rsidRDefault="00897C8B" w:rsidP="00897C8B"/>
    <w:p w:rsidR="00897C8B" w:rsidRDefault="00AD1D54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891"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2A3D0A" w:rsidRDefault="002A3D0A" w:rsidP="00277D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12828.3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A3D0A" w:rsidRDefault="002A3D0A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4501.9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3504,5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10200000190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</w:t>
            </w:r>
            <w:r w:rsidRPr="0008632E">
              <w:rPr>
                <w:bCs/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63658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</w:t>
            </w:r>
            <w:r w:rsidR="00277D23"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</w:t>
            </w:r>
            <w:r w:rsidR="00277D23"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145.3</w:t>
            </w:r>
          </w:p>
        </w:tc>
      </w:tr>
      <w:tr w:rsidR="002D1A2D" w:rsidRPr="0008632E" w:rsidTr="001042B8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D1A2D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72082">
              <w:rPr>
                <w:color w:val="000000"/>
                <w:lang w:val="en-US"/>
              </w:rPr>
              <w:t>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9E4F28" w:rsidRDefault="002A3D0A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Непрограммные </w:t>
            </w:r>
            <w:r>
              <w:rPr>
                <w:bCs/>
                <w:color w:val="000000"/>
              </w:rPr>
              <w:t>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9990000000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2A3D0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2A3D0A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A3D0A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77D2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77D23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756C02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AB5DF5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CE31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746C05" w:rsidRDefault="00746C05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730,5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756C02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A3D0A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F63AD3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AB5DF5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E76891">
            <w:pPr>
              <w:autoSpaceDE w:val="0"/>
              <w:autoSpaceDN w:val="0"/>
              <w:adjustRightInd w:val="0"/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A3D0A" w:rsidRDefault="00746C05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</w:t>
            </w:r>
            <w:r w:rsidRPr="0008632E">
              <w:rPr>
                <w:bCs/>
                <w:color w:val="000000"/>
              </w:rPr>
              <w:lastRenderedPageBreak/>
              <w:t>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0420028060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9990028480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8D16B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2.1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77D23" w:rsidRDefault="00746C05" w:rsidP="00CE3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1403,1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3F07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</w:rPr>
              <w:t>37,2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3197">
              <w:rPr>
                <w:bCs/>
                <w:color w:val="000000"/>
              </w:rPr>
              <w:t>Мероприятия по разработке проектно-сметной документации объектов газификации на изготовление смет и получение достоверности стоимости ПИР в рамках подпрограммы"</w:t>
            </w:r>
            <w:r>
              <w:rPr>
                <w:color w:val="000000"/>
              </w:rPr>
              <w:t xml:space="preserve"> Создание условий для обеспечения качественными коммунальными услугами населения Литвиновского сельского поселения</w:t>
            </w:r>
            <w:r w:rsidRPr="00CE3197">
              <w:rPr>
                <w:bCs/>
                <w:color w:val="000000"/>
              </w:rPr>
              <w:t xml:space="preserve"> " муниципальной программы Литвиновского сельского поселения "Обеспечение качественными жилищно-коммунальными услугами населения Литвиновского сельского поселения"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CE3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0210086130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B263E7" w:rsidRDefault="00746C05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 xml:space="preserve">Мероприятия по текущему  ремонту канализационного коллектора на территории Литвиновского сельского </w:t>
            </w:r>
            <w:r w:rsidRPr="00B263E7">
              <w:rPr>
                <w:kern w:val="2"/>
              </w:rPr>
              <w:lastRenderedPageBreak/>
              <w:t>поселения</w:t>
            </w:r>
          </w:p>
          <w:p w:rsidR="00746C05" w:rsidRPr="00AB5DF5" w:rsidRDefault="00746C05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AB5DF5" w:rsidRDefault="00746C05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AE7270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lastRenderedPageBreak/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746C05" w:rsidRPr="00B263E7" w:rsidRDefault="00746C05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9990028350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49,0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2602FB">
            <w:pPr>
              <w:rPr>
                <w:b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F0714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F0714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F0714" w:rsidRDefault="00746C05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F0714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F0714" w:rsidRDefault="00746C05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965,9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 xml:space="preserve"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</w:t>
            </w:r>
            <w:r w:rsidRPr="0008632E">
              <w:rPr>
                <w:bCs/>
                <w:color w:val="000000"/>
              </w:rPr>
              <w:lastRenderedPageBreak/>
              <w:t>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95E09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746C05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5A1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5 697,5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5A1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5697,5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3308,7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</w:t>
            </w:r>
            <w:r w:rsidRPr="0008632E">
              <w:rPr>
                <w:bCs/>
                <w:color w:val="000000"/>
              </w:rPr>
              <w:lastRenderedPageBreak/>
              <w:t>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1 054,1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A12A9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05100S3850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3522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A12A9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731,9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35222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746C05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746C05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95E09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46C05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95E09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46C05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82E7A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95E09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46C05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17,</w:t>
            </w:r>
            <w:r w:rsidR="00E76891">
              <w:rPr>
                <w:bCs/>
                <w:color w:val="000000"/>
                <w:lang w:val="en-US"/>
              </w:rPr>
              <w:t>3</w:t>
            </w:r>
          </w:p>
        </w:tc>
      </w:tr>
      <w:tr w:rsidR="00746C05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17,</w:t>
            </w:r>
            <w:r w:rsidR="00E76891">
              <w:rPr>
                <w:color w:val="000000"/>
                <w:lang w:val="en-US"/>
              </w:rPr>
              <w:t>3</w:t>
            </w:r>
          </w:p>
        </w:tc>
      </w:tr>
      <w:tr w:rsidR="00746C05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3AD3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17,</w:t>
            </w:r>
            <w:r w:rsidR="00E76891">
              <w:rPr>
                <w:bCs/>
                <w:color w:val="000000"/>
                <w:lang w:val="en-US"/>
              </w:rPr>
              <w:t>3</w:t>
            </w:r>
          </w:p>
        </w:tc>
      </w:tr>
      <w:tr w:rsidR="00746C05" w:rsidRPr="00746C05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E76891">
              <w:rPr>
                <w:bCs/>
                <w:color w:val="000000"/>
              </w:rPr>
              <w:t>0,</w:t>
            </w:r>
            <w:r w:rsidR="00E76891" w:rsidRPr="00E76891">
              <w:rPr>
                <w:bCs/>
                <w:color w:val="000000"/>
                <w:lang w:val="en-US"/>
              </w:rPr>
              <w:t>2</w:t>
            </w:r>
          </w:p>
        </w:tc>
      </w:tr>
      <w:tr w:rsidR="00746C05" w:rsidRPr="00746C05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E76891">
              <w:rPr>
                <w:bCs/>
                <w:color w:val="000000"/>
              </w:rPr>
              <w:t>0,</w:t>
            </w:r>
            <w:r w:rsidR="00E76891" w:rsidRPr="00E76891">
              <w:rPr>
                <w:bCs/>
                <w:color w:val="000000"/>
                <w:lang w:val="en-US"/>
              </w:rPr>
              <w:t>2</w:t>
            </w:r>
          </w:p>
        </w:tc>
      </w:tr>
      <w:tr w:rsidR="00746C05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36E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Процентные платежи по обслуживанию муниципального долга Литвиновского сельского поселения в рамках непрограммного направления деятельности «Реализация функций иных органов местного самоуправления Литвиновского сельского поселения (Обслуживание муниципального долга)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9920090090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730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E76891">
              <w:rPr>
                <w:bCs/>
                <w:color w:val="000000"/>
              </w:rPr>
              <w:t>0,</w:t>
            </w:r>
            <w:r w:rsidR="00E76891" w:rsidRPr="00E76891">
              <w:rPr>
                <w:bCs/>
                <w:color w:val="000000"/>
                <w:lang w:val="en-US"/>
              </w:rPr>
              <w:t>2</w:t>
            </w:r>
          </w:p>
        </w:tc>
      </w:tr>
    </w:tbl>
    <w:p w:rsidR="00CE6BD8" w:rsidRDefault="00CE6BD8" w:rsidP="00CE6BD8"/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AD1D54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1D54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. Приложение </w:t>
      </w:r>
      <w:r w:rsidR="001042B8"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12828.3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12828.3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651.0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</w:t>
            </w:r>
            <w:r w:rsidRPr="0008632E">
              <w:rPr>
                <w:bCs/>
                <w:color w:val="000000"/>
              </w:rPr>
              <w:lastRenderedPageBreak/>
              <w:t>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624.5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5C1F2F">
        <w:trPr>
          <w:trHeight w:val="11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191.</w:t>
            </w:r>
            <w:r w:rsidR="00DB434F">
              <w:rPr>
                <w:color w:val="000000"/>
                <w:lang w:val="en-US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</w:t>
            </w:r>
            <w:r w:rsidRPr="0008632E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302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133.9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</w:t>
            </w:r>
            <w:r w:rsidRPr="0008632E">
              <w:rPr>
                <w:color w:val="000000"/>
              </w:rPr>
              <w:lastRenderedPageBreak/>
              <w:t xml:space="preserve">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</w:pPr>
            <w:r w:rsidRPr="00746C05">
              <w:t xml:space="preserve">Резервный </w:t>
            </w:r>
            <w:r>
              <w:t>фонд Администрации Белокалитвинского района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56C02" w:rsidRDefault="00746C05" w:rsidP="00CE3197">
            <w:pPr>
              <w:autoSpaceDE w:val="0"/>
              <w:autoSpaceDN w:val="0"/>
              <w:adjustRightInd w:val="0"/>
            </w:pPr>
            <w:r w:rsidRPr="00CE3197">
              <w:rPr>
                <w:bCs/>
                <w:color w:val="000000"/>
              </w:rPr>
              <w:t>Мероприятия по разработке проектно-сметной документации объектов газификации на изготовление смет и получение достоверности стоимости ПИР в рамках подпрограммы"</w:t>
            </w:r>
            <w:r>
              <w:rPr>
                <w:color w:val="000000"/>
              </w:rPr>
              <w:t xml:space="preserve"> Создание условий для обеспечения качественными коммунальными услугами населения Литвиновского сельского поселения</w:t>
            </w:r>
            <w:r w:rsidRPr="00CE3197">
              <w:rPr>
                <w:bCs/>
                <w:color w:val="000000"/>
              </w:rPr>
              <w:t xml:space="preserve"> " муниципальной программы Литвиновского сельского поселения "Обеспечение качественными жилищно-коммунальными услугами населения Литвиновского сельского поселения"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0210086130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E3197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690076" w:rsidRDefault="00746C05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46C05" w:rsidRDefault="00746C05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lastRenderedPageBreak/>
              <w:t>«</w:t>
            </w:r>
            <w:r w:rsidRPr="00690076">
              <w:rPr>
                <w:kern w:val="2"/>
              </w:rPr>
              <w:t>Развитие жилищного хозяйства в Литвиновском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AB5DF5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lastRenderedPageBreak/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746C05" w:rsidRPr="00690076" w:rsidRDefault="00746C05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2602FB">
              <w:rPr>
                <w:color w:val="000000"/>
                <w:lang w:val="en-US"/>
              </w:rPr>
              <w:t>9990028350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</w:t>
            </w:r>
            <w:r w:rsidRPr="0008632E">
              <w:rPr>
                <w:bCs/>
                <w:color w:val="000000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77.6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3308.7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1054.1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0510085000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 повышение заработной платы работникам </w:t>
            </w:r>
            <w:r>
              <w:rPr>
                <w:bCs/>
                <w:color w:val="000000"/>
              </w:rPr>
              <w:lastRenderedPageBreak/>
              <w:t>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3B459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216.5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731.9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0427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17,</w:t>
            </w:r>
            <w:r w:rsidR="00E76891">
              <w:rPr>
                <w:bCs/>
                <w:color w:val="000000"/>
                <w:lang w:val="en-US"/>
              </w:rPr>
              <w:t>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36E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Процентные платежи по обслуживанию муниципального долга Литвиновского сельского поселения в рамках непрограммного направления деятельности «Реализация функций иных органов местного самоуправления Литвиновского сельского поселения (Обслуживание муниципального долга)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9920090090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462D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91">
              <w:rPr>
                <w:bCs/>
                <w:color w:val="000000"/>
              </w:rPr>
              <w:t>730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746C05" w:rsidP="00E76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E76891">
              <w:rPr>
                <w:bCs/>
                <w:color w:val="000000"/>
              </w:rPr>
              <w:t>0,</w:t>
            </w:r>
            <w:r w:rsidR="00E76891" w:rsidRPr="00E76891">
              <w:rPr>
                <w:bCs/>
                <w:color w:val="000000"/>
                <w:lang w:val="en-US"/>
              </w:rPr>
              <w:t>2</w:t>
            </w:r>
          </w:p>
        </w:tc>
      </w:tr>
    </w:tbl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AD1D54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="00FD2AEA">
        <w:rPr>
          <w:sz w:val="28"/>
          <w:szCs w:val="28"/>
        </w:rPr>
        <w:t xml:space="preserve"> . Приложение </w:t>
      </w:r>
      <w:r w:rsidR="009B5F66" w:rsidRPr="00256019">
        <w:rPr>
          <w:sz w:val="28"/>
          <w:szCs w:val="28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87200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287200" w:rsidP="00287200">
      <w:pPr>
        <w:tabs>
          <w:tab w:val="left" w:pos="3165"/>
        </w:tabs>
        <w:rPr>
          <w:b/>
        </w:rPr>
      </w:pPr>
      <w:r>
        <w:tab/>
      </w:r>
      <w:r w:rsidR="00775967"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256019" w:rsidP="004C1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12828.3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CE3197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775967">
              <w:rPr>
                <w:bCs/>
                <w:color w:val="000000"/>
                <w:lang w:val="en-US"/>
              </w:rPr>
              <w:t>0.0</w:t>
            </w:r>
          </w:p>
        </w:tc>
      </w:tr>
      <w:tr w:rsidR="00CE319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CE3197">
              <w:rPr>
                <w:bCs/>
                <w:color w:val="000000"/>
              </w:rPr>
              <w:t xml:space="preserve">Мероприятия по разработке проектно-сметной документации объектов газификации на изготовление смет и </w:t>
            </w:r>
            <w:r w:rsidRPr="00CE3197">
              <w:rPr>
                <w:bCs/>
                <w:color w:val="000000"/>
              </w:rPr>
              <w:lastRenderedPageBreak/>
              <w:t>получение достоверности стоимости ПИР в рамках подпрограммы"Развитие жилищного хозяйства в Литвиновском сельском поселении" муниципальной программы Литвиновского сельского поселения "Обеспечение качественными жилищно-коммунальными услугами населения Литвиновского сельского поселения"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0210086130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3197" w:rsidRPr="007E2767" w:rsidRDefault="007E27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03 0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 xml:space="preserve">«Профилактика экстремизма и терроризма на территории </w:t>
            </w:r>
            <w:r>
              <w:rPr>
                <w:color w:val="000000"/>
              </w:rPr>
              <w:lastRenderedPageBreak/>
              <w:t>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88017B">
              <w:rPr>
                <w:bCs/>
                <w:color w:val="000000"/>
                <w:lang w:val="en-US"/>
              </w:rPr>
              <w:t>05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>
              <w:rPr>
                <w:bCs/>
                <w:color w:val="000000"/>
              </w:rPr>
              <w:lastRenderedPageBreak/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041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6E790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88017B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5.6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0420028060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4688.3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3308.7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</w:t>
            </w:r>
            <w:r w:rsidRPr="0008632E">
              <w:rPr>
                <w:color w:val="000000"/>
              </w:rPr>
              <w:lastRenderedPageBreak/>
              <w:t>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0510073850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1054.1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0510085000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1019.2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216.5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0520085040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</w:t>
            </w:r>
            <w:r>
              <w:rPr>
                <w:bCs/>
                <w:color w:val="000000"/>
              </w:rPr>
              <w:lastRenderedPageBreak/>
              <w:t>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731.9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E76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 w:rsidR="00E76891">
              <w:rPr>
                <w:bCs/>
                <w:color w:val="000000"/>
                <w:lang w:val="en-US"/>
              </w:rPr>
              <w:t>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E76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 w:rsidR="00E76891">
              <w:rPr>
                <w:bCs/>
                <w:color w:val="000000"/>
                <w:lang w:val="en-US"/>
              </w:rPr>
              <w:t>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E76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 w:rsidR="00E76891">
              <w:rPr>
                <w:bCs/>
                <w:color w:val="000000"/>
                <w:lang w:val="en-US"/>
              </w:rPr>
              <w:t>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416.6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</w:t>
            </w:r>
            <w:r>
              <w:rPr>
                <w:bCs/>
                <w:color w:val="000000"/>
              </w:rPr>
              <w:lastRenderedPageBreak/>
              <w:t>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133.9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EE6581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60</w:t>
            </w:r>
            <w:r w:rsidR="00775967">
              <w:rPr>
                <w:bCs/>
                <w:color w:val="000000"/>
                <w:lang w:val="en-US"/>
              </w:rPr>
              <w:t>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EE6581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</w:t>
            </w:r>
            <w:r w:rsidR="00256019"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256019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EE6581"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 xml:space="preserve">Муниципальная программа Литвиновского сельского поселения «Управление муниципальными финансами и создание условий для эффективного управления </w:t>
            </w:r>
            <w:r>
              <w:rPr>
                <w:bCs/>
                <w:color w:val="000000"/>
              </w:rPr>
              <w:lastRenderedPageBreak/>
              <w:t>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3 </w:t>
            </w:r>
            <w:r w:rsidR="0088017B">
              <w:rPr>
                <w:bCs/>
                <w:color w:val="000000"/>
                <w:lang w:val="en-US"/>
              </w:rPr>
              <w:t>523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</w:t>
            </w:r>
            <w:r w:rsidR="0088017B">
              <w:rPr>
                <w:bCs/>
                <w:color w:val="000000"/>
                <w:lang w:val="en-US"/>
              </w:rPr>
              <w:t>23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2837.7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88017B">
              <w:rPr>
                <w:bCs/>
                <w:color w:val="000000"/>
                <w:lang w:val="en-US"/>
              </w:rPr>
              <w:t>24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BB55A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1020000190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930.9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5A2716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930.9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</w:t>
            </w:r>
            <w:r>
              <w:rPr>
                <w:bCs/>
                <w:color w:val="000000"/>
              </w:rPr>
              <w:lastRenderedPageBreak/>
              <w:t>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77.6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256019" w:rsidP="003341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E76891">
              <w:rPr>
                <w:bCs/>
                <w:color w:val="000000"/>
                <w:lang w:val="en-US"/>
              </w:rPr>
              <w:t>7</w:t>
            </w:r>
            <w:r w:rsidR="00334158">
              <w:rPr>
                <w:bCs/>
                <w:color w:val="000000"/>
                <w:lang w:val="en-US"/>
              </w:rPr>
              <w:t>5</w:t>
            </w:r>
            <w:r w:rsidRPr="00E76891">
              <w:rPr>
                <w:bCs/>
                <w:color w:val="000000"/>
                <w:lang w:val="en-US"/>
              </w:rPr>
              <w:t>0.</w:t>
            </w:r>
            <w:r w:rsidR="00E76891">
              <w:rPr>
                <w:bCs/>
                <w:color w:val="000000"/>
                <w:lang w:val="en-US"/>
              </w:rPr>
              <w:t>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256019" w:rsidP="003341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E76891">
              <w:rPr>
                <w:bCs/>
                <w:color w:val="000000"/>
                <w:lang w:val="en-US"/>
              </w:rPr>
              <w:t>7</w:t>
            </w:r>
            <w:r w:rsidR="00334158">
              <w:rPr>
                <w:bCs/>
                <w:color w:val="000000"/>
                <w:lang w:val="en-US"/>
              </w:rPr>
              <w:t>5</w:t>
            </w:r>
            <w:r w:rsidRPr="00E76891">
              <w:rPr>
                <w:bCs/>
                <w:color w:val="000000"/>
                <w:lang w:val="en-US"/>
              </w:rPr>
              <w:t>0.</w:t>
            </w:r>
            <w:r w:rsidR="00E76891">
              <w:rPr>
                <w:bCs/>
                <w:color w:val="000000"/>
                <w:lang w:val="en-US"/>
              </w:rPr>
              <w:t>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C42E5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C9220C" w:rsidRDefault="00AC42E5" w:rsidP="00756C02">
            <w:pPr>
              <w:spacing w:line="276" w:lineRule="auto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191.</w:t>
            </w:r>
            <w:r w:rsidR="0088017B"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256019">
              <w:rPr>
                <w:bCs/>
                <w:color w:val="000000"/>
              </w:rPr>
              <w:t>0.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C9220C" w:rsidRDefault="00256019" w:rsidP="00756C02">
            <w:pPr>
              <w:spacing w:line="276" w:lineRule="auto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756C0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 xml:space="preserve">(Иные межбюджетные </w:t>
            </w:r>
            <w:r w:rsidRPr="0008632E">
              <w:rPr>
                <w:bCs/>
                <w:color w:val="000000"/>
              </w:rPr>
              <w:lastRenderedPageBreak/>
              <w:t>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256019" w:rsidTr="0025601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lastRenderedPageBreak/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256019" w:rsidRPr="0008632E" w:rsidRDefault="00256019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334158" w:rsidTr="00E7554C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E7554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E755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E755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E755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E755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E755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334158" w:rsidRPr="0008632E" w:rsidRDefault="00334158" w:rsidP="00E7554C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E755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E755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08632E" w:rsidRDefault="00334158" w:rsidP="00756C02">
            <w:pPr>
              <w:spacing w:line="276" w:lineRule="auto"/>
              <w:rPr>
                <w:bCs/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9990028480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9990028350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149.0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E36EC3">
            <w:pPr>
              <w:tabs>
                <w:tab w:val="left" w:pos="0"/>
              </w:tabs>
              <w:spacing w:line="276" w:lineRule="auto"/>
              <w:jc w:val="both"/>
            </w:pPr>
            <w:r>
              <w:t>Обслуживание муниципального долга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E76891" w:rsidRDefault="00334158" w:rsidP="00E76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E36EC3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bCs/>
                <w:color w:val="000000"/>
              </w:rPr>
              <w:t>Процентные платежи по обслуживанию муниципального долга Литвиновского сельского поселения в рамках непрограммного направления деятельности «Реализация функций иных органов местного самоуправления Литвиновского сельского поселения (Обслуживание муниципального долга)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9009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51774F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1774F">
              <w:rPr>
                <w:bCs/>
                <w:color w:val="000000"/>
              </w:rPr>
              <w:t>730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51774F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1774F">
              <w:rPr>
                <w:bCs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51774F" w:rsidRDefault="00334158" w:rsidP="00462D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1774F"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E76891" w:rsidRDefault="00334158" w:rsidP="00E76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</w:tr>
    </w:tbl>
    <w:p w:rsidR="008B6782" w:rsidRDefault="008B6782" w:rsidP="00BC4E3A">
      <w:pPr>
        <w:rPr>
          <w:sz w:val="28"/>
          <w:szCs w:val="28"/>
          <w:lang w:val="en-US"/>
        </w:rPr>
      </w:pPr>
    </w:p>
    <w:p w:rsidR="00256019" w:rsidRDefault="00AD1D54" w:rsidP="00256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="00256019">
        <w:rPr>
          <w:sz w:val="28"/>
          <w:szCs w:val="28"/>
        </w:rPr>
        <w:t xml:space="preserve">) дополнить приложением 13 следующего содержания: </w:t>
      </w:r>
    </w:p>
    <w:p w:rsidR="00256019" w:rsidRDefault="00256019" w:rsidP="00256019"/>
    <w:p w:rsidR="00256019" w:rsidRPr="000C4C61" w:rsidRDefault="00256019" w:rsidP="00256019">
      <w:pPr>
        <w:jc w:val="right"/>
        <w:rPr>
          <w:sz w:val="28"/>
          <w:szCs w:val="28"/>
        </w:rPr>
      </w:pPr>
      <w:r w:rsidRPr="000C4C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13</w:t>
      </w:r>
    </w:p>
    <w:p w:rsidR="00256019" w:rsidRPr="000C4C61" w:rsidRDefault="00256019" w:rsidP="00256019">
      <w:pPr>
        <w:jc w:val="right"/>
        <w:rPr>
          <w:sz w:val="28"/>
          <w:szCs w:val="28"/>
        </w:rPr>
      </w:pPr>
      <w:r w:rsidRPr="000C4C61">
        <w:rPr>
          <w:sz w:val="28"/>
          <w:szCs w:val="28"/>
        </w:rPr>
        <w:t xml:space="preserve">к решению Собрания </w:t>
      </w:r>
    </w:p>
    <w:p w:rsidR="00256019" w:rsidRPr="00256019" w:rsidRDefault="00256019" w:rsidP="00256019">
      <w:pPr>
        <w:jc w:val="right"/>
        <w:rPr>
          <w:sz w:val="28"/>
          <w:szCs w:val="28"/>
        </w:rPr>
      </w:pPr>
      <w:r w:rsidRPr="000C4C61">
        <w:rPr>
          <w:sz w:val="28"/>
          <w:szCs w:val="28"/>
        </w:rPr>
        <w:t xml:space="preserve">депутатов </w:t>
      </w:r>
      <w:r w:rsidRPr="00AD1D54">
        <w:rPr>
          <w:sz w:val="28"/>
          <w:szCs w:val="28"/>
        </w:rPr>
        <w:t>Литвиновского</w:t>
      </w:r>
    </w:p>
    <w:p w:rsidR="00256019" w:rsidRPr="000C4C61" w:rsidRDefault="00256019" w:rsidP="00256019">
      <w:pPr>
        <w:jc w:val="right"/>
        <w:rPr>
          <w:sz w:val="28"/>
          <w:szCs w:val="28"/>
        </w:rPr>
      </w:pPr>
      <w:r w:rsidRPr="000C4C61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0C4C61">
        <w:rPr>
          <w:sz w:val="28"/>
          <w:szCs w:val="28"/>
        </w:rPr>
        <w:t xml:space="preserve">ского поселения «О бюджете </w:t>
      </w:r>
    </w:p>
    <w:p w:rsidR="00256019" w:rsidRPr="000C4C61" w:rsidRDefault="00256019" w:rsidP="00256019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0C4C61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0C4C61">
        <w:rPr>
          <w:sz w:val="28"/>
          <w:szCs w:val="28"/>
        </w:rPr>
        <w:t xml:space="preserve">ского </w:t>
      </w:r>
    </w:p>
    <w:p w:rsidR="00256019" w:rsidRPr="000C4C61" w:rsidRDefault="00256019" w:rsidP="00256019">
      <w:pPr>
        <w:jc w:val="right"/>
        <w:rPr>
          <w:sz w:val="28"/>
          <w:szCs w:val="28"/>
        </w:rPr>
      </w:pPr>
      <w:r w:rsidRPr="000C4C61">
        <w:rPr>
          <w:sz w:val="28"/>
          <w:szCs w:val="28"/>
        </w:rPr>
        <w:t xml:space="preserve">поселения Белокалитвинского </w:t>
      </w:r>
    </w:p>
    <w:p w:rsidR="00256019" w:rsidRPr="000C4C61" w:rsidRDefault="00256019" w:rsidP="00256019">
      <w:pPr>
        <w:ind w:hanging="120"/>
        <w:jc w:val="right"/>
        <w:rPr>
          <w:sz w:val="28"/>
          <w:szCs w:val="28"/>
        </w:rPr>
      </w:pPr>
      <w:r w:rsidRPr="000C4C61">
        <w:rPr>
          <w:sz w:val="28"/>
          <w:szCs w:val="28"/>
        </w:rPr>
        <w:t>района на 2016 год»</w:t>
      </w:r>
    </w:p>
    <w:p w:rsidR="00256019" w:rsidRPr="00CA2533" w:rsidRDefault="00256019" w:rsidP="00256019">
      <w:pPr>
        <w:rPr>
          <w:sz w:val="28"/>
          <w:szCs w:val="28"/>
        </w:rPr>
      </w:pPr>
    </w:p>
    <w:p w:rsidR="00256019" w:rsidRDefault="00256019" w:rsidP="00256019">
      <w:pPr>
        <w:tabs>
          <w:tab w:val="left" w:pos="7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муниципальных внутренних заимствований Литвиновского</w:t>
      </w:r>
    </w:p>
    <w:p w:rsidR="00256019" w:rsidRDefault="00256019" w:rsidP="00256019">
      <w:pPr>
        <w:tabs>
          <w:tab w:val="left" w:pos="7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на 2016 год</w:t>
      </w:r>
    </w:p>
    <w:p w:rsidR="00256019" w:rsidRDefault="00256019" w:rsidP="00256019">
      <w:pPr>
        <w:tabs>
          <w:tab w:val="left" w:pos="78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085"/>
      </w:tblGrid>
      <w:tr w:rsidR="00256019" w:rsidRPr="00EA6250" w:rsidTr="00E76891">
        <w:tc>
          <w:tcPr>
            <w:tcW w:w="6912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center"/>
              <w:rPr>
                <w:sz w:val="28"/>
                <w:szCs w:val="28"/>
              </w:rPr>
            </w:pPr>
            <w:r w:rsidRPr="00EA6250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085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center"/>
              <w:rPr>
                <w:sz w:val="28"/>
                <w:szCs w:val="28"/>
              </w:rPr>
            </w:pPr>
            <w:r w:rsidRPr="00EA6250">
              <w:rPr>
                <w:sz w:val="28"/>
                <w:szCs w:val="28"/>
              </w:rPr>
              <w:t>Сумма</w:t>
            </w:r>
          </w:p>
        </w:tc>
      </w:tr>
      <w:tr w:rsidR="00256019" w:rsidRPr="00EA6250" w:rsidTr="00E76891">
        <w:tc>
          <w:tcPr>
            <w:tcW w:w="6912" w:type="dxa"/>
          </w:tcPr>
          <w:p w:rsidR="00256019" w:rsidRPr="00EA6250" w:rsidRDefault="00256019" w:rsidP="00256019">
            <w:pPr>
              <w:tabs>
                <w:tab w:val="left" w:pos="7870"/>
              </w:tabs>
              <w:jc w:val="both"/>
              <w:rPr>
                <w:sz w:val="28"/>
                <w:szCs w:val="28"/>
              </w:rPr>
            </w:pPr>
            <w:r w:rsidRPr="00EA6250">
              <w:rPr>
                <w:sz w:val="28"/>
                <w:szCs w:val="28"/>
              </w:rPr>
              <w:t xml:space="preserve">Бюджетные кредиты, привлеченные в бюджет </w:t>
            </w:r>
            <w:r>
              <w:rPr>
                <w:sz w:val="28"/>
                <w:szCs w:val="28"/>
              </w:rPr>
              <w:t>Литвиновского</w:t>
            </w:r>
            <w:r w:rsidRPr="00EA6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 w:rsidRPr="00EA6250">
              <w:rPr>
                <w:sz w:val="28"/>
                <w:szCs w:val="28"/>
              </w:rPr>
              <w:t>ского поселения от бюджета</w:t>
            </w:r>
            <w:r>
              <w:rPr>
                <w:sz w:val="28"/>
                <w:szCs w:val="28"/>
              </w:rPr>
              <w:t xml:space="preserve"> Белокалитвинского района</w:t>
            </w:r>
          </w:p>
        </w:tc>
        <w:tc>
          <w:tcPr>
            <w:tcW w:w="3085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center"/>
              <w:rPr>
                <w:sz w:val="28"/>
                <w:szCs w:val="28"/>
              </w:rPr>
            </w:pPr>
            <w:r w:rsidRPr="00EA6250">
              <w:rPr>
                <w:sz w:val="28"/>
                <w:szCs w:val="28"/>
              </w:rPr>
              <w:t>0,0</w:t>
            </w:r>
          </w:p>
        </w:tc>
      </w:tr>
      <w:tr w:rsidR="00256019" w:rsidRPr="00EA6250" w:rsidTr="00E76891">
        <w:tc>
          <w:tcPr>
            <w:tcW w:w="6912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both"/>
              <w:rPr>
                <w:sz w:val="28"/>
                <w:szCs w:val="28"/>
              </w:rPr>
            </w:pPr>
            <w:r w:rsidRPr="00EA6250">
              <w:rPr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549,5</w:t>
            </w:r>
          </w:p>
        </w:tc>
      </w:tr>
      <w:tr w:rsidR="00256019" w:rsidRPr="00EA6250" w:rsidTr="00E76891">
        <w:tc>
          <w:tcPr>
            <w:tcW w:w="6912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both"/>
              <w:rPr>
                <w:sz w:val="28"/>
                <w:szCs w:val="28"/>
              </w:rPr>
            </w:pPr>
            <w:r w:rsidRPr="00EA6250">
              <w:rPr>
                <w:sz w:val="28"/>
                <w:szCs w:val="28"/>
              </w:rPr>
              <w:t>погашение</w:t>
            </w:r>
          </w:p>
        </w:tc>
        <w:tc>
          <w:tcPr>
            <w:tcW w:w="3085" w:type="dxa"/>
          </w:tcPr>
          <w:p w:rsidR="00256019" w:rsidRPr="00EA6250" w:rsidRDefault="00256019" w:rsidP="00E76891">
            <w:pPr>
              <w:tabs>
                <w:tab w:val="left" w:pos="7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549,5</w:t>
            </w:r>
          </w:p>
        </w:tc>
      </w:tr>
    </w:tbl>
    <w:p w:rsidR="00256019" w:rsidRDefault="00256019" w:rsidP="00256019">
      <w:pPr>
        <w:rPr>
          <w:sz w:val="28"/>
          <w:szCs w:val="28"/>
        </w:rPr>
      </w:pPr>
    </w:p>
    <w:p w:rsidR="00F606FD" w:rsidRPr="004A49DA" w:rsidRDefault="00AD1D54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D1D54">
        <w:rPr>
          <w:bCs/>
          <w:sz w:val="28"/>
          <w:szCs w:val="28"/>
        </w:rPr>
        <w:t>9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Pr="00334158">
        <w:rPr>
          <w:sz w:val="28"/>
          <w:szCs w:val="28"/>
        </w:rPr>
        <w:t>1</w:t>
      </w:r>
      <w:r w:rsidR="00AD1D54" w:rsidRPr="00334158">
        <w:rPr>
          <w:sz w:val="28"/>
          <w:szCs w:val="28"/>
        </w:rPr>
        <w:t>0</w:t>
      </w:r>
      <w:r w:rsidRPr="00334158">
        <w:rPr>
          <w:sz w:val="28"/>
          <w:szCs w:val="28"/>
        </w:rPr>
        <w:t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Т.Г. Холоднякова</w:t>
            </w:r>
          </w:p>
        </w:tc>
      </w:tr>
    </w:tbl>
    <w:p w:rsidR="00F606FD" w:rsidRDefault="00F606FD" w:rsidP="00F606FD">
      <w:pPr>
        <w:rPr>
          <w:sz w:val="28"/>
          <w:szCs w:val="28"/>
          <w:lang w:val="en-US"/>
        </w:rPr>
      </w:pPr>
      <w:r w:rsidRPr="004A49DA">
        <w:rPr>
          <w:sz w:val="28"/>
          <w:szCs w:val="28"/>
        </w:rPr>
        <w:t>Проект подготовил:                                                                                  С.В. Голотвина</w:t>
      </w:r>
    </w:p>
    <w:p w:rsidR="00F606FD" w:rsidRDefault="00F606FD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Default="008B6782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Pr="008B6782" w:rsidRDefault="008B6782" w:rsidP="00BC4E3A">
      <w:pPr>
        <w:rPr>
          <w:sz w:val="28"/>
          <w:szCs w:val="28"/>
          <w:lang w:val="en-US"/>
        </w:rPr>
      </w:pPr>
    </w:p>
    <w:sectPr w:rsidR="008B6782" w:rsidRPr="008B6782" w:rsidSect="00F606F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2F" w:rsidRDefault="00A6122F" w:rsidP="005275E1">
      <w:r>
        <w:separator/>
      </w:r>
    </w:p>
  </w:endnote>
  <w:endnote w:type="continuationSeparator" w:id="0">
    <w:p w:rsidR="00A6122F" w:rsidRDefault="00A6122F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2F" w:rsidRDefault="00A6122F" w:rsidP="005275E1">
      <w:r>
        <w:separator/>
      </w:r>
    </w:p>
  </w:footnote>
  <w:footnote w:type="continuationSeparator" w:id="0">
    <w:p w:rsidR="00A6122F" w:rsidRDefault="00A6122F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2D44"/>
    <w:rsid w:val="00013EFC"/>
    <w:rsid w:val="00033AFE"/>
    <w:rsid w:val="00034666"/>
    <w:rsid w:val="00035EB7"/>
    <w:rsid w:val="000464E4"/>
    <w:rsid w:val="00052113"/>
    <w:rsid w:val="00057874"/>
    <w:rsid w:val="000766B5"/>
    <w:rsid w:val="00081B35"/>
    <w:rsid w:val="00083C8E"/>
    <w:rsid w:val="00086945"/>
    <w:rsid w:val="000B0623"/>
    <w:rsid w:val="000C5F2D"/>
    <w:rsid w:val="000D76CF"/>
    <w:rsid w:val="000E0784"/>
    <w:rsid w:val="000E2FED"/>
    <w:rsid w:val="000F07C5"/>
    <w:rsid w:val="0010349B"/>
    <w:rsid w:val="001042B8"/>
    <w:rsid w:val="00106289"/>
    <w:rsid w:val="00106F0D"/>
    <w:rsid w:val="00113A51"/>
    <w:rsid w:val="00120E12"/>
    <w:rsid w:val="0012283C"/>
    <w:rsid w:val="00150B50"/>
    <w:rsid w:val="00181A34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5677"/>
    <w:rsid w:val="001F61CB"/>
    <w:rsid w:val="00205CBB"/>
    <w:rsid w:val="00231FC1"/>
    <w:rsid w:val="00233F33"/>
    <w:rsid w:val="00246E04"/>
    <w:rsid w:val="0025462D"/>
    <w:rsid w:val="00256019"/>
    <w:rsid w:val="002602FB"/>
    <w:rsid w:val="00263C45"/>
    <w:rsid w:val="00274821"/>
    <w:rsid w:val="00277D23"/>
    <w:rsid w:val="002820AF"/>
    <w:rsid w:val="00287200"/>
    <w:rsid w:val="00292B6A"/>
    <w:rsid w:val="002A0B2A"/>
    <w:rsid w:val="002A3D0A"/>
    <w:rsid w:val="002A5BF4"/>
    <w:rsid w:val="002C4A6F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78A5"/>
    <w:rsid w:val="00317404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5DDA"/>
    <w:rsid w:val="003719B2"/>
    <w:rsid w:val="003744B2"/>
    <w:rsid w:val="003772C9"/>
    <w:rsid w:val="00377F6B"/>
    <w:rsid w:val="00387697"/>
    <w:rsid w:val="003923E2"/>
    <w:rsid w:val="00392E6E"/>
    <w:rsid w:val="0039321E"/>
    <w:rsid w:val="00394685"/>
    <w:rsid w:val="00396AED"/>
    <w:rsid w:val="003B4593"/>
    <w:rsid w:val="003B7D4E"/>
    <w:rsid w:val="003C4980"/>
    <w:rsid w:val="003C5FA6"/>
    <w:rsid w:val="003D43E3"/>
    <w:rsid w:val="003E3018"/>
    <w:rsid w:val="003F0714"/>
    <w:rsid w:val="003F7956"/>
    <w:rsid w:val="00403930"/>
    <w:rsid w:val="00412AE8"/>
    <w:rsid w:val="00415BF2"/>
    <w:rsid w:val="004227DC"/>
    <w:rsid w:val="00424C87"/>
    <w:rsid w:val="004327AB"/>
    <w:rsid w:val="0043441A"/>
    <w:rsid w:val="004369B4"/>
    <w:rsid w:val="0043745F"/>
    <w:rsid w:val="00441508"/>
    <w:rsid w:val="00456641"/>
    <w:rsid w:val="00461216"/>
    <w:rsid w:val="00462D8F"/>
    <w:rsid w:val="00470E40"/>
    <w:rsid w:val="00471E4B"/>
    <w:rsid w:val="004841B3"/>
    <w:rsid w:val="0048559C"/>
    <w:rsid w:val="004A0BCE"/>
    <w:rsid w:val="004A229F"/>
    <w:rsid w:val="004A49DA"/>
    <w:rsid w:val="004C044A"/>
    <w:rsid w:val="004C187E"/>
    <w:rsid w:val="004C1C12"/>
    <w:rsid w:val="004C1CFD"/>
    <w:rsid w:val="004D4C56"/>
    <w:rsid w:val="004D6EED"/>
    <w:rsid w:val="0050106B"/>
    <w:rsid w:val="005035F5"/>
    <w:rsid w:val="00506980"/>
    <w:rsid w:val="005110A8"/>
    <w:rsid w:val="00517B41"/>
    <w:rsid w:val="00522D49"/>
    <w:rsid w:val="005275E1"/>
    <w:rsid w:val="005533D2"/>
    <w:rsid w:val="0056588C"/>
    <w:rsid w:val="005717A7"/>
    <w:rsid w:val="0058232D"/>
    <w:rsid w:val="00584622"/>
    <w:rsid w:val="00587AEE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E5913"/>
    <w:rsid w:val="005F2C69"/>
    <w:rsid w:val="00600013"/>
    <w:rsid w:val="00613CF2"/>
    <w:rsid w:val="006201EB"/>
    <w:rsid w:val="006411B1"/>
    <w:rsid w:val="00641880"/>
    <w:rsid w:val="006435AA"/>
    <w:rsid w:val="00651D2B"/>
    <w:rsid w:val="00656872"/>
    <w:rsid w:val="0066583A"/>
    <w:rsid w:val="0066583E"/>
    <w:rsid w:val="00671E46"/>
    <w:rsid w:val="00683B6C"/>
    <w:rsid w:val="006855D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36B0"/>
    <w:rsid w:val="006E7900"/>
    <w:rsid w:val="006F0E77"/>
    <w:rsid w:val="006F153E"/>
    <w:rsid w:val="006F2670"/>
    <w:rsid w:val="006F7552"/>
    <w:rsid w:val="00710FB3"/>
    <w:rsid w:val="00723171"/>
    <w:rsid w:val="0072485A"/>
    <w:rsid w:val="00731550"/>
    <w:rsid w:val="0074393B"/>
    <w:rsid w:val="00744540"/>
    <w:rsid w:val="0074642D"/>
    <w:rsid w:val="00746C05"/>
    <w:rsid w:val="00753346"/>
    <w:rsid w:val="00756C02"/>
    <w:rsid w:val="00774502"/>
    <w:rsid w:val="00775967"/>
    <w:rsid w:val="007844EF"/>
    <w:rsid w:val="00790D19"/>
    <w:rsid w:val="007A2675"/>
    <w:rsid w:val="007C04A0"/>
    <w:rsid w:val="007C11C0"/>
    <w:rsid w:val="007C4F2C"/>
    <w:rsid w:val="007D0563"/>
    <w:rsid w:val="007D33B1"/>
    <w:rsid w:val="007E2767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3AF1"/>
    <w:rsid w:val="00856797"/>
    <w:rsid w:val="0088017B"/>
    <w:rsid w:val="0088172C"/>
    <w:rsid w:val="008818E8"/>
    <w:rsid w:val="008970CF"/>
    <w:rsid w:val="00897C8B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10B5B"/>
    <w:rsid w:val="00920E71"/>
    <w:rsid w:val="0093075A"/>
    <w:rsid w:val="00930C57"/>
    <w:rsid w:val="00943C35"/>
    <w:rsid w:val="00946A29"/>
    <w:rsid w:val="00954222"/>
    <w:rsid w:val="00963C58"/>
    <w:rsid w:val="009721E8"/>
    <w:rsid w:val="00972D97"/>
    <w:rsid w:val="009743B4"/>
    <w:rsid w:val="00975429"/>
    <w:rsid w:val="009827CD"/>
    <w:rsid w:val="009A0C2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5403F"/>
    <w:rsid w:val="00A6122F"/>
    <w:rsid w:val="00A70D00"/>
    <w:rsid w:val="00AA7B1A"/>
    <w:rsid w:val="00AB0761"/>
    <w:rsid w:val="00AC0A8E"/>
    <w:rsid w:val="00AC24D5"/>
    <w:rsid w:val="00AC42E5"/>
    <w:rsid w:val="00AC696A"/>
    <w:rsid w:val="00AD1D54"/>
    <w:rsid w:val="00AD2D55"/>
    <w:rsid w:val="00AD2E49"/>
    <w:rsid w:val="00AD53A6"/>
    <w:rsid w:val="00B109DF"/>
    <w:rsid w:val="00B22A22"/>
    <w:rsid w:val="00B30237"/>
    <w:rsid w:val="00B363C2"/>
    <w:rsid w:val="00B36597"/>
    <w:rsid w:val="00B40240"/>
    <w:rsid w:val="00B4063B"/>
    <w:rsid w:val="00B42ABF"/>
    <w:rsid w:val="00B42B31"/>
    <w:rsid w:val="00B450F5"/>
    <w:rsid w:val="00B55640"/>
    <w:rsid w:val="00B7101A"/>
    <w:rsid w:val="00B74878"/>
    <w:rsid w:val="00B75DE0"/>
    <w:rsid w:val="00B86941"/>
    <w:rsid w:val="00B90C4D"/>
    <w:rsid w:val="00B97859"/>
    <w:rsid w:val="00BA69CD"/>
    <w:rsid w:val="00BB55A8"/>
    <w:rsid w:val="00BC4E3A"/>
    <w:rsid w:val="00BC74F1"/>
    <w:rsid w:val="00BD111D"/>
    <w:rsid w:val="00BD505D"/>
    <w:rsid w:val="00BE24D3"/>
    <w:rsid w:val="00BE573B"/>
    <w:rsid w:val="00BE5891"/>
    <w:rsid w:val="00BF0AF2"/>
    <w:rsid w:val="00C15299"/>
    <w:rsid w:val="00C25648"/>
    <w:rsid w:val="00C31454"/>
    <w:rsid w:val="00C31E99"/>
    <w:rsid w:val="00C34FB1"/>
    <w:rsid w:val="00C54A3F"/>
    <w:rsid w:val="00C72131"/>
    <w:rsid w:val="00C736D1"/>
    <w:rsid w:val="00C859CD"/>
    <w:rsid w:val="00C870B6"/>
    <w:rsid w:val="00C95F73"/>
    <w:rsid w:val="00C9670D"/>
    <w:rsid w:val="00CA4FF8"/>
    <w:rsid w:val="00CA7097"/>
    <w:rsid w:val="00CB641F"/>
    <w:rsid w:val="00CD684D"/>
    <w:rsid w:val="00CE3197"/>
    <w:rsid w:val="00CE389B"/>
    <w:rsid w:val="00CE63C6"/>
    <w:rsid w:val="00CE6BD8"/>
    <w:rsid w:val="00CF33BA"/>
    <w:rsid w:val="00D01344"/>
    <w:rsid w:val="00D07D5A"/>
    <w:rsid w:val="00D3054B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B4C60"/>
    <w:rsid w:val="00DC6FA1"/>
    <w:rsid w:val="00DD01D8"/>
    <w:rsid w:val="00E02302"/>
    <w:rsid w:val="00E16484"/>
    <w:rsid w:val="00E36EC3"/>
    <w:rsid w:val="00E40A3C"/>
    <w:rsid w:val="00E501A5"/>
    <w:rsid w:val="00E51741"/>
    <w:rsid w:val="00E5359D"/>
    <w:rsid w:val="00E711B7"/>
    <w:rsid w:val="00E71E46"/>
    <w:rsid w:val="00E76891"/>
    <w:rsid w:val="00E77B40"/>
    <w:rsid w:val="00E77E13"/>
    <w:rsid w:val="00E81495"/>
    <w:rsid w:val="00E85FEC"/>
    <w:rsid w:val="00E96336"/>
    <w:rsid w:val="00EA27A0"/>
    <w:rsid w:val="00ED2BD3"/>
    <w:rsid w:val="00ED594D"/>
    <w:rsid w:val="00ED6964"/>
    <w:rsid w:val="00EE0574"/>
    <w:rsid w:val="00EE06FD"/>
    <w:rsid w:val="00EE3378"/>
    <w:rsid w:val="00EE6581"/>
    <w:rsid w:val="00EF2116"/>
    <w:rsid w:val="00F12D8C"/>
    <w:rsid w:val="00F134E7"/>
    <w:rsid w:val="00F23E5F"/>
    <w:rsid w:val="00F248FF"/>
    <w:rsid w:val="00F27695"/>
    <w:rsid w:val="00F30A6C"/>
    <w:rsid w:val="00F35B10"/>
    <w:rsid w:val="00F42AC7"/>
    <w:rsid w:val="00F4704C"/>
    <w:rsid w:val="00F606FD"/>
    <w:rsid w:val="00F61716"/>
    <w:rsid w:val="00F62DC9"/>
    <w:rsid w:val="00F67CA8"/>
    <w:rsid w:val="00F67EB3"/>
    <w:rsid w:val="00F8545E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384A-95F7-46D8-B718-3FE6B10A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12006</Words>
  <Characters>68440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dcterms:created xsi:type="dcterms:W3CDTF">2013-12-29T13:32:00Z</dcterms:created>
  <dcterms:modified xsi:type="dcterms:W3CDTF">2016-09-20T06:40:00Z</dcterms:modified>
</cp:coreProperties>
</file>