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F7" w:rsidRPr="00517153" w:rsidRDefault="00F862C1" w:rsidP="004865F1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56.95pt" fillcolor="window">
            <v:imagedata r:id="rId8" o:title="Герб_Калитва_док"/>
          </v:shape>
        </w:pict>
      </w:r>
    </w:p>
    <w:p w:rsidR="00FB68F7" w:rsidRPr="00517153" w:rsidRDefault="00FB68F7" w:rsidP="00FB68F7">
      <w:pPr>
        <w:pStyle w:val="ConsTitle"/>
        <w:ind w:right="0"/>
        <w:jc w:val="center"/>
        <w:rPr>
          <w:rFonts w:ascii="Times New Roman" w:hAnsi="Times New Roman"/>
          <w:b w:val="0"/>
          <w:iCs/>
          <w:sz w:val="28"/>
          <w:szCs w:val="28"/>
        </w:rPr>
      </w:pPr>
      <w:r w:rsidRPr="00517153">
        <w:rPr>
          <w:rFonts w:ascii="Times New Roman" w:hAnsi="Times New Roman"/>
          <w:b w:val="0"/>
          <w:iCs/>
          <w:sz w:val="28"/>
          <w:szCs w:val="28"/>
        </w:rPr>
        <w:t>РОСТОВСКАЯ ОБЛАСТЬ</w:t>
      </w:r>
    </w:p>
    <w:p w:rsidR="00FB68F7" w:rsidRPr="00517153" w:rsidRDefault="00FB68F7" w:rsidP="00FB68F7">
      <w:pPr>
        <w:pStyle w:val="ConsTitle"/>
        <w:ind w:right="0"/>
        <w:jc w:val="center"/>
        <w:rPr>
          <w:rFonts w:ascii="Times New Roman" w:hAnsi="Times New Roman"/>
          <w:b w:val="0"/>
          <w:iCs/>
          <w:sz w:val="28"/>
          <w:szCs w:val="28"/>
        </w:rPr>
      </w:pPr>
      <w:r w:rsidRPr="00517153">
        <w:rPr>
          <w:rFonts w:ascii="Times New Roman" w:hAnsi="Times New Roman"/>
          <w:b w:val="0"/>
          <w:iCs/>
          <w:sz w:val="28"/>
          <w:szCs w:val="28"/>
        </w:rPr>
        <w:t xml:space="preserve"> СОБРАНИЕ ДЕПУТАТОВ</w:t>
      </w:r>
    </w:p>
    <w:p w:rsidR="00FB68F7" w:rsidRPr="00517153" w:rsidRDefault="00FB68F7" w:rsidP="00FB68F7">
      <w:pPr>
        <w:pStyle w:val="ConsTitle"/>
        <w:ind w:right="0"/>
        <w:jc w:val="center"/>
        <w:rPr>
          <w:rFonts w:ascii="Times New Roman" w:hAnsi="Times New Roman"/>
          <w:b w:val="0"/>
          <w:iCs/>
          <w:sz w:val="28"/>
          <w:szCs w:val="28"/>
        </w:rPr>
      </w:pPr>
      <w:r w:rsidRPr="00517153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="005D424E" w:rsidRPr="00517153">
        <w:rPr>
          <w:rFonts w:ascii="Times New Roman" w:hAnsi="Times New Roman"/>
          <w:b w:val="0"/>
          <w:iCs/>
          <w:sz w:val="28"/>
          <w:szCs w:val="28"/>
        </w:rPr>
        <w:t>ЛИТВИНОВСКОГО СЕЛЬСКОГО</w:t>
      </w:r>
      <w:r w:rsidRPr="00517153">
        <w:rPr>
          <w:rFonts w:ascii="Times New Roman" w:hAnsi="Times New Roman"/>
          <w:b w:val="0"/>
          <w:iCs/>
          <w:sz w:val="28"/>
          <w:szCs w:val="28"/>
        </w:rPr>
        <w:t xml:space="preserve"> ПОСЕЛЕНИЯ</w:t>
      </w:r>
    </w:p>
    <w:p w:rsidR="00CE740D" w:rsidRPr="00517153" w:rsidRDefault="00CE740D" w:rsidP="00FB68F7">
      <w:pPr>
        <w:pStyle w:val="5"/>
        <w:rPr>
          <w:b w:val="0"/>
          <w:szCs w:val="32"/>
        </w:rPr>
      </w:pPr>
    </w:p>
    <w:p w:rsidR="00FB68F7" w:rsidRPr="00517153" w:rsidRDefault="00FB68F7" w:rsidP="00FB68F7">
      <w:pPr>
        <w:pStyle w:val="5"/>
        <w:rPr>
          <w:b w:val="0"/>
          <w:szCs w:val="32"/>
        </w:rPr>
      </w:pPr>
      <w:r w:rsidRPr="00517153">
        <w:rPr>
          <w:b w:val="0"/>
          <w:szCs w:val="32"/>
        </w:rPr>
        <w:t>РЕШЕНИЕ</w:t>
      </w:r>
      <w:bookmarkStart w:id="0" w:name="_GoBack"/>
      <w:bookmarkEnd w:id="0"/>
    </w:p>
    <w:p w:rsidR="00FB68F7" w:rsidRPr="00517153" w:rsidRDefault="00FB68F7" w:rsidP="00FB68F7">
      <w:pPr>
        <w:jc w:val="center"/>
        <w:rPr>
          <w:sz w:val="28"/>
          <w:szCs w:val="28"/>
        </w:rPr>
      </w:pPr>
    </w:p>
    <w:p w:rsidR="00FB68F7" w:rsidRPr="00517153" w:rsidRDefault="00030A98" w:rsidP="005D424E">
      <w:pPr>
        <w:pStyle w:val="ConsTitle"/>
        <w:widowControl/>
        <w:tabs>
          <w:tab w:val="left" w:pos="694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6449F7" w:rsidRPr="005171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0949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5D424E" w:rsidRPr="005171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68F7" w:rsidRPr="00517153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5D424E" w:rsidRPr="00517153">
        <w:rPr>
          <w:rFonts w:ascii="Times New Roman" w:hAnsi="Times New Roman" w:cs="Times New Roman"/>
          <w:b w:val="0"/>
          <w:sz w:val="28"/>
          <w:szCs w:val="28"/>
        </w:rPr>
        <w:t>17</w:t>
      </w:r>
      <w:r w:rsidR="00FB68F7" w:rsidRPr="00517153">
        <w:rPr>
          <w:rFonts w:ascii="Times New Roman" w:hAnsi="Times New Roman" w:cs="Times New Roman"/>
          <w:b w:val="0"/>
          <w:sz w:val="28"/>
          <w:szCs w:val="28"/>
        </w:rPr>
        <w:t xml:space="preserve"> г.                </w:t>
      </w:r>
      <w:r w:rsidR="005D424E" w:rsidRPr="00517153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FB68F7" w:rsidRPr="00517153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>37</w:t>
      </w:r>
      <w:r w:rsidR="005D424E" w:rsidRPr="0051715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с.Литвиновка</w:t>
      </w:r>
    </w:p>
    <w:p w:rsidR="00FB68F7" w:rsidRPr="00517153" w:rsidRDefault="00FB68F7" w:rsidP="00FB68F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FB68F7" w:rsidRPr="00517153" w:rsidTr="005D424E">
        <w:tc>
          <w:tcPr>
            <w:tcW w:w="6062" w:type="dxa"/>
            <w:shd w:val="clear" w:color="auto" w:fill="auto"/>
          </w:tcPr>
          <w:p w:rsidR="00FB68F7" w:rsidRPr="00517153" w:rsidRDefault="00390949" w:rsidP="00390949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рассмотрении информации об эффективности решения </w:t>
            </w:r>
            <w:r w:rsidR="00FB68F7" w:rsidRPr="00517153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ым</w:t>
            </w:r>
            <w:r w:rsidR="00FB68F7" w:rsidRPr="005171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ем</w:t>
            </w:r>
            <w:r w:rsidR="00FB68F7" w:rsidRPr="005171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5D424E" w:rsidRPr="00517153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Литвинов</w:t>
            </w:r>
            <w:r w:rsidR="00FB68F7" w:rsidRPr="005171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ское </w:t>
            </w:r>
            <w:r w:rsidR="005D424E" w:rsidRPr="0051715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</w:t>
            </w:r>
            <w:r w:rsidR="00FB68F7" w:rsidRPr="00517153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ское поселение»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вопроса по обеспечению первичных мер пожарной безопасности в границах населенных пунктов»</w:t>
            </w:r>
          </w:p>
        </w:tc>
      </w:tr>
    </w:tbl>
    <w:p w:rsidR="00FB68F7" w:rsidRDefault="00FB68F7" w:rsidP="00FB68F7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24E" w:rsidRDefault="00FB68F7" w:rsidP="005D424E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49F7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руководствуясь Уставом муниципального образования «</w:t>
      </w:r>
      <w:r w:rsidR="005D424E" w:rsidRPr="005D424E">
        <w:rPr>
          <w:rFonts w:ascii="Times New Roman" w:hAnsi="Times New Roman" w:cs="Times New Roman"/>
          <w:b w:val="0"/>
          <w:sz w:val="28"/>
          <w:szCs w:val="28"/>
        </w:rPr>
        <w:t>Литвиновское сельское</w:t>
      </w:r>
      <w:r w:rsidR="005D424E" w:rsidRPr="004E17BC">
        <w:rPr>
          <w:rFonts w:ascii="Times New Roman" w:hAnsi="Times New Roman" w:cs="Times New Roman"/>
          <w:sz w:val="28"/>
          <w:szCs w:val="28"/>
        </w:rPr>
        <w:t xml:space="preserve"> </w:t>
      </w:r>
      <w:r w:rsidRPr="006449F7">
        <w:rPr>
          <w:rFonts w:ascii="Times New Roman" w:hAnsi="Times New Roman" w:cs="Times New Roman"/>
          <w:b w:val="0"/>
          <w:sz w:val="28"/>
          <w:szCs w:val="28"/>
        </w:rPr>
        <w:t xml:space="preserve">поселение», Собрание депутатов </w:t>
      </w:r>
      <w:r w:rsidR="005D424E" w:rsidRPr="005D424E">
        <w:rPr>
          <w:rFonts w:ascii="Times New Roman" w:hAnsi="Times New Roman" w:cs="Times New Roman"/>
          <w:b w:val="0"/>
          <w:sz w:val="28"/>
          <w:szCs w:val="28"/>
        </w:rPr>
        <w:t>Литвиновско</w:t>
      </w:r>
      <w:r w:rsidR="005D424E">
        <w:rPr>
          <w:rFonts w:ascii="Times New Roman" w:hAnsi="Times New Roman" w:cs="Times New Roman"/>
          <w:b w:val="0"/>
          <w:sz w:val="28"/>
          <w:szCs w:val="28"/>
        </w:rPr>
        <w:t>го</w:t>
      </w:r>
      <w:r w:rsidR="005D424E" w:rsidRPr="005D424E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5D424E">
        <w:rPr>
          <w:rFonts w:ascii="Times New Roman" w:hAnsi="Times New Roman" w:cs="Times New Roman"/>
          <w:b w:val="0"/>
          <w:sz w:val="28"/>
          <w:szCs w:val="28"/>
        </w:rPr>
        <w:t>го</w:t>
      </w:r>
      <w:r w:rsidR="005D424E" w:rsidRPr="004E17BC">
        <w:rPr>
          <w:rFonts w:ascii="Times New Roman" w:hAnsi="Times New Roman" w:cs="Times New Roman"/>
          <w:sz w:val="28"/>
          <w:szCs w:val="28"/>
        </w:rPr>
        <w:t xml:space="preserve"> </w:t>
      </w:r>
      <w:r w:rsidR="005D424E" w:rsidRPr="006449F7">
        <w:rPr>
          <w:rFonts w:ascii="Times New Roman" w:hAnsi="Times New Roman" w:cs="Times New Roman"/>
          <w:b w:val="0"/>
          <w:sz w:val="28"/>
          <w:szCs w:val="28"/>
        </w:rPr>
        <w:t>поселени</w:t>
      </w:r>
      <w:r w:rsidR="005D424E"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FB68F7" w:rsidRPr="00517153" w:rsidRDefault="00FB68F7" w:rsidP="005D424E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7153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FB68F7" w:rsidRDefault="00390949" w:rsidP="006449F7">
      <w:pPr>
        <w:numPr>
          <w:ilvl w:val="0"/>
          <w:numId w:val="15"/>
        </w:numPr>
        <w:tabs>
          <w:tab w:val="clear" w:pos="5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</w:t>
      </w:r>
      <w:r w:rsidR="00FB68F7" w:rsidRPr="006449F7">
        <w:rPr>
          <w:sz w:val="28"/>
          <w:szCs w:val="28"/>
        </w:rPr>
        <w:t xml:space="preserve"> </w:t>
      </w:r>
      <w:r w:rsidRPr="00390949">
        <w:rPr>
          <w:sz w:val="28"/>
          <w:szCs w:val="28"/>
        </w:rPr>
        <w:t xml:space="preserve">об эффективности решения муниципальным образованием «Литвиновское сельское поселение» вопроса по обеспечению первичных мер пожарной безопасности в границах населенных пунктов </w:t>
      </w:r>
      <w:r w:rsidR="00FB68F7" w:rsidRPr="00390949">
        <w:rPr>
          <w:sz w:val="28"/>
          <w:szCs w:val="28"/>
        </w:rPr>
        <w:t>(приложение).</w:t>
      </w:r>
    </w:p>
    <w:p w:rsidR="00390949" w:rsidRPr="00390949" w:rsidRDefault="00390949" w:rsidP="006449F7">
      <w:pPr>
        <w:numPr>
          <w:ilvl w:val="0"/>
          <w:numId w:val="15"/>
        </w:numPr>
        <w:tabs>
          <w:tab w:val="clear" w:pos="5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работу </w:t>
      </w:r>
      <w:r w:rsidRPr="00390949">
        <w:rPr>
          <w:sz w:val="28"/>
          <w:szCs w:val="28"/>
        </w:rPr>
        <w:t>по обеспечению первичных мер пожарной безопасности в границах населенных пунктов</w:t>
      </w:r>
      <w:r>
        <w:rPr>
          <w:sz w:val="28"/>
          <w:szCs w:val="28"/>
        </w:rPr>
        <w:t xml:space="preserve"> удовлетворительной.</w:t>
      </w:r>
    </w:p>
    <w:p w:rsidR="00FB68F7" w:rsidRPr="006449F7" w:rsidRDefault="00AE3FAC" w:rsidP="00FB68F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49F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B75FE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FB68F7" w:rsidRPr="006449F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6449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68F7" w:rsidRPr="006449F7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после его официального о</w:t>
      </w:r>
      <w:r w:rsidR="00390949">
        <w:rPr>
          <w:rFonts w:ascii="Times New Roman" w:hAnsi="Times New Roman" w:cs="Times New Roman"/>
          <w:b w:val="0"/>
          <w:sz w:val="28"/>
          <w:szCs w:val="28"/>
        </w:rPr>
        <w:t>бнародования</w:t>
      </w:r>
      <w:r w:rsidR="00FB68F7" w:rsidRPr="006449F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3FAC" w:rsidRDefault="006449F7" w:rsidP="00AE3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75FE">
        <w:rPr>
          <w:sz w:val="28"/>
          <w:szCs w:val="28"/>
        </w:rPr>
        <w:t xml:space="preserve"> 4</w:t>
      </w:r>
      <w:r w:rsidR="00FB68F7" w:rsidRPr="006449F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E47457" w:rsidRPr="006449F7">
        <w:rPr>
          <w:sz w:val="28"/>
          <w:szCs w:val="28"/>
        </w:rPr>
        <w:t>Контроль за выполнением настоящего решения оставляю за собой  и председателем</w:t>
      </w:r>
      <w:r w:rsidR="00FB68F7" w:rsidRPr="006449F7">
        <w:rPr>
          <w:sz w:val="28"/>
          <w:szCs w:val="28"/>
        </w:rPr>
        <w:t xml:space="preserve"> постоянной депутатской комиссии</w:t>
      </w:r>
      <w:r w:rsidR="00AE3FAC" w:rsidRPr="006449F7">
        <w:rPr>
          <w:sz w:val="28"/>
          <w:szCs w:val="28"/>
        </w:rPr>
        <w:t xml:space="preserve"> </w:t>
      </w:r>
      <w:r w:rsidR="001176EB" w:rsidRPr="00363961">
        <w:rPr>
          <w:sz w:val="28"/>
          <w:szCs w:val="28"/>
        </w:rPr>
        <w:t xml:space="preserve">Собрания депутатов </w:t>
      </w:r>
      <w:r w:rsidR="005D424E" w:rsidRPr="00363961">
        <w:rPr>
          <w:sz w:val="28"/>
          <w:szCs w:val="28"/>
        </w:rPr>
        <w:t xml:space="preserve">Литвиновского сельского </w:t>
      </w:r>
      <w:r w:rsidR="001176EB" w:rsidRPr="00363961">
        <w:rPr>
          <w:sz w:val="28"/>
          <w:szCs w:val="28"/>
        </w:rPr>
        <w:t xml:space="preserve">поселения </w:t>
      </w:r>
      <w:r w:rsidR="00AE3FAC" w:rsidRPr="00363961">
        <w:rPr>
          <w:sz w:val="28"/>
          <w:szCs w:val="28"/>
        </w:rPr>
        <w:t>по местному самоуправлению, социальной политике и охране общественного порядка</w:t>
      </w:r>
      <w:r w:rsidR="00363961">
        <w:rPr>
          <w:sz w:val="28"/>
          <w:szCs w:val="28"/>
        </w:rPr>
        <w:t>.</w:t>
      </w:r>
      <w:r w:rsidR="00AE3FAC" w:rsidRPr="006449F7">
        <w:rPr>
          <w:sz w:val="28"/>
          <w:szCs w:val="28"/>
        </w:rPr>
        <w:t xml:space="preserve"> </w:t>
      </w:r>
    </w:p>
    <w:p w:rsidR="00363961" w:rsidRDefault="00363961" w:rsidP="00AE3FAC">
      <w:pPr>
        <w:jc w:val="both"/>
        <w:rPr>
          <w:sz w:val="28"/>
          <w:szCs w:val="28"/>
        </w:rPr>
      </w:pPr>
    </w:p>
    <w:p w:rsidR="00E47457" w:rsidRDefault="00E47457" w:rsidP="00AE3FAC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E3FAC" w:rsidRPr="005D424E" w:rsidTr="004E17BC">
        <w:tc>
          <w:tcPr>
            <w:tcW w:w="4785" w:type="dxa"/>
            <w:shd w:val="clear" w:color="auto" w:fill="auto"/>
          </w:tcPr>
          <w:p w:rsidR="00AE3FAC" w:rsidRPr="005D424E" w:rsidRDefault="00AE3FAC" w:rsidP="00363961">
            <w:pPr>
              <w:jc w:val="both"/>
              <w:rPr>
                <w:sz w:val="28"/>
                <w:szCs w:val="28"/>
              </w:rPr>
            </w:pPr>
            <w:r w:rsidRPr="005D424E">
              <w:rPr>
                <w:sz w:val="28"/>
                <w:szCs w:val="28"/>
              </w:rPr>
              <w:t>Глав</w:t>
            </w:r>
            <w:r w:rsidR="005D424E">
              <w:rPr>
                <w:sz w:val="28"/>
                <w:szCs w:val="28"/>
              </w:rPr>
              <w:t>а</w:t>
            </w:r>
            <w:r w:rsidRPr="005D424E">
              <w:rPr>
                <w:sz w:val="28"/>
                <w:szCs w:val="28"/>
              </w:rPr>
              <w:t xml:space="preserve"> </w:t>
            </w:r>
            <w:r w:rsidR="00363961">
              <w:rPr>
                <w:sz w:val="28"/>
                <w:szCs w:val="28"/>
              </w:rPr>
              <w:t>Литвиновского сельского</w:t>
            </w:r>
            <w:r w:rsidRPr="005D424E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786" w:type="dxa"/>
            <w:shd w:val="clear" w:color="auto" w:fill="auto"/>
          </w:tcPr>
          <w:p w:rsidR="00AE3FAC" w:rsidRPr="005D424E" w:rsidRDefault="00AE3FAC" w:rsidP="004E17BC">
            <w:pPr>
              <w:jc w:val="both"/>
              <w:rPr>
                <w:sz w:val="28"/>
                <w:szCs w:val="28"/>
              </w:rPr>
            </w:pPr>
          </w:p>
          <w:p w:rsidR="00AE3FAC" w:rsidRPr="005D424E" w:rsidRDefault="00AE3FAC" w:rsidP="00363961">
            <w:pPr>
              <w:jc w:val="both"/>
              <w:rPr>
                <w:sz w:val="28"/>
                <w:szCs w:val="28"/>
              </w:rPr>
            </w:pPr>
            <w:r w:rsidRPr="005D424E">
              <w:rPr>
                <w:sz w:val="28"/>
                <w:szCs w:val="28"/>
              </w:rPr>
              <w:t xml:space="preserve">     </w:t>
            </w:r>
            <w:r w:rsidR="006449F7" w:rsidRPr="005D424E">
              <w:rPr>
                <w:sz w:val="28"/>
                <w:szCs w:val="28"/>
              </w:rPr>
              <w:t xml:space="preserve">                                 </w:t>
            </w:r>
            <w:r w:rsidR="00363961">
              <w:rPr>
                <w:sz w:val="28"/>
                <w:szCs w:val="28"/>
              </w:rPr>
              <w:t>П.И.Пузанов</w:t>
            </w:r>
          </w:p>
        </w:tc>
      </w:tr>
    </w:tbl>
    <w:p w:rsidR="00AE3FAC" w:rsidRDefault="00AE3FAC" w:rsidP="00AE3FAC">
      <w:pPr>
        <w:jc w:val="both"/>
      </w:pPr>
    </w:p>
    <w:p w:rsidR="00AE3FAC" w:rsidRDefault="00AE3FAC" w:rsidP="00FB68F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E3FAC" w:rsidRDefault="00AE3FAC" w:rsidP="00FB68F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E3FAC" w:rsidRDefault="00AE3FAC" w:rsidP="00FB68F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E3FAC" w:rsidRDefault="00AE3FAC" w:rsidP="00FB68F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2860" w:rsidRDefault="00D42860" w:rsidP="00FB68F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30A98" w:rsidRDefault="00030A98" w:rsidP="00FB68F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30A98" w:rsidRDefault="00030A98" w:rsidP="00FB68F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30A98" w:rsidRDefault="00030A98" w:rsidP="00FB68F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E3FAC" w:rsidRPr="009E6EB5" w:rsidRDefault="00AE3FAC" w:rsidP="00AE3FAC">
      <w:pPr>
        <w:jc w:val="right"/>
      </w:pPr>
      <w:r w:rsidRPr="009E6EB5">
        <w:lastRenderedPageBreak/>
        <w:t xml:space="preserve">Приложение к решению Собрания депутатов </w:t>
      </w:r>
    </w:p>
    <w:p w:rsidR="00FB68F7" w:rsidRPr="009E6EB5" w:rsidRDefault="005D424E" w:rsidP="00AE3FAC">
      <w:pPr>
        <w:jc w:val="right"/>
      </w:pPr>
      <w:r w:rsidRPr="005D424E">
        <w:rPr>
          <w:sz w:val="22"/>
          <w:szCs w:val="22"/>
        </w:rPr>
        <w:t>Литвиновского сельского</w:t>
      </w:r>
      <w:r w:rsidRPr="009E6EB5">
        <w:t xml:space="preserve"> </w:t>
      </w:r>
      <w:r w:rsidR="00AE3FAC" w:rsidRPr="009E6EB5">
        <w:t>поселения</w:t>
      </w:r>
    </w:p>
    <w:p w:rsidR="00AE3FAC" w:rsidRPr="009E6EB5" w:rsidRDefault="00E01B87" w:rsidP="00AE3FAC">
      <w:pPr>
        <w:jc w:val="right"/>
      </w:pPr>
      <w:r>
        <w:t>о</w:t>
      </w:r>
      <w:r w:rsidR="00AE3FAC" w:rsidRPr="009E6EB5">
        <w:t>т</w:t>
      </w:r>
      <w:r w:rsidR="005D424E">
        <w:t xml:space="preserve"> </w:t>
      </w:r>
      <w:r w:rsidR="00030A98">
        <w:t xml:space="preserve">10 </w:t>
      </w:r>
      <w:r w:rsidR="00390949">
        <w:t>октября</w:t>
      </w:r>
      <w:r w:rsidR="00AE3FAC" w:rsidRPr="009E6EB5">
        <w:t xml:space="preserve"> 20</w:t>
      </w:r>
      <w:r w:rsidR="005D424E">
        <w:t>17</w:t>
      </w:r>
      <w:r w:rsidR="00AE3FAC" w:rsidRPr="009E6EB5">
        <w:t xml:space="preserve"> года №</w:t>
      </w:r>
      <w:r w:rsidR="00030A98">
        <w:t>37</w:t>
      </w:r>
      <w:r w:rsidR="00AE3FAC" w:rsidRPr="009E6EB5">
        <w:t xml:space="preserve">  </w:t>
      </w:r>
    </w:p>
    <w:p w:rsidR="00AE3FAC" w:rsidRPr="00AE3FAC" w:rsidRDefault="00AE3FAC" w:rsidP="00AE3FAC">
      <w:pPr>
        <w:jc w:val="right"/>
        <w:rPr>
          <w:sz w:val="20"/>
          <w:szCs w:val="20"/>
        </w:rPr>
      </w:pPr>
    </w:p>
    <w:p w:rsidR="00EE62BB" w:rsidRDefault="00EE62BB" w:rsidP="00EE62BB">
      <w:pPr>
        <w:rPr>
          <w:sz w:val="28"/>
          <w:szCs w:val="28"/>
        </w:rPr>
      </w:pPr>
    </w:p>
    <w:p w:rsidR="00390949" w:rsidRDefault="00390949" w:rsidP="00EE62BB">
      <w:pPr>
        <w:rPr>
          <w:sz w:val="28"/>
          <w:szCs w:val="28"/>
        </w:rPr>
      </w:pPr>
    </w:p>
    <w:p w:rsidR="00390949" w:rsidRDefault="00390949" w:rsidP="0039094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390949" w:rsidRDefault="00390949" w:rsidP="00EE62BB">
      <w:pPr>
        <w:rPr>
          <w:sz w:val="28"/>
          <w:szCs w:val="28"/>
        </w:rPr>
      </w:pPr>
    </w:p>
    <w:p w:rsidR="00390949" w:rsidRDefault="00390949" w:rsidP="00390949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целях укрепления пожарной безопасности и недопущения возникновения пожаров, создана добровольная пожарная дружина в количестве 12 (Двенадцать) человек.</w:t>
      </w:r>
      <w:r w:rsidR="00EB75FE">
        <w:rPr>
          <w:sz w:val="28"/>
          <w:szCs w:val="28"/>
        </w:rPr>
        <w:t xml:space="preserve"> В каждом населенном пункте для взаимодействия с пожарной дружиной и в целях своевременного информирования избраны добровольные пожарные старшины.</w:t>
      </w:r>
    </w:p>
    <w:p w:rsidR="00390949" w:rsidRDefault="00390949" w:rsidP="00EB75F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Создана межведомственная рабочая группа по вопросам предупреждения природных пожаров (постановление Администрации Литвиновского сельского поселения от 14.03.2017 №32).</w:t>
      </w:r>
    </w:p>
    <w:p w:rsidR="00390949" w:rsidRDefault="00390949" w:rsidP="00EB75F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постоянно проводится работа по осуществлению рейдовых мероприятий совместно с ДНД, добровольными народными старшинами и представителями казачества.</w:t>
      </w:r>
    </w:p>
    <w:p w:rsidR="00390949" w:rsidRDefault="00390949" w:rsidP="00EB75F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Проводится разъяснительная работа о недопущении выжигания сухой растительности и мерах административной и уголовной ответственности по их несоблюдению. Сельскохозяйственные предприятия уведомлены под роспись о соблюдении требований пожарной безопасности. Заключены договора взаимодействия о выделении техники, приспособленной для тушения пожаров, в случае их возникновения.</w:t>
      </w:r>
    </w:p>
    <w:p w:rsidR="00390949" w:rsidRDefault="00390949" w:rsidP="00EB75F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Еженедельно проводятся сходы граждан по вопросам соблюдения требований пожарной безопасности с раздачей памяток.</w:t>
      </w:r>
    </w:p>
    <w:p w:rsidR="00390949" w:rsidRDefault="00390949" w:rsidP="00EB75F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и официальном сайте поселения размещена информация противопожарной направленности.</w:t>
      </w:r>
    </w:p>
    <w:p w:rsidR="00390949" w:rsidRDefault="00390949" w:rsidP="00EB75F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Проведена противопожарная опашка населенных пунктов, в первом квартале 2017 года приобретено три ранцевых огнетушителя.</w:t>
      </w:r>
    </w:p>
    <w:p w:rsidR="00390949" w:rsidRDefault="00390949" w:rsidP="00EB75F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Проводится работа по выявлению и ликвидации мест несанкционированного размещения отходов в целях предупреждения возгораний.</w:t>
      </w:r>
    </w:p>
    <w:p w:rsidR="00390949" w:rsidRDefault="00390949" w:rsidP="00EE62BB">
      <w:pPr>
        <w:rPr>
          <w:sz w:val="28"/>
          <w:szCs w:val="28"/>
        </w:rPr>
      </w:pPr>
    </w:p>
    <w:p w:rsidR="00390949" w:rsidRDefault="00390949" w:rsidP="00EE62BB">
      <w:pPr>
        <w:rPr>
          <w:sz w:val="28"/>
          <w:szCs w:val="28"/>
        </w:rPr>
      </w:pPr>
    </w:p>
    <w:p w:rsidR="00390949" w:rsidRDefault="00390949" w:rsidP="00EE62BB">
      <w:pPr>
        <w:rPr>
          <w:sz w:val="28"/>
          <w:szCs w:val="28"/>
        </w:rPr>
      </w:pPr>
    </w:p>
    <w:p w:rsidR="00390949" w:rsidRDefault="00390949" w:rsidP="00EE62BB">
      <w:pPr>
        <w:rPr>
          <w:sz w:val="28"/>
          <w:szCs w:val="28"/>
        </w:rPr>
      </w:pPr>
    </w:p>
    <w:p w:rsidR="00B42351" w:rsidRDefault="00EE62BB" w:rsidP="00EE62BB">
      <w:pPr>
        <w:rPr>
          <w:sz w:val="28"/>
          <w:szCs w:val="28"/>
        </w:rPr>
      </w:pPr>
      <w:r>
        <w:rPr>
          <w:sz w:val="28"/>
          <w:szCs w:val="28"/>
        </w:rPr>
        <w:t xml:space="preserve">Глава Литвиновского </w:t>
      </w:r>
    </w:p>
    <w:p w:rsidR="00EE62BB" w:rsidRPr="00EE62BB" w:rsidRDefault="00EE62BB" w:rsidP="00EE62BB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EB75FE">
        <w:rPr>
          <w:sz w:val="28"/>
          <w:szCs w:val="28"/>
        </w:rPr>
        <w:t xml:space="preserve">        </w:t>
      </w:r>
      <w:r w:rsidR="00E01B87">
        <w:rPr>
          <w:sz w:val="28"/>
          <w:szCs w:val="28"/>
        </w:rPr>
        <w:t>П.И.Пузанов</w:t>
      </w:r>
    </w:p>
    <w:sectPr w:rsidR="00EE62BB" w:rsidRPr="00EE62BB" w:rsidSect="00FD012E">
      <w:footerReference w:type="even" r:id="rId9"/>
      <w:footerReference w:type="default" r:id="rId10"/>
      <w:pgSz w:w="11906" w:h="16838"/>
      <w:pgMar w:top="539" w:right="851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2C1" w:rsidRDefault="00F862C1">
      <w:r>
        <w:separator/>
      </w:r>
    </w:p>
  </w:endnote>
  <w:endnote w:type="continuationSeparator" w:id="0">
    <w:p w:rsidR="00F862C1" w:rsidRDefault="00F8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0D" w:rsidRDefault="00A143D5" w:rsidP="009623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E74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740D" w:rsidRDefault="00CE740D" w:rsidP="00CE740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0D" w:rsidRDefault="00A143D5" w:rsidP="009623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E740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0A98">
      <w:rPr>
        <w:rStyle w:val="a6"/>
        <w:noProof/>
      </w:rPr>
      <w:t>1</w:t>
    </w:r>
    <w:r>
      <w:rPr>
        <w:rStyle w:val="a6"/>
      </w:rPr>
      <w:fldChar w:fldCharType="end"/>
    </w:r>
  </w:p>
  <w:p w:rsidR="00CE740D" w:rsidRDefault="00CE740D" w:rsidP="00CE740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2C1" w:rsidRDefault="00F862C1">
      <w:r>
        <w:separator/>
      </w:r>
    </w:p>
  </w:footnote>
  <w:footnote w:type="continuationSeparator" w:id="0">
    <w:p w:rsidR="00F862C1" w:rsidRDefault="00F86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4A9"/>
    <w:multiLevelType w:val="hybridMultilevel"/>
    <w:tmpl w:val="64CA08FA"/>
    <w:lvl w:ilvl="0" w:tplc="4F0C137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389C"/>
    <w:multiLevelType w:val="multilevel"/>
    <w:tmpl w:val="EC144F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">
    <w:nsid w:val="055A6AB2"/>
    <w:multiLevelType w:val="hybridMultilevel"/>
    <w:tmpl w:val="F1029B0A"/>
    <w:lvl w:ilvl="0" w:tplc="C7AEE73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30E76"/>
    <w:multiLevelType w:val="multilevel"/>
    <w:tmpl w:val="DFAC6A70"/>
    <w:lvl w:ilvl="0">
      <w:start w:val="17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00"/>
        </w:tabs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1800"/>
      </w:pPr>
      <w:rPr>
        <w:rFonts w:hint="default"/>
      </w:rPr>
    </w:lvl>
  </w:abstractNum>
  <w:abstractNum w:abstractNumId="4">
    <w:nsid w:val="1A0B49FE"/>
    <w:multiLevelType w:val="multilevel"/>
    <w:tmpl w:val="BA54D2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935190D"/>
    <w:multiLevelType w:val="multilevel"/>
    <w:tmpl w:val="A9744C3E"/>
    <w:lvl w:ilvl="0">
      <w:start w:val="1"/>
      <w:numFmt w:val="decimal"/>
      <w:lvlText w:val="%1."/>
      <w:lvlJc w:val="left"/>
      <w:pPr>
        <w:tabs>
          <w:tab w:val="num" w:pos="1827"/>
        </w:tabs>
        <w:ind w:left="126" w:firstLine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1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16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6">
    <w:nsid w:val="298D3EDD"/>
    <w:multiLevelType w:val="multilevel"/>
    <w:tmpl w:val="18AAA0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175249C"/>
    <w:multiLevelType w:val="hybridMultilevel"/>
    <w:tmpl w:val="008092B4"/>
    <w:lvl w:ilvl="0" w:tplc="8B26D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953C85"/>
    <w:multiLevelType w:val="hybridMultilevel"/>
    <w:tmpl w:val="28824B36"/>
    <w:lvl w:ilvl="0" w:tplc="D10C393C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4E6787"/>
    <w:multiLevelType w:val="multilevel"/>
    <w:tmpl w:val="E09C612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B306AC"/>
    <w:multiLevelType w:val="hybridMultilevel"/>
    <w:tmpl w:val="5B125934"/>
    <w:lvl w:ilvl="0" w:tplc="183C0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1E7EC4">
      <w:start w:val="1"/>
      <w:numFmt w:val="bullet"/>
      <w:lvlText w:val=""/>
      <w:lvlJc w:val="left"/>
      <w:pPr>
        <w:tabs>
          <w:tab w:val="num" w:pos="1364"/>
        </w:tabs>
        <w:ind w:left="1080" w:firstLine="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450AFA"/>
    <w:multiLevelType w:val="hybridMultilevel"/>
    <w:tmpl w:val="008092B4"/>
    <w:lvl w:ilvl="0" w:tplc="8B26D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324539"/>
    <w:multiLevelType w:val="multilevel"/>
    <w:tmpl w:val="C58AE8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3">
    <w:nsid w:val="50B90341"/>
    <w:multiLevelType w:val="hybridMultilevel"/>
    <w:tmpl w:val="D23019C0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8D668B"/>
    <w:multiLevelType w:val="multilevel"/>
    <w:tmpl w:val="18AAA0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32909DC"/>
    <w:multiLevelType w:val="hybridMultilevel"/>
    <w:tmpl w:val="07B067C6"/>
    <w:lvl w:ilvl="0" w:tplc="CE5AF9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7DB2517"/>
    <w:multiLevelType w:val="hybridMultilevel"/>
    <w:tmpl w:val="211A69B4"/>
    <w:lvl w:ilvl="0" w:tplc="263C57B4">
      <w:start w:val="1"/>
      <w:numFmt w:val="decimal"/>
      <w:lvlText w:val="%1."/>
      <w:lvlJc w:val="left"/>
      <w:pPr>
        <w:tabs>
          <w:tab w:val="num" w:pos="1764"/>
        </w:tabs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8D2396E"/>
    <w:multiLevelType w:val="hybridMultilevel"/>
    <w:tmpl w:val="3916510E"/>
    <w:lvl w:ilvl="0" w:tplc="89061E2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B4537"/>
    <w:multiLevelType w:val="multilevel"/>
    <w:tmpl w:val="461ACE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4"/>
  </w:num>
  <w:num w:numId="5">
    <w:abstractNumId w:val="1"/>
  </w:num>
  <w:num w:numId="6">
    <w:abstractNumId w:val="14"/>
  </w:num>
  <w:num w:numId="7">
    <w:abstractNumId w:val="6"/>
  </w:num>
  <w:num w:numId="8">
    <w:abstractNumId w:val="18"/>
  </w:num>
  <w:num w:numId="9">
    <w:abstractNumId w:val="9"/>
  </w:num>
  <w:num w:numId="10">
    <w:abstractNumId w:val="2"/>
  </w:num>
  <w:num w:numId="11">
    <w:abstractNumId w:val="8"/>
  </w:num>
  <w:num w:numId="12">
    <w:abstractNumId w:val="13"/>
  </w:num>
  <w:num w:numId="13">
    <w:abstractNumId w:val="3"/>
  </w:num>
  <w:num w:numId="14">
    <w:abstractNumId w:val="16"/>
  </w:num>
  <w:num w:numId="15">
    <w:abstractNumId w:val="15"/>
  </w:num>
  <w:num w:numId="16">
    <w:abstractNumId w:val="17"/>
  </w:num>
  <w:num w:numId="17">
    <w:abstractNumId w:val="0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5F1"/>
    <w:rsid w:val="00030A98"/>
    <w:rsid w:val="000409B7"/>
    <w:rsid w:val="0006509F"/>
    <w:rsid w:val="000A0108"/>
    <w:rsid w:val="000A4ECC"/>
    <w:rsid w:val="000E568D"/>
    <w:rsid w:val="0010322B"/>
    <w:rsid w:val="001176EB"/>
    <w:rsid w:val="00120ADF"/>
    <w:rsid w:val="00166034"/>
    <w:rsid w:val="00182B3A"/>
    <w:rsid w:val="001A4616"/>
    <w:rsid w:val="001D4D39"/>
    <w:rsid w:val="001E0DC4"/>
    <w:rsid w:val="001E5FF3"/>
    <w:rsid w:val="002D3C78"/>
    <w:rsid w:val="00354C26"/>
    <w:rsid w:val="00363961"/>
    <w:rsid w:val="00390949"/>
    <w:rsid w:val="00396BD8"/>
    <w:rsid w:val="003A3F24"/>
    <w:rsid w:val="00455297"/>
    <w:rsid w:val="004865F1"/>
    <w:rsid w:val="004A7291"/>
    <w:rsid w:val="004E17BC"/>
    <w:rsid w:val="004F370C"/>
    <w:rsid w:val="00501FFD"/>
    <w:rsid w:val="00517153"/>
    <w:rsid w:val="0052118C"/>
    <w:rsid w:val="0052439B"/>
    <w:rsid w:val="00553FAA"/>
    <w:rsid w:val="00565C4B"/>
    <w:rsid w:val="00573B2E"/>
    <w:rsid w:val="00590E70"/>
    <w:rsid w:val="005D424E"/>
    <w:rsid w:val="006449F7"/>
    <w:rsid w:val="0065548D"/>
    <w:rsid w:val="006A0EE0"/>
    <w:rsid w:val="006F65B5"/>
    <w:rsid w:val="007D0217"/>
    <w:rsid w:val="007D4A9E"/>
    <w:rsid w:val="00817446"/>
    <w:rsid w:val="00843C77"/>
    <w:rsid w:val="00846B04"/>
    <w:rsid w:val="008844BA"/>
    <w:rsid w:val="00887E61"/>
    <w:rsid w:val="008F4C0A"/>
    <w:rsid w:val="0090238F"/>
    <w:rsid w:val="00906981"/>
    <w:rsid w:val="00911CE7"/>
    <w:rsid w:val="00913C7E"/>
    <w:rsid w:val="00932D5E"/>
    <w:rsid w:val="00962395"/>
    <w:rsid w:val="00963CC0"/>
    <w:rsid w:val="009B172A"/>
    <w:rsid w:val="009C175C"/>
    <w:rsid w:val="009C6260"/>
    <w:rsid w:val="009E6EB5"/>
    <w:rsid w:val="00A0600B"/>
    <w:rsid w:val="00A0775C"/>
    <w:rsid w:val="00A143D5"/>
    <w:rsid w:val="00A436EE"/>
    <w:rsid w:val="00A72DB0"/>
    <w:rsid w:val="00A8531B"/>
    <w:rsid w:val="00AA7000"/>
    <w:rsid w:val="00AC1863"/>
    <w:rsid w:val="00AC2039"/>
    <w:rsid w:val="00AE3FAC"/>
    <w:rsid w:val="00B42351"/>
    <w:rsid w:val="00B54C97"/>
    <w:rsid w:val="00B83CFA"/>
    <w:rsid w:val="00BA2759"/>
    <w:rsid w:val="00C429EF"/>
    <w:rsid w:val="00C66421"/>
    <w:rsid w:val="00C759C5"/>
    <w:rsid w:val="00C76C2E"/>
    <w:rsid w:val="00CE740D"/>
    <w:rsid w:val="00D42860"/>
    <w:rsid w:val="00DB1154"/>
    <w:rsid w:val="00DB5BE9"/>
    <w:rsid w:val="00DD5477"/>
    <w:rsid w:val="00E01B87"/>
    <w:rsid w:val="00E44E7C"/>
    <w:rsid w:val="00E47457"/>
    <w:rsid w:val="00E6676D"/>
    <w:rsid w:val="00EB75FE"/>
    <w:rsid w:val="00EE3478"/>
    <w:rsid w:val="00EE62BB"/>
    <w:rsid w:val="00F6167C"/>
    <w:rsid w:val="00F71C71"/>
    <w:rsid w:val="00F71D55"/>
    <w:rsid w:val="00F862C1"/>
    <w:rsid w:val="00FB68F7"/>
    <w:rsid w:val="00FC5451"/>
    <w:rsid w:val="00FC7838"/>
    <w:rsid w:val="00FD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24"/>
    <w:rPr>
      <w:sz w:val="24"/>
      <w:szCs w:val="24"/>
    </w:rPr>
  </w:style>
  <w:style w:type="paragraph" w:styleId="5">
    <w:name w:val="heading 5"/>
    <w:basedOn w:val="a"/>
    <w:next w:val="a"/>
    <w:qFormat/>
    <w:rsid w:val="00FB68F7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60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6603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10322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B68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4">
    <w:name w:val="Table Grid"/>
    <w:basedOn w:val="a1"/>
    <w:rsid w:val="00FB6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CE740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740D"/>
  </w:style>
  <w:style w:type="character" w:customStyle="1" w:styleId="blk">
    <w:name w:val="blk"/>
    <w:basedOn w:val="a0"/>
    <w:rsid w:val="00906981"/>
  </w:style>
  <w:style w:type="character" w:styleId="a7">
    <w:name w:val="Hyperlink"/>
    <w:uiPriority w:val="99"/>
    <w:semiHidden/>
    <w:unhideWhenUsed/>
    <w:rsid w:val="009069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6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оказании ритуальных услуг и содержания мест захоронения</vt:lpstr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оказании ритуальных услуг и содержания мест захоронения</dc:title>
  <dc:creator>user</dc:creator>
  <cp:lastModifiedBy>LSP</cp:lastModifiedBy>
  <cp:revision>2</cp:revision>
  <cp:lastPrinted>2017-10-10T06:00:00Z</cp:lastPrinted>
  <dcterms:created xsi:type="dcterms:W3CDTF">2017-10-10T06:08:00Z</dcterms:created>
  <dcterms:modified xsi:type="dcterms:W3CDTF">2017-10-10T06:08:00Z</dcterms:modified>
</cp:coreProperties>
</file>