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301" w:rsidRDefault="00816092" w:rsidP="003A51DA">
      <w:pPr>
        <w:pStyle w:val="a7"/>
        <w:tabs>
          <w:tab w:val="left" w:pos="15168"/>
        </w:tabs>
        <w:jc w:val="both"/>
        <w:rPr>
          <w:noProof/>
          <w:sz w:val="28"/>
          <w:szCs w:val="28"/>
        </w:rPr>
      </w:pPr>
      <w:r w:rsidRPr="00C46301">
        <w:rPr>
          <w:noProof/>
          <w:sz w:val="28"/>
          <w:szCs w:val="28"/>
        </w:rPr>
        <w:t xml:space="preserve">                                                                                                                     </w:t>
      </w:r>
      <w:r w:rsidR="00C46301" w:rsidRPr="00C46301">
        <w:rPr>
          <w:noProof/>
          <w:sz w:val="28"/>
          <w:szCs w:val="28"/>
        </w:rPr>
        <w:t xml:space="preserve">                                        </w:t>
      </w:r>
      <w:r w:rsidR="00C46301">
        <w:rPr>
          <w:noProof/>
          <w:sz w:val="28"/>
          <w:szCs w:val="28"/>
        </w:rPr>
        <w:t xml:space="preserve">              </w:t>
      </w:r>
    </w:p>
    <w:p w:rsidR="001804F8" w:rsidRPr="00C46301" w:rsidRDefault="00C46301" w:rsidP="003A51DA">
      <w:pPr>
        <w:pStyle w:val="a7"/>
        <w:tabs>
          <w:tab w:val="left" w:pos="15168"/>
        </w:tabs>
        <w:jc w:val="both"/>
        <w:rPr>
          <w:noProof/>
          <w:sz w:val="28"/>
          <w:szCs w:val="28"/>
        </w:rPr>
      </w:pPr>
      <w:r>
        <w:rPr>
          <w:noProof/>
          <w:sz w:val="28"/>
          <w:szCs w:val="28"/>
        </w:rPr>
        <w:t xml:space="preserve">                                                                                                       </w:t>
      </w:r>
    </w:p>
    <w:p w:rsidR="00CA4C97" w:rsidRPr="00D73F34" w:rsidRDefault="0014589D" w:rsidP="003A51DA">
      <w:pPr>
        <w:pStyle w:val="20"/>
        <w:tabs>
          <w:tab w:val="left" w:pos="0"/>
        </w:tabs>
        <w:ind w:left="142" w:hanging="142"/>
        <w:rPr>
          <w:sz w:val="20"/>
        </w:rPr>
      </w:pPr>
      <w:r w:rsidRPr="00D73F34">
        <w:rPr>
          <w:noProof/>
          <w:sz w:val="20"/>
        </w:rPr>
        <w:drawing>
          <wp:inline distT="0" distB="0" distL="0" distR="0" wp14:anchorId="012E7AAC" wp14:editId="6F24BDCC">
            <wp:extent cx="571500" cy="723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1500" cy="723900"/>
                    </a:xfrm>
                    <a:prstGeom prst="rect">
                      <a:avLst/>
                    </a:prstGeom>
                    <a:solidFill>
                      <a:srgbClr val="FFFFFF"/>
                    </a:solidFill>
                    <a:ln w="9525">
                      <a:noFill/>
                      <a:miter lim="800000"/>
                      <a:headEnd/>
                      <a:tailEnd/>
                    </a:ln>
                  </pic:spPr>
                </pic:pic>
              </a:graphicData>
            </a:graphic>
          </wp:inline>
        </w:drawing>
      </w:r>
    </w:p>
    <w:p w:rsidR="00CA4C97" w:rsidRPr="0030566B" w:rsidRDefault="00CA4C97" w:rsidP="003A51DA">
      <w:pPr>
        <w:pStyle w:val="a7"/>
        <w:tabs>
          <w:tab w:val="left" w:pos="2700"/>
        </w:tabs>
        <w:outlineLvl w:val="0"/>
        <w:rPr>
          <w:b w:val="0"/>
          <w:sz w:val="24"/>
          <w:szCs w:val="24"/>
        </w:rPr>
      </w:pPr>
      <w:r w:rsidRPr="0030566B">
        <w:rPr>
          <w:b w:val="0"/>
          <w:sz w:val="24"/>
          <w:szCs w:val="24"/>
        </w:rPr>
        <w:t>РОССИЙСКАЯ ФЕДЕРАЦИЯ</w:t>
      </w:r>
    </w:p>
    <w:p w:rsidR="00CA4C97" w:rsidRPr="0030566B" w:rsidRDefault="00CA4C97" w:rsidP="003A51DA">
      <w:pPr>
        <w:jc w:val="center"/>
        <w:rPr>
          <w:sz w:val="24"/>
          <w:szCs w:val="24"/>
        </w:rPr>
      </w:pPr>
      <w:r w:rsidRPr="0030566B">
        <w:rPr>
          <w:sz w:val="24"/>
          <w:szCs w:val="24"/>
        </w:rPr>
        <w:t>РОСТОВСКАЯ ОБЛАСТЬ</w:t>
      </w:r>
    </w:p>
    <w:p w:rsidR="00CA4C97" w:rsidRPr="0030566B" w:rsidRDefault="00CA4C97" w:rsidP="003A51DA">
      <w:pPr>
        <w:jc w:val="center"/>
        <w:rPr>
          <w:sz w:val="24"/>
          <w:szCs w:val="24"/>
        </w:rPr>
      </w:pPr>
      <w:r w:rsidRPr="0030566B">
        <w:rPr>
          <w:sz w:val="24"/>
          <w:szCs w:val="24"/>
        </w:rPr>
        <w:t>МУНИЦИПАЛЬНОЕ ОБРАЗОВАНИЕ</w:t>
      </w:r>
    </w:p>
    <w:p w:rsidR="001804F8" w:rsidRPr="0030566B" w:rsidRDefault="00CA4C97" w:rsidP="003A51DA">
      <w:pPr>
        <w:jc w:val="center"/>
        <w:rPr>
          <w:noProof/>
          <w:sz w:val="24"/>
          <w:szCs w:val="24"/>
        </w:rPr>
      </w:pPr>
      <w:r w:rsidRPr="0030566B">
        <w:rPr>
          <w:sz w:val="24"/>
          <w:szCs w:val="24"/>
        </w:rPr>
        <w:t>«</w:t>
      </w:r>
      <w:r w:rsidR="008D0256" w:rsidRPr="0030566B">
        <w:rPr>
          <w:sz w:val="24"/>
          <w:szCs w:val="24"/>
        </w:rPr>
        <w:t>ЛИТВИНОВСКОЕ</w:t>
      </w:r>
      <w:r w:rsidRPr="0030566B">
        <w:rPr>
          <w:sz w:val="24"/>
          <w:szCs w:val="24"/>
        </w:rPr>
        <w:t xml:space="preserve"> СЕЛЬСКОЕ ПОСЕЛЕНИЕ»</w:t>
      </w:r>
    </w:p>
    <w:p w:rsidR="001804F8" w:rsidRPr="0030566B" w:rsidRDefault="001804F8" w:rsidP="003A51DA">
      <w:pPr>
        <w:spacing w:before="120"/>
        <w:jc w:val="center"/>
        <w:rPr>
          <w:sz w:val="24"/>
          <w:szCs w:val="24"/>
        </w:rPr>
      </w:pPr>
      <w:r w:rsidRPr="0030566B">
        <w:rPr>
          <w:sz w:val="24"/>
          <w:szCs w:val="24"/>
        </w:rPr>
        <w:t xml:space="preserve">СОБРАНИЕ ДЕПУТАТОВ </w:t>
      </w:r>
      <w:r w:rsidR="008D0256" w:rsidRPr="0030566B">
        <w:rPr>
          <w:sz w:val="24"/>
          <w:szCs w:val="24"/>
        </w:rPr>
        <w:t>ЛИТВИНОВСКОГО</w:t>
      </w:r>
      <w:r w:rsidRPr="0030566B">
        <w:rPr>
          <w:sz w:val="24"/>
          <w:szCs w:val="24"/>
        </w:rPr>
        <w:t xml:space="preserve"> СЕЛЬСКОГО ПОСЕЛЕНИЯ</w:t>
      </w:r>
    </w:p>
    <w:p w:rsidR="00C46301" w:rsidRPr="0030566B" w:rsidRDefault="00271B8B" w:rsidP="00271B8B">
      <w:pPr>
        <w:spacing w:before="120"/>
        <w:rPr>
          <w:sz w:val="24"/>
          <w:szCs w:val="24"/>
        </w:rPr>
      </w:pPr>
      <w:r w:rsidRPr="0030566B">
        <w:rPr>
          <w:sz w:val="24"/>
          <w:szCs w:val="24"/>
        </w:rPr>
        <w:t xml:space="preserve"> </w:t>
      </w:r>
    </w:p>
    <w:p w:rsidR="00425CCE" w:rsidRDefault="00271B8B" w:rsidP="00425CCE">
      <w:pPr>
        <w:spacing w:before="120"/>
        <w:rPr>
          <w:sz w:val="24"/>
          <w:szCs w:val="24"/>
        </w:rPr>
      </w:pPr>
      <w:r w:rsidRPr="0030566B">
        <w:rPr>
          <w:sz w:val="24"/>
          <w:szCs w:val="24"/>
        </w:rPr>
        <w:t xml:space="preserve">                                                             </w:t>
      </w:r>
      <w:r w:rsidR="001804F8" w:rsidRPr="0030566B">
        <w:rPr>
          <w:sz w:val="24"/>
          <w:szCs w:val="24"/>
        </w:rPr>
        <w:t>РЕШЕНИЕ</w:t>
      </w:r>
      <w:r w:rsidR="00410352">
        <w:rPr>
          <w:sz w:val="24"/>
          <w:szCs w:val="24"/>
        </w:rPr>
        <w:t xml:space="preserve"> № </w:t>
      </w:r>
      <w:r w:rsidR="00BC73E6">
        <w:rPr>
          <w:sz w:val="24"/>
          <w:szCs w:val="24"/>
        </w:rPr>
        <w:t>6</w:t>
      </w:r>
      <w:r w:rsidR="00C01F02">
        <w:rPr>
          <w:sz w:val="24"/>
          <w:szCs w:val="24"/>
        </w:rPr>
        <w:t>0</w:t>
      </w:r>
    </w:p>
    <w:p w:rsidR="00C46301" w:rsidRDefault="00C46301" w:rsidP="00425CCE">
      <w:pPr>
        <w:spacing w:before="120"/>
        <w:rPr>
          <w:sz w:val="24"/>
          <w:szCs w:val="24"/>
        </w:rPr>
      </w:pPr>
    </w:p>
    <w:p w:rsidR="00015297" w:rsidRPr="006B39F8" w:rsidRDefault="00492303" w:rsidP="00C46301">
      <w:pPr>
        <w:spacing w:before="120"/>
        <w:jc w:val="center"/>
        <w:rPr>
          <w:sz w:val="28"/>
          <w:szCs w:val="28"/>
        </w:rPr>
      </w:pPr>
      <w:r w:rsidRPr="006B39F8">
        <w:rPr>
          <w:sz w:val="28"/>
          <w:szCs w:val="28"/>
        </w:rPr>
        <w:t>О внесении изменений в Устав муниципального образования</w:t>
      </w:r>
    </w:p>
    <w:p w:rsidR="00492303" w:rsidRPr="006B39F8" w:rsidRDefault="00492303" w:rsidP="00C46301">
      <w:pPr>
        <w:ind w:right="-6"/>
        <w:jc w:val="center"/>
        <w:rPr>
          <w:sz w:val="28"/>
          <w:szCs w:val="28"/>
        </w:rPr>
      </w:pPr>
      <w:r w:rsidRPr="006B39F8">
        <w:rPr>
          <w:sz w:val="28"/>
          <w:szCs w:val="28"/>
        </w:rPr>
        <w:t>«</w:t>
      </w:r>
      <w:r w:rsidR="008D0256" w:rsidRPr="006B39F8">
        <w:rPr>
          <w:sz w:val="28"/>
          <w:szCs w:val="28"/>
        </w:rPr>
        <w:t>Литвиновское</w:t>
      </w:r>
      <w:r w:rsidRPr="006B39F8">
        <w:rPr>
          <w:sz w:val="28"/>
          <w:szCs w:val="28"/>
        </w:rPr>
        <w:t xml:space="preserve"> сельское поселение»</w:t>
      </w:r>
    </w:p>
    <w:p w:rsidR="00492303" w:rsidRPr="006B39F8" w:rsidRDefault="00492303" w:rsidP="00015297">
      <w:pPr>
        <w:rPr>
          <w:sz w:val="28"/>
          <w:szCs w:val="28"/>
        </w:rPr>
      </w:pPr>
    </w:p>
    <w:tbl>
      <w:tblPr>
        <w:tblW w:w="0" w:type="auto"/>
        <w:tblLook w:val="01E0" w:firstRow="1" w:lastRow="1" w:firstColumn="1" w:lastColumn="1" w:noHBand="0" w:noVBand="0"/>
      </w:tblPr>
      <w:tblGrid>
        <w:gridCol w:w="3223"/>
        <w:gridCol w:w="2847"/>
        <w:gridCol w:w="3502"/>
      </w:tblGrid>
      <w:tr w:rsidR="00492303" w:rsidRPr="006B39F8" w:rsidTr="005B3B19">
        <w:tc>
          <w:tcPr>
            <w:tcW w:w="3284" w:type="dxa"/>
            <w:hideMark/>
          </w:tcPr>
          <w:p w:rsidR="00492303" w:rsidRPr="006B39F8" w:rsidRDefault="00492303" w:rsidP="003A51DA">
            <w:pPr>
              <w:jc w:val="both"/>
              <w:rPr>
                <w:sz w:val="28"/>
                <w:szCs w:val="28"/>
              </w:rPr>
            </w:pPr>
            <w:r w:rsidRPr="006B39F8">
              <w:rPr>
                <w:sz w:val="28"/>
                <w:szCs w:val="28"/>
              </w:rPr>
              <w:t>Принято</w:t>
            </w:r>
          </w:p>
          <w:p w:rsidR="00492303" w:rsidRPr="006B39F8" w:rsidRDefault="00492303" w:rsidP="003A51DA">
            <w:pPr>
              <w:jc w:val="both"/>
              <w:rPr>
                <w:sz w:val="28"/>
                <w:szCs w:val="28"/>
              </w:rPr>
            </w:pPr>
            <w:r w:rsidRPr="006B39F8">
              <w:rPr>
                <w:sz w:val="28"/>
                <w:szCs w:val="28"/>
              </w:rPr>
              <w:t>Собранием депутатов</w:t>
            </w:r>
          </w:p>
        </w:tc>
        <w:tc>
          <w:tcPr>
            <w:tcW w:w="2944" w:type="dxa"/>
          </w:tcPr>
          <w:p w:rsidR="00492303" w:rsidRPr="006B39F8" w:rsidRDefault="003A51DA" w:rsidP="003A51DA">
            <w:pPr>
              <w:jc w:val="both"/>
              <w:rPr>
                <w:sz w:val="28"/>
                <w:szCs w:val="28"/>
              </w:rPr>
            </w:pPr>
            <w:r w:rsidRPr="006B39F8">
              <w:rPr>
                <w:sz w:val="28"/>
                <w:szCs w:val="28"/>
              </w:rPr>
              <w:t xml:space="preserve">    </w:t>
            </w:r>
          </w:p>
        </w:tc>
        <w:tc>
          <w:tcPr>
            <w:tcW w:w="3600" w:type="dxa"/>
          </w:tcPr>
          <w:p w:rsidR="00492303" w:rsidRPr="006B39F8" w:rsidRDefault="00492303" w:rsidP="003A51DA">
            <w:pPr>
              <w:jc w:val="both"/>
              <w:rPr>
                <w:sz w:val="28"/>
                <w:szCs w:val="28"/>
              </w:rPr>
            </w:pPr>
          </w:p>
          <w:p w:rsidR="00492303" w:rsidRPr="006B39F8" w:rsidRDefault="003A51DA" w:rsidP="00BC73E6">
            <w:pPr>
              <w:jc w:val="both"/>
              <w:rPr>
                <w:sz w:val="28"/>
                <w:szCs w:val="28"/>
              </w:rPr>
            </w:pPr>
            <w:r w:rsidRPr="006B39F8">
              <w:rPr>
                <w:sz w:val="28"/>
                <w:szCs w:val="28"/>
              </w:rPr>
              <w:t xml:space="preserve">         </w:t>
            </w:r>
            <w:r w:rsidR="00C46301">
              <w:rPr>
                <w:sz w:val="28"/>
                <w:szCs w:val="28"/>
              </w:rPr>
              <w:t xml:space="preserve">  </w:t>
            </w:r>
            <w:r w:rsidR="00AA111C" w:rsidRPr="006B39F8">
              <w:rPr>
                <w:sz w:val="28"/>
                <w:szCs w:val="28"/>
              </w:rPr>
              <w:t xml:space="preserve"> </w:t>
            </w:r>
            <w:r w:rsidR="00BC73E6">
              <w:rPr>
                <w:sz w:val="28"/>
                <w:szCs w:val="28"/>
              </w:rPr>
              <w:t>31</w:t>
            </w:r>
            <w:r w:rsidR="00410352">
              <w:rPr>
                <w:sz w:val="28"/>
                <w:szCs w:val="28"/>
              </w:rPr>
              <w:t xml:space="preserve"> </w:t>
            </w:r>
            <w:r w:rsidR="00BC73E6">
              <w:rPr>
                <w:sz w:val="28"/>
                <w:szCs w:val="28"/>
              </w:rPr>
              <w:t>ию</w:t>
            </w:r>
            <w:r w:rsidR="00410352">
              <w:rPr>
                <w:sz w:val="28"/>
                <w:szCs w:val="28"/>
              </w:rPr>
              <w:t>ля</w:t>
            </w:r>
            <w:r w:rsidR="00AA111C" w:rsidRPr="006B39F8">
              <w:rPr>
                <w:sz w:val="28"/>
                <w:szCs w:val="28"/>
              </w:rPr>
              <w:t xml:space="preserve">  </w:t>
            </w:r>
            <w:r w:rsidR="00492303" w:rsidRPr="006B39F8">
              <w:rPr>
                <w:sz w:val="28"/>
                <w:szCs w:val="28"/>
              </w:rPr>
              <w:t>201</w:t>
            </w:r>
            <w:r w:rsidR="00231765" w:rsidRPr="006B39F8">
              <w:rPr>
                <w:sz w:val="28"/>
                <w:szCs w:val="28"/>
              </w:rPr>
              <w:t>8</w:t>
            </w:r>
            <w:r w:rsidR="00492303" w:rsidRPr="006B39F8">
              <w:rPr>
                <w:sz w:val="28"/>
                <w:szCs w:val="28"/>
              </w:rPr>
              <w:t xml:space="preserve"> года</w:t>
            </w:r>
          </w:p>
        </w:tc>
      </w:tr>
    </w:tbl>
    <w:p w:rsidR="00492303" w:rsidRPr="006B39F8" w:rsidRDefault="00492303" w:rsidP="003A51DA">
      <w:pPr>
        <w:jc w:val="both"/>
        <w:rPr>
          <w:sz w:val="28"/>
          <w:szCs w:val="28"/>
        </w:rPr>
      </w:pPr>
    </w:p>
    <w:p w:rsidR="00492303" w:rsidRPr="006B39F8" w:rsidRDefault="00492303" w:rsidP="003A51DA">
      <w:pPr>
        <w:ind w:firstLine="708"/>
        <w:jc w:val="both"/>
        <w:rPr>
          <w:sz w:val="28"/>
          <w:szCs w:val="28"/>
        </w:rPr>
      </w:pPr>
      <w:r w:rsidRPr="006B39F8">
        <w:rPr>
          <w:sz w:val="28"/>
          <w:szCs w:val="28"/>
        </w:rPr>
        <w:t>В целях приведения Устава муниципального образования «</w:t>
      </w:r>
      <w:r w:rsidR="008D0256" w:rsidRPr="006B39F8">
        <w:rPr>
          <w:sz w:val="28"/>
          <w:szCs w:val="28"/>
        </w:rPr>
        <w:t>Литвино</w:t>
      </w:r>
      <w:r w:rsidR="008D0256" w:rsidRPr="006B39F8">
        <w:rPr>
          <w:sz w:val="28"/>
          <w:szCs w:val="28"/>
        </w:rPr>
        <w:t>в</w:t>
      </w:r>
      <w:r w:rsidR="008D0256" w:rsidRPr="006B39F8">
        <w:rPr>
          <w:sz w:val="28"/>
          <w:szCs w:val="28"/>
        </w:rPr>
        <w:t>ское</w:t>
      </w:r>
      <w:r w:rsidRPr="006B39F8">
        <w:rPr>
          <w:sz w:val="28"/>
          <w:szCs w:val="28"/>
        </w:rPr>
        <w:t xml:space="preserve"> сельское поселение» в соответствие с федеральным</w:t>
      </w:r>
      <w:r w:rsidR="00963151" w:rsidRPr="006B39F8">
        <w:rPr>
          <w:sz w:val="28"/>
          <w:szCs w:val="28"/>
        </w:rPr>
        <w:t xml:space="preserve"> и областным</w:t>
      </w:r>
      <w:r w:rsidRPr="006B39F8">
        <w:rPr>
          <w:sz w:val="28"/>
          <w:szCs w:val="28"/>
        </w:rPr>
        <w:t xml:space="preserve"> </w:t>
      </w:r>
      <w:r w:rsidR="00231765" w:rsidRPr="006B39F8">
        <w:rPr>
          <w:sz w:val="28"/>
          <w:szCs w:val="28"/>
        </w:rPr>
        <w:t>зак</w:t>
      </w:r>
      <w:r w:rsidR="00231765" w:rsidRPr="006B39F8">
        <w:rPr>
          <w:sz w:val="28"/>
          <w:szCs w:val="28"/>
        </w:rPr>
        <w:t>о</w:t>
      </w:r>
      <w:r w:rsidR="00231765" w:rsidRPr="006B39F8">
        <w:rPr>
          <w:sz w:val="28"/>
          <w:szCs w:val="28"/>
        </w:rPr>
        <w:t>н</w:t>
      </w:r>
      <w:r w:rsidR="00963151" w:rsidRPr="006B39F8">
        <w:rPr>
          <w:sz w:val="28"/>
          <w:szCs w:val="28"/>
        </w:rPr>
        <w:t>одательством, в соответствии со</w:t>
      </w:r>
      <w:r w:rsidR="00231765" w:rsidRPr="006B39F8">
        <w:rPr>
          <w:sz w:val="28"/>
          <w:szCs w:val="28"/>
        </w:rPr>
        <w:t xml:space="preserve"> </w:t>
      </w:r>
      <w:r w:rsidR="00963151" w:rsidRPr="006B39F8">
        <w:rPr>
          <w:sz w:val="28"/>
          <w:szCs w:val="28"/>
        </w:rPr>
        <w:t xml:space="preserve">статьей 44 Федерального закона </w:t>
      </w:r>
      <w:r w:rsidRPr="006B39F8">
        <w:rPr>
          <w:sz w:val="28"/>
          <w:szCs w:val="28"/>
        </w:rPr>
        <w:t>от 06.10.2003 № 131-ФЗ «Об общих принципах организации местного сам</w:t>
      </w:r>
      <w:r w:rsidRPr="006B39F8">
        <w:rPr>
          <w:sz w:val="28"/>
          <w:szCs w:val="28"/>
        </w:rPr>
        <w:t>о</w:t>
      </w:r>
      <w:r w:rsidRPr="006B39F8">
        <w:rPr>
          <w:sz w:val="28"/>
          <w:szCs w:val="28"/>
        </w:rPr>
        <w:t>управления в Российской Федерации», статьей 24 Устава муниципального образования «</w:t>
      </w:r>
      <w:r w:rsidR="008D0256" w:rsidRPr="006B39F8">
        <w:rPr>
          <w:sz w:val="28"/>
          <w:szCs w:val="28"/>
        </w:rPr>
        <w:t>Литвиновское</w:t>
      </w:r>
      <w:r w:rsidRPr="006B39F8">
        <w:rPr>
          <w:sz w:val="28"/>
          <w:szCs w:val="28"/>
        </w:rPr>
        <w:t xml:space="preserve"> сельское поселение» Собрание депутатов </w:t>
      </w:r>
      <w:r w:rsidR="008D0256" w:rsidRPr="006B39F8">
        <w:rPr>
          <w:sz w:val="28"/>
          <w:szCs w:val="28"/>
        </w:rPr>
        <w:t>Ли</w:t>
      </w:r>
      <w:r w:rsidR="008D0256" w:rsidRPr="006B39F8">
        <w:rPr>
          <w:sz w:val="28"/>
          <w:szCs w:val="28"/>
        </w:rPr>
        <w:t>т</w:t>
      </w:r>
      <w:r w:rsidR="008D0256" w:rsidRPr="006B39F8">
        <w:rPr>
          <w:sz w:val="28"/>
          <w:szCs w:val="28"/>
        </w:rPr>
        <w:t>виновского</w:t>
      </w:r>
      <w:r w:rsidRPr="006B39F8">
        <w:rPr>
          <w:sz w:val="28"/>
          <w:szCs w:val="28"/>
        </w:rPr>
        <w:t xml:space="preserve">  сельского поселения</w:t>
      </w:r>
    </w:p>
    <w:p w:rsidR="00492303" w:rsidRPr="006B39F8" w:rsidRDefault="00492303" w:rsidP="003A51DA">
      <w:pPr>
        <w:jc w:val="both"/>
        <w:rPr>
          <w:sz w:val="28"/>
          <w:szCs w:val="28"/>
        </w:rPr>
      </w:pPr>
    </w:p>
    <w:p w:rsidR="00492303" w:rsidRPr="006B39F8" w:rsidRDefault="003A51DA" w:rsidP="003A51DA">
      <w:pPr>
        <w:ind w:firstLine="709"/>
        <w:jc w:val="both"/>
        <w:outlineLvl w:val="0"/>
        <w:rPr>
          <w:sz w:val="28"/>
          <w:szCs w:val="28"/>
        </w:rPr>
      </w:pPr>
      <w:r w:rsidRPr="006B39F8">
        <w:rPr>
          <w:sz w:val="28"/>
          <w:szCs w:val="28"/>
        </w:rPr>
        <w:t xml:space="preserve">                                        </w:t>
      </w:r>
      <w:r w:rsidR="006B39F8">
        <w:rPr>
          <w:sz w:val="28"/>
          <w:szCs w:val="28"/>
        </w:rPr>
        <w:t xml:space="preserve">        </w:t>
      </w:r>
      <w:r w:rsidR="00D73F34" w:rsidRPr="006B39F8">
        <w:rPr>
          <w:sz w:val="28"/>
          <w:szCs w:val="28"/>
        </w:rPr>
        <w:t xml:space="preserve"> </w:t>
      </w:r>
      <w:r w:rsidR="00492303" w:rsidRPr="006B39F8">
        <w:rPr>
          <w:sz w:val="28"/>
          <w:szCs w:val="28"/>
        </w:rPr>
        <w:t>РЕШИЛО:</w:t>
      </w:r>
    </w:p>
    <w:p w:rsidR="00492303" w:rsidRPr="006B39F8" w:rsidRDefault="00492303" w:rsidP="003A51DA">
      <w:pPr>
        <w:ind w:firstLine="709"/>
        <w:jc w:val="both"/>
        <w:rPr>
          <w:sz w:val="28"/>
          <w:szCs w:val="28"/>
        </w:rPr>
      </w:pPr>
    </w:p>
    <w:p w:rsidR="00492303" w:rsidRPr="006B39F8" w:rsidRDefault="00492303" w:rsidP="003A51DA">
      <w:pPr>
        <w:ind w:firstLine="709"/>
        <w:jc w:val="both"/>
        <w:rPr>
          <w:sz w:val="28"/>
          <w:szCs w:val="28"/>
        </w:rPr>
      </w:pPr>
      <w:r w:rsidRPr="006B39F8">
        <w:rPr>
          <w:sz w:val="28"/>
          <w:szCs w:val="28"/>
        </w:rPr>
        <w:t>1. Внести в Устав муниципального образования «</w:t>
      </w:r>
      <w:r w:rsidR="005B6BAD" w:rsidRPr="006B39F8">
        <w:rPr>
          <w:sz w:val="28"/>
          <w:szCs w:val="28"/>
        </w:rPr>
        <w:t>Литвиновское</w:t>
      </w:r>
      <w:r w:rsidRPr="006B39F8">
        <w:rPr>
          <w:sz w:val="28"/>
          <w:szCs w:val="28"/>
        </w:rPr>
        <w:t xml:space="preserve"> сел</w:t>
      </w:r>
      <w:r w:rsidRPr="006B39F8">
        <w:rPr>
          <w:sz w:val="28"/>
          <w:szCs w:val="28"/>
        </w:rPr>
        <w:t>ь</w:t>
      </w:r>
      <w:r w:rsidRPr="006B39F8">
        <w:rPr>
          <w:sz w:val="28"/>
          <w:szCs w:val="28"/>
        </w:rPr>
        <w:t>ское поселение</w:t>
      </w:r>
      <w:r w:rsidR="00963151" w:rsidRPr="006B39F8">
        <w:rPr>
          <w:sz w:val="28"/>
          <w:szCs w:val="28"/>
        </w:rPr>
        <w:t xml:space="preserve">» </w:t>
      </w:r>
      <w:r w:rsidRPr="006B39F8">
        <w:rPr>
          <w:sz w:val="28"/>
          <w:szCs w:val="28"/>
        </w:rPr>
        <w:t>следующие изменения:</w:t>
      </w:r>
    </w:p>
    <w:p w:rsidR="00707635" w:rsidRPr="006B39F8" w:rsidRDefault="00707635" w:rsidP="003A51DA">
      <w:pPr>
        <w:ind w:firstLine="709"/>
        <w:jc w:val="both"/>
        <w:rPr>
          <w:sz w:val="28"/>
          <w:szCs w:val="28"/>
        </w:rPr>
      </w:pPr>
    </w:p>
    <w:p w:rsidR="00AA111C" w:rsidRDefault="00963151" w:rsidP="00963151">
      <w:pPr>
        <w:pStyle w:val="af5"/>
        <w:numPr>
          <w:ilvl w:val="0"/>
          <w:numId w:val="11"/>
        </w:numPr>
        <w:autoSpaceDE w:val="0"/>
        <w:autoSpaceDN w:val="0"/>
        <w:adjustRightInd w:val="0"/>
        <w:jc w:val="both"/>
        <w:rPr>
          <w:b/>
          <w:sz w:val="28"/>
          <w:szCs w:val="28"/>
        </w:rPr>
      </w:pPr>
      <w:r w:rsidRPr="006B39F8">
        <w:rPr>
          <w:b/>
          <w:sz w:val="28"/>
          <w:szCs w:val="28"/>
        </w:rPr>
        <w:t>в статье 1:</w:t>
      </w:r>
    </w:p>
    <w:p w:rsidR="00C46301" w:rsidRPr="006B39F8" w:rsidRDefault="00C46301" w:rsidP="00C46301">
      <w:pPr>
        <w:pStyle w:val="af5"/>
        <w:autoSpaceDE w:val="0"/>
        <w:autoSpaceDN w:val="0"/>
        <w:adjustRightInd w:val="0"/>
        <w:ind w:left="644"/>
        <w:jc w:val="both"/>
        <w:rPr>
          <w:b/>
          <w:sz w:val="28"/>
          <w:szCs w:val="28"/>
        </w:rPr>
      </w:pPr>
    </w:p>
    <w:p w:rsidR="00963151" w:rsidRPr="00C46301" w:rsidRDefault="00963151" w:rsidP="00963151">
      <w:pPr>
        <w:autoSpaceDE w:val="0"/>
        <w:autoSpaceDN w:val="0"/>
        <w:adjustRightInd w:val="0"/>
        <w:ind w:left="360"/>
        <w:jc w:val="both"/>
        <w:rPr>
          <w:b/>
          <w:sz w:val="28"/>
          <w:szCs w:val="28"/>
        </w:rPr>
      </w:pPr>
      <w:r w:rsidRPr="00C46301">
        <w:rPr>
          <w:b/>
          <w:sz w:val="28"/>
          <w:szCs w:val="28"/>
        </w:rPr>
        <w:t>абзац первый пункта 5 изложить в новой редакции:</w:t>
      </w:r>
    </w:p>
    <w:p w:rsidR="00963151" w:rsidRPr="006B39F8" w:rsidRDefault="00963151" w:rsidP="00963151">
      <w:pPr>
        <w:autoSpaceDE w:val="0"/>
        <w:autoSpaceDN w:val="0"/>
        <w:adjustRightInd w:val="0"/>
        <w:ind w:left="360"/>
        <w:jc w:val="both"/>
        <w:rPr>
          <w:sz w:val="28"/>
          <w:szCs w:val="28"/>
        </w:rPr>
      </w:pPr>
    </w:p>
    <w:p w:rsidR="00963151" w:rsidRPr="006B39F8" w:rsidRDefault="00C46301" w:rsidP="00C46301">
      <w:pPr>
        <w:autoSpaceDE w:val="0"/>
        <w:autoSpaceDN w:val="0"/>
        <w:adjustRightInd w:val="0"/>
        <w:jc w:val="both"/>
        <w:rPr>
          <w:sz w:val="28"/>
          <w:szCs w:val="28"/>
        </w:rPr>
      </w:pPr>
      <w:r>
        <w:rPr>
          <w:sz w:val="28"/>
          <w:szCs w:val="28"/>
        </w:rPr>
        <w:t xml:space="preserve">     </w:t>
      </w:r>
      <w:r w:rsidR="00B73001" w:rsidRPr="006B39F8">
        <w:rPr>
          <w:sz w:val="28"/>
          <w:szCs w:val="28"/>
        </w:rPr>
        <w:t>5. В случаях, предусмотренных Федеральным законом «Об общих при</w:t>
      </w:r>
      <w:r w:rsidR="00B73001" w:rsidRPr="006B39F8">
        <w:rPr>
          <w:sz w:val="28"/>
          <w:szCs w:val="28"/>
        </w:rPr>
        <w:t>н</w:t>
      </w:r>
      <w:r w:rsidR="00B73001" w:rsidRPr="006B39F8">
        <w:rPr>
          <w:sz w:val="28"/>
          <w:szCs w:val="28"/>
        </w:rPr>
        <w:t>ципах организации местного самоуправления в Российской Федерации», по вопросам введения и использования средств самообложения граждан, а та</w:t>
      </w:r>
      <w:r w:rsidR="00B73001" w:rsidRPr="006B39F8">
        <w:rPr>
          <w:sz w:val="28"/>
          <w:szCs w:val="28"/>
        </w:rPr>
        <w:t>к</w:t>
      </w:r>
      <w:r w:rsidR="00B73001" w:rsidRPr="006B39F8">
        <w:rPr>
          <w:sz w:val="28"/>
          <w:szCs w:val="28"/>
        </w:rPr>
        <w:t>же изменения границ Литвиновского сельского поселения, влекущего отн</w:t>
      </w:r>
      <w:r w:rsidR="00B73001" w:rsidRPr="006B39F8">
        <w:rPr>
          <w:sz w:val="28"/>
          <w:szCs w:val="28"/>
        </w:rPr>
        <w:t>е</w:t>
      </w:r>
      <w:r w:rsidR="00B73001" w:rsidRPr="006B39F8">
        <w:rPr>
          <w:sz w:val="28"/>
          <w:szCs w:val="28"/>
        </w:rPr>
        <w:t>сение территории населенного пункта, входящего в его состав, к территории другого поселения, в указанном населенном пункте проводится сход гра</w:t>
      </w:r>
      <w:r w:rsidR="00B73001" w:rsidRPr="006B39F8">
        <w:rPr>
          <w:sz w:val="28"/>
          <w:szCs w:val="28"/>
        </w:rPr>
        <w:t>ж</w:t>
      </w:r>
      <w:r w:rsidR="00B73001" w:rsidRPr="006B39F8">
        <w:rPr>
          <w:sz w:val="28"/>
          <w:szCs w:val="28"/>
        </w:rPr>
        <w:t>дан.</w:t>
      </w:r>
    </w:p>
    <w:p w:rsidR="00B73001" w:rsidRPr="006B39F8" w:rsidRDefault="00B73001" w:rsidP="00963151">
      <w:pPr>
        <w:autoSpaceDE w:val="0"/>
        <w:autoSpaceDN w:val="0"/>
        <w:adjustRightInd w:val="0"/>
        <w:ind w:left="360"/>
        <w:jc w:val="both"/>
        <w:rPr>
          <w:sz w:val="28"/>
          <w:szCs w:val="28"/>
        </w:rPr>
      </w:pPr>
    </w:p>
    <w:p w:rsidR="00B73001" w:rsidRPr="006B39F8" w:rsidRDefault="00B73001" w:rsidP="006B39F8">
      <w:pPr>
        <w:pStyle w:val="af5"/>
        <w:numPr>
          <w:ilvl w:val="0"/>
          <w:numId w:val="11"/>
        </w:numPr>
        <w:autoSpaceDE w:val="0"/>
        <w:autoSpaceDN w:val="0"/>
        <w:adjustRightInd w:val="0"/>
        <w:jc w:val="both"/>
        <w:rPr>
          <w:b/>
          <w:sz w:val="28"/>
          <w:szCs w:val="28"/>
        </w:rPr>
      </w:pPr>
      <w:r w:rsidRPr="006B39F8">
        <w:rPr>
          <w:b/>
          <w:sz w:val="28"/>
          <w:szCs w:val="28"/>
        </w:rPr>
        <w:t xml:space="preserve">в статье 2: </w:t>
      </w:r>
    </w:p>
    <w:p w:rsidR="006B39F8" w:rsidRPr="006B39F8" w:rsidRDefault="006B39F8" w:rsidP="006B39F8">
      <w:pPr>
        <w:pStyle w:val="af5"/>
        <w:autoSpaceDE w:val="0"/>
        <w:autoSpaceDN w:val="0"/>
        <w:adjustRightInd w:val="0"/>
        <w:ind w:left="644"/>
        <w:jc w:val="both"/>
        <w:rPr>
          <w:b/>
          <w:sz w:val="28"/>
          <w:szCs w:val="28"/>
        </w:rPr>
      </w:pPr>
    </w:p>
    <w:p w:rsidR="00B73001" w:rsidRPr="006B39F8" w:rsidRDefault="00C46301" w:rsidP="00963151">
      <w:pPr>
        <w:autoSpaceDE w:val="0"/>
        <w:autoSpaceDN w:val="0"/>
        <w:adjustRightInd w:val="0"/>
        <w:ind w:left="360"/>
        <w:jc w:val="both"/>
        <w:rPr>
          <w:b/>
          <w:sz w:val="28"/>
          <w:szCs w:val="28"/>
        </w:rPr>
      </w:pPr>
      <w:r>
        <w:rPr>
          <w:b/>
          <w:sz w:val="28"/>
          <w:szCs w:val="28"/>
        </w:rPr>
        <w:t>п</w:t>
      </w:r>
      <w:r w:rsidR="00B73001" w:rsidRPr="006B39F8">
        <w:rPr>
          <w:b/>
          <w:sz w:val="28"/>
          <w:szCs w:val="28"/>
        </w:rPr>
        <w:t>одпункт 18 пункта 1 изложить в новой редакции:</w:t>
      </w:r>
    </w:p>
    <w:p w:rsidR="00B73001" w:rsidRPr="006B39F8" w:rsidRDefault="00B73001" w:rsidP="00963151">
      <w:pPr>
        <w:autoSpaceDE w:val="0"/>
        <w:autoSpaceDN w:val="0"/>
        <w:adjustRightInd w:val="0"/>
        <w:ind w:left="360"/>
        <w:jc w:val="both"/>
        <w:rPr>
          <w:sz w:val="28"/>
          <w:szCs w:val="28"/>
        </w:rPr>
      </w:pPr>
    </w:p>
    <w:p w:rsidR="00B73001" w:rsidRPr="006B39F8" w:rsidRDefault="00C46301" w:rsidP="00B73001">
      <w:pPr>
        <w:spacing w:line="240" w:lineRule="atLeast"/>
        <w:jc w:val="both"/>
        <w:rPr>
          <w:sz w:val="28"/>
          <w:szCs w:val="28"/>
        </w:rPr>
      </w:pPr>
      <w:r>
        <w:rPr>
          <w:sz w:val="28"/>
          <w:szCs w:val="28"/>
        </w:rPr>
        <w:t xml:space="preserve">    </w:t>
      </w:r>
      <w:r w:rsidR="00B73001" w:rsidRPr="006B39F8">
        <w:rPr>
          <w:sz w:val="28"/>
          <w:szCs w:val="28"/>
        </w:rPr>
        <w:t xml:space="preserve"> 18) утверждение правил благоустройства территории Литвиновского сел</w:t>
      </w:r>
      <w:r w:rsidR="00B73001" w:rsidRPr="006B39F8">
        <w:rPr>
          <w:sz w:val="28"/>
          <w:szCs w:val="28"/>
        </w:rPr>
        <w:t>ь</w:t>
      </w:r>
      <w:r w:rsidR="00B73001" w:rsidRPr="006B39F8">
        <w:rPr>
          <w:sz w:val="28"/>
          <w:szCs w:val="28"/>
        </w:rPr>
        <w:t xml:space="preserve">ского поселения, осуществление </w:t>
      </w:r>
      <w:proofErr w:type="gramStart"/>
      <w:r w:rsidR="00B73001" w:rsidRPr="006B39F8">
        <w:rPr>
          <w:sz w:val="28"/>
          <w:szCs w:val="28"/>
        </w:rPr>
        <w:t>контроля за</w:t>
      </w:r>
      <w:proofErr w:type="gramEnd"/>
      <w:r w:rsidR="00B73001" w:rsidRPr="006B39F8">
        <w:rPr>
          <w:sz w:val="28"/>
          <w:szCs w:val="28"/>
        </w:rPr>
        <w:t xml:space="preserve"> их соблюдением, организация благоустройства территории Литвиновского сельского поселения в соотве</w:t>
      </w:r>
      <w:r w:rsidR="00B73001" w:rsidRPr="006B39F8">
        <w:rPr>
          <w:sz w:val="28"/>
          <w:szCs w:val="28"/>
        </w:rPr>
        <w:t>т</w:t>
      </w:r>
      <w:r w:rsidR="00B73001" w:rsidRPr="006B39F8">
        <w:rPr>
          <w:sz w:val="28"/>
          <w:szCs w:val="28"/>
        </w:rPr>
        <w:t>ствии с указанными правилами, а также организация использования, охраны, защиты, воспроизводства городских лесов, лесов особо охраняемых приро</w:t>
      </w:r>
      <w:r w:rsidR="00B73001" w:rsidRPr="006B39F8">
        <w:rPr>
          <w:sz w:val="28"/>
          <w:szCs w:val="28"/>
        </w:rPr>
        <w:t>д</w:t>
      </w:r>
      <w:r w:rsidR="00B73001" w:rsidRPr="006B39F8">
        <w:rPr>
          <w:sz w:val="28"/>
          <w:szCs w:val="28"/>
        </w:rPr>
        <w:t>ных территорий, расположенных в границах населенных пунктов Литвино</w:t>
      </w:r>
      <w:r w:rsidR="00B73001" w:rsidRPr="006B39F8">
        <w:rPr>
          <w:sz w:val="28"/>
          <w:szCs w:val="28"/>
        </w:rPr>
        <w:t>в</w:t>
      </w:r>
      <w:r w:rsidR="00B73001" w:rsidRPr="006B39F8">
        <w:rPr>
          <w:sz w:val="28"/>
          <w:szCs w:val="28"/>
        </w:rPr>
        <w:t>ского сельского поселения;</w:t>
      </w:r>
    </w:p>
    <w:p w:rsidR="00B73001" w:rsidRPr="006B39F8" w:rsidRDefault="00B73001" w:rsidP="00B73001">
      <w:pPr>
        <w:spacing w:line="240" w:lineRule="atLeast"/>
        <w:jc w:val="both"/>
        <w:rPr>
          <w:sz w:val="28"/>
          <w:szCs w:val="28"/>
        </w:rPr>
      </w:pPr>
    </w:p>
    <w:p w:rsidR="00B73001" w:rsidRDefault="00B73001" w:rsidP="00B73001">
      <w:pPr>
        <w:pStyle w:val="af5"/>
        <w:numPr>
          <w:ilvl w:val="0"/>
          <w:numId w:val="12"/>
        </w:numPr>
        <w:spacing w:line="240" w:lineRule="atLeast"/>
        <w:jc w:val="both"/>
        <w:rPr>
          <w:b/>
          <w:sz w:val="28"/>
          <w:szCs w:val="28"/>
        </w:rPr>
      </w:pPr>
      <w:r w:rsidRPr="006B39F8">
        <w:rPr>
          <w:b/>
          <w:sz w:val="28"/>
          <w:szCs w:val="28"/>
        </w:rPr>
        <w:t>в статье 3:</w:t>
      </w:r>
    </w:p>
    <w:p w:rsidR="008E6613" w:rsidRDefault="008E6613" w:rsidP="008E6613">
      <w:pPr>
        <w:spacing w:line="240" w:lineRule="atLeast"/>
        <w:ind w:left="450"/>
        <w:jc w:val="both"/>
        <w:rPr>
          <w:b/>
          <w:sz w:val="28"/>
          <w:szCs w:val="28"/>
        </w:rPr>
      </w:pPr>
    </w:p>
    <w:p w:rsidR="008E6613" w:rsidRDefault="008E6613" w:rsidP="008E6613">
      <w:pPr>
        <w:spacing w:line="240" w:lineRule="atLeast"/>
        <w:ind w:left="450"/>
        <w:jc w:val="both"/>
        <w:rPr>
          <w:b/>
          <w:sz w:val="28"/>
          <w:szCs w:val="28"/>
        </w:rPr>
      </w:pPr>
      <w:r>
        <w:rPr>
          <w:b/>
          <w:sz w:val="28"/>
          <w:szCs w:val="28"/>
        </w:rPr>
        <w:t>пункт 1 дополнить подпунктом 16:</w:t>
      </w:r>
    </w:p>
    <w:p w:rsidR="008E6613" w:rsidRPr="008E6613" w:rsidRDefault="008E6613" w:rsidP="008E6613">
      <w:pPr>
        <w:spacing w:line="240" w:lineRule="atLeast"/>
        <w:ind w:left="450"/>
        <w:jc w:val="both"/>
        <w:rPr>
          <w:sz w:val="28"/>
          <w:szCs w:val="28"/>
        </w:rPr>
      </w:pPr>
      <w:r w:rsidRPr="008E6613">
        <w:rPr>
          <w:sz w:val="28"/>
          <w:szCs w:val="28"/>
        </w:rPr>
        <w:t>16) оказание содействия развитию физической культуры и спорта инв</w:t>
      </w:r>
      <w:r w:rsidRPr="008E6613">
        <w:rPr>
          <w:sz w:val="28"/>
          <w:szCs w:val="28"/>
        </w:rPr>
        <w:t>а</w:t>
      </w:r>
      <w:r w:rsidRPr="008E6613">
        <w:rPr>
          <w:sz w:val="28"/>
          <w:szCs w:val="28"/>
        </w:rPr>
        <w:t>лидов, лиц с ограниченными возможностями здоровья, адаптивной физ</w:t>
      </w:r>
      <w:r w:rsidRPr="008E6613">
        <w:rPr>
          <w:sz w:val="28"/>
          <w:szCs w:val="28"/>
        </w:rPr>
        <w:t>и</w:t>
      </w:r>
      <w:r w:rsidRPr="008E6613">
        <w:rPr>
          <w:sz w:val="28"/>
          <w:szCs w:val="28"/>
        </w:rPr>
        <w:t>ческой культуры и адаптивного спорта.</w:t>
      </w:r>
    </w:p>
    <w:p w:rsidR="006B39F8" w:rsidRPr="008E6613" w:rsidRDefault="006B39F8" w:rsidP="006B39F8">
      <w:pPr>
        <w:pStyle w:val="af5"/>
        <w:spacing w:line="240" w:lineRule="atLeast"/>
        <w:ind w:left="810"/>
        <w:jc w:val="both"/>
        <w:rPr>
          <w:sz w:val="28"/>
          <w:szCs w:val="28"/>
        </w:rPr>
      </w:pPr>
    </w:p>
    <w:p w:rsidR="00B73001" w:rsidRPr="006B39F8" w:rsidRDefault="00C46301" w:rsidP="006B39F8">
      <w:pPr>
        <w:spacing w:line="240" w:lineRule="atLeast"/>
        <w:jc w:val="both"/>
        <w:rPr>
          <w:b/>
          <w:sz w:val="28"/>
          <w:szCs w:val="28"/>
        </w:rPr>
      </w:pPr>
      <w:r>
        <w:rPr>
          <w:sz w:val="28"/>
          <w:szCs w:val="28"/>
        </w:rPr>
        <w:t xml:space="preserve">     </w:t>
      </w:r>
      <w:r w:rsidR="006B39F8" w:rsidRPr="006B39F8">
        <w:rPr>
          <w:sz w:val="28"/>
          <w:szCs w:val="28"/>
        </w:rPr>
        <w:t xml:space="preserve"> </w:t>
      </w:r>
      <w:r w:rsidR="00B73001" w:rsidRPr="006B39F8">
        <w:rPr>
          <w:b/>
          <w:sz w:val="28"/>
          <w:szCs w:val="28"/>
        </w:rPr>
        <w:t>подпункт 12 пункта 1 признать утратившим силу;</w:t>
      </w:r>
    </w:p>
    <w:p w:rsidR="00B73001" w:rsidRPr="006B39F8" w:rsidRDefault="00B73001" w:rsidP="00B73001">
      <w:pPr>
        <w:pStyle w:val="af5"/>
        <w:spacing w:line="240" w:lineRule="atLeast"/>
        <w:ind w:left="644"/>
        <w:jc w:val="both"/>
        <w:rPr>
          <w:sz w:val="28"/>
          <w:szCs w:val="28"/>
        </w:rPr>
      </w:pPr>
    </w:p>
    <w:p w:rsidR="00B73001" w:rsidRPr="006B39F8" w:rsidRDefault="00B73001" w:rsidP="00B73001">
      <w:pPr>
        <w:pStyle w:val="af5"/>
        <w:numPr>
          <w:ilvl w:val="0"/>
          <w:numId w:val="12"/>
        </w:numPr>
        <w:spacing w:line="240" w:lineRule="atLeast"/>
        <w:jc w:val="both"/>
        <w:rPr>
          <w:b/>
          <w:sz w:val="28"/>
          <w:szCs w:val="28"/>
        </w:rPr>
      </w:pPr>
      <w:r w:rsidRPr="006B39F8">
        <w:rPr>
          <w:b/>
          <w:sz w:val="28"/>
          <w:szCs w:val="28"/>
        </w:rPr>
        <w:t>в статье 13:</w:t>
      </w:r>
    </w:p>
    <w:p w:rsidR="006B39F8" w:rsidRPr="006B39F8" w:rsidRDefault="006B39F8" w:rsidP="006B39F8">
      <w:pPr>
        <w:spacing w:line="240" w:lineRule="atLeast"/>
        <w:ind w:left="450"/>
        <w:jc w:val="both"/>
        <w:rPr>
          <w:b/>
          <w:sz w:val="28"/>
          <w:szCs w:val="28"/>
        </w:rPr>
      </w:pPr>
    </w:p>
    <w:p w:rsidR="00B73001" w:rsidRPr="006B39F8" w:rsidRDefault="009E0ACE" w:rsidP="00B73001">
      <w:pPr>
        <w:spacing w:line="240" w:lineRule="atLeast"/>
        <w:jc w:val="both"/>
        <w:rPr>
          <w:b/>
          <w:sz w:val="28"/>
          <w:szCs w:val="28"/>
        </w:rPr>
      </w:pPr>
      <w:r w:rsidRPr="006B39F8">
        <w:rPr>
          <w:sz w:val="28"/>
          <w:szCs w:val="28"/>
        </w:rPr>
        <w:t xml:space="preserve">     </w:t>
      </w:r>
      <w:r w:rsidR="00C46301">
        <w:rPr>
          <w:sz w:val="28"/>
          <w:szCs w:val="28"/>
        </w:rPr>
        <w:t xml:space="preserve"> </w:t>
      </w:r>
      <w:r w:rsidR="006B39F8" w:rsidRPr="006B39F8">
        <w:rPr>
          <w:sz w:val="28"/>
          <w:szCs w:val="28"/>
        </w:rPr>
        <w:t xml:space="preserve"> </w:t>
      </w:r>
      <w:r w:rsidRPr="006B39F8">
        <w:rPr>
          <w:b/>
          <w:sz w:val="28"/>
          <w:szCs w:val="28"/>
        </w:rPr>
        <w:t>а) наименован</w:t>
      </w:r>
      <w:r w:rsidR="006B39F8" w:rsidRPr="006B39F8">
        <w:rPr>
          <w:b/>
          <w:sz w:val="28"/>
          <w:szCs w:val="28"/>
        </w:rPr>
        <w:t>ие статьи 13 изложить в новой ре</w:t>
      </w:r>
      <w:r w:rsidRPr="006B39F8">
        <w:rPr>
          <w:b/>
          <w:sz w:val="28"/>
          <w:szCs w:val="28"/>
        </w:rPr>
        <w:t>дакции:</w:t>
      </w:r>
    </w:p>
    <w:p w:rsidR="009E0ACE" w:rsidRPr="006B39F8" w:rsidRDefault="009E0ACE" w:rsidP="00B73001">
      <w:pPr>
        <w:spacing w:line="240" w:lineRule="atLeast"/>
        <w:jc w:val="both"/>
        <w:rPr>
          <w:sz w:val="28"/>
          <w:szCs w:val="28"/>
        </w:rPr>
      </w:pPr>
    </w:p>
    <w:p w:rsidR="009E0ACE" w:rsidRPr="006B39F8" w:rsidRDefault="009E0ACE" w:rsidP="009E0ACE">
      <w:pPr>
        <w:spacing w:line="240" w:lineRule="atLeast"/>
        <w:jc w:val="both"/>
        <w:outlineLvl w:val="0"/>
        <w:rPr>
          <w:sz w:val="28"/>
          <w:szCs w:val="28"/>
        </w:rPr>
      </w:pPr>
      <w:r w:rsidRPr="006B39F8">
        <w:rPr>
          <w:sz w:val="28"/>
          <w:szCs w:val="28"/>
        </w:rPr>
        <w:t>Статья 13. Публичные слушания, общественные обсуждения</w:t>
      </w:r>
    </w:p>
    <w:p w:rsidR="009E0ACE" w:rsidRPr="006B39F8" w:rsidRDefault="009E0ACE" w:rsidP="009E0ACE">
      <w:pPr>
        <w:spacing w:line="240" w:lineRule="atLeast"/>
        <w:jc w:val="both"/>
        <w:outlineLvl w:val="0"/>
        <w:rPr>
          <w:sz w:val="28"/>
          <w:szCs w:val="28"/>
        </w:rPr>
      </w:pPr>
    </w:p>
    <w:p w:rsidR="009E0ACE" w:rsidRPr="006B39F8" w:rsidRDefault="009E0ACE" w:rsidP="009E0ACE">
      <w:pPr>
        <w:spacing w:line="240" w:lineRule="atLeast"/>
        <w:jc w:val="both"/>
        <w:outlineLvl w:val="0"/>
        <w:rPr>
          <w:b/>
          <w:sz w:val="28"/>
          <w:szCs w:val="28"/>
        </w:rPr>
      </w:pPr>
      <w:r w:rsidRPr="006B39F8">
        <w:rPr>
          <w:sz w:val="28"/>
          <w:szCs w:val="28"/>
        </w:rPr>
        <w:t xml:space="preserve">     </w:t>
      </w:r>
      <w:r w:rsidR="006B39F8" w:rsidRPr="006B39F8">
        <w:rPr>
          <w:sz w:val="28"/>
          <w:szCs w:val="28"/>
        </w:rPr>
        <w:t xml:space="preserve">  </w:t>
      </w:r>
      <w:r w:rsidRPr="006B39F8">
        <w:rPr>
          <w:b/>
          <w:sz w:val="28"/>
          <w:szCs w:val="28"/>
        </w:rPr>
        <w:t>б) подпункт 3 пункта 3 изложить в новой редакции:</w:t>
      </w:r>
    </w:p>
    <w:p w:rsidR="009E0ACE" w:rsidRPr="006B39F8" w:rsidRDefault="009E0ACE" w:rsidP="009E0ACE">
      <w:pPr>
        <w:spacing w:line="240" w:lineRule="atLeast"/>
        <w:jc w:val="both"/>
        <w:outlineLvl w:val="0"/>
        <w:rPr>
          <w:b/>
          <w:sz w:val="28"/>
          <w:szCs w:val="28"/>
        </w:rPr>
      </w:pPr>
    </w:p>
    <w:p w:rsidR="009E0ACE" w:rsidRPr="006B39F8" w:rsidRDefault="009E0ACE" w:rsidP="009E0ACE">
      <w:pPr>
        <w:spacing w:line="240" w:lineRule="atLeast"/>
        <w:jc w:val="both"/>
        <w:rPr>
          <w:sz w:val="28"/>
          <w:szCs w:val="28"/>
        </w:rPr>
      </w:pPr>
      <w:r w:rsidRPr="006B39F8">
        <w:rPr>
          <w:sz w:val="28"/>
          <w:szCs w:val="28"/>
        </w:rPr>
        <w:t>3) прое</w:t>
      </w:r>
      <w:proofErr w:type="gramStart"/>
      <w:r w:rsidRPr="006B39F8">
        <w:rPr>
          <w:sz w:val="28"/>
          <w:szCs w:val="28"/>
        </w:rPr>
        <w:t>кт стр</w:t>
      </w:r>
      <w:proofErr w:type="gramEnd"/>
      <w:r w:rsidRPr="006B39F8">
        <w:rPr>
          <w:sz w:val="28"/>
          <w:szCs w:val="28"/>
        </w:rPr>
        <w:t xml:space="preserve">атегии социально-экономического развития Литвиновского сельского поселения; </w:t>
      </w:r>
    </w:p>
    <w:p w:rsidR="009E0ACE" w:rsidRPr="006B39F8" w:rsidRDefault="009E0ACE" w:rsidP="009E0ACE">
      <w:pPr>
        <w:spacing w:line="240" w:lineRule="atLeast"/>
        <w:jc w:val="both"/>
        <w:outlineLvl w:val="0"/>
        <w:rPr>
          <w:sz w:val="28"/>
          <w:szCs w:val="28"/>
        </w:rPr>
      </w:pPr>
    </w:p>
    <w:p w:rsidR="009E0ACE" w:rsidRPr="006B39F8" w:rsidRDefault="009E0ACE" w:rsidP="00B73001">
      <w:pPr>
        <w:spacing w:line="240" w:lineRule="atLeast"/>
        <w:jc w:val="both"/>
        <w:rPr>
          <w:b/>
          <w:sz w:val="28"/>
          <w:szCs w:val="28"/>
        </w:rPr>
      </w:pPr>
      <w:r w:rsidRPr="006B39F8">
        <w:rPr>
          <w:b/>
          <w:sz w:val="28"/>
          <w:szCs w:val="28"/>
        </w:rPr>
        <w:t xml:space="preserve">   </w:t>
      </w:r>
      <w:r w:rsidR="00C46301">
        <w:rPr>
          <w:b/>
          <w:sz w:val="28"/>
          <w:szCs w:val="28"/>
        </w:rPr>
        <w:t xml:space="preserve">   </w:t>
      </w:r>
      <w:r w:rsidRPr="006B39F8">
        <w:rPr>
          <w:b/>
          <w:sz w:val="28"/>
          <w:szCs w:val="28"/>
        </w:rPr>
        <w:t xml:space="preserve"> в) дополнить пунктом 11:</w:t>
      </w:r>
    </w:p>
    <w:p w:rsidR="009E0ACE" w:rsidRPr="006B39F8" w:rsidRDefault="009E0ACE" w:rsidP="00B73001">
      <w:pPr>
        <w:spacing w:line="240" w:lineRule="atLeast"/>
        <w:jc w:val="both"/>
        <w:rPr>
          <w:sz w:val="28"/>
          <w:szCs w:val="28"/>
        </w:rPr>
      </w:pPr>
    </w:p>
    <w:p w:rsidR="009E0ACE" w:rsidRPr="006B39F8" w:rsidRDefault="009E0ACE" w:rsidP="00B73001">
      <w:pPr>
        <w:spacing w:line="240" w:lineRule="atLeast"/>
        <w:jc w:val="both"/>
        <w:rPr>
          <w:sz w:val="28"/>
          <w:szCs w:val="28"/>
        </w:rPr>
      </w:pPr>
      <w:r w:rsidRPr="006B39F8">
        <w:rPr>
          <w:sz w:val="28"/>
          <w:szCs w:val="28"/>
        </w:rPr>
        <w:t>11. По вопросам, указанным в части 5 статьи 28 Федерального закона «Об общих принципах организации местного самоуправления в Российской Ф</w:t>
      </w:r>
      <w:r w:rsidRPr="006B39F8">
        <w:rPr>
          <w:sz w:val="28"/>
          <w:szCs w:val="28"/>
        </w:rPr>
        <w:t>е</w:t>
      </w:r>
      <w:r w:rsidRPr="006B39F8">
        <w:rPr>
          <w:sz w:val="28"/>
          <w:szCs w:val="28"/>
        </w:rPr>
        <w:t>дерации», относящимся к компетенции органов местного самоуправления Литвиновского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Литвиновского сельского поселения с учетом положений законодательства о градостро</w:t>
      </w:r>
      <w:r w:rsidRPr="006B39F8">
        <w:rPr>
          <w:sz w:val="28"/>
          <w:szCs w:val="28"/>
        </w:rPr>
        <w:t>и</w:t>
      </w:r>
      <w:r w:rsidRPr="006B39F8">
        <w:rPr>
          <w:sz w:val="28"/>
          <w:szCs w:val="28"/>
        </w:rPr>
        <w:t>тельной деятельности.</w:t>
      </w:r>
    </w:p>
    <w:p w:rsidR="009E0ACE" w:rsidRPr="006B39F8" w:rsidRDefault="009E0ACE" w:rsidP="00B73001">
      <w:pPr>
        <w:spacing w:line="240" w:lineRule="atLeast"/>
        <w:jc w:val="both"/>
        <w:rPr>
          <w:sz w:val="28"/>
          <w:szCs w:val="28"/>
        </w:rPr>
      </w:pPr>
    </w:p>
    <w:p w:rsidR="009E0ACE" w:rsidRPr="006B39F8" w:rsidRDefault="009E0ACE" w:rsidP="009E0ACE">
      <w:pPr>
        <w:pStyle w:val="af5"/>
        <w:numPr>
          <w:ilvl w:val="0"/>
          <w:numId w:val="12"/>
        </w:numPr>
        <w:spacing w:line="240" w:lineRule="atLeast"/>
        <w:jc w:val="both"/>
        <w:rPr>
          <w:b/>
          <w:sz w:val="28"/>
          <w:szCs w:val="28"/>
        </w:rPr>
      </w:pPr>
      <w:r w:rsidRPr="006B39F8">
        <w:rPr>
          <w:b/>
          <w:sz w:val="28"/>
          <w:szCs w:val="28"/>
        </w:rPr>
        <w:t>в статье 24:</w:t>
      </w:r>
    </w:p>
    <w:p w:rsidR="006B39F8" w:rsidRPr="006B39F8" w:rsidRDefault="006B39F8" w:rsidP="006B39F8">
      <w:pPr>
        <w:pStyle w:val="af5"/>
        <w:spacing w:line="240" w:lineRule="atLeast"/>
        <w:ind w:left="810"/>
        <w:jc w:val="both"/>
        <w:rPr>
          <w:b/>
          <w:sz w:val="28"/>
          <w:szCs w:val="28"/>
        </w:rPr>
      </w:pPr>
    </w:p>
    <w:p w:rsidR="009E0ACE" w:rsidRPr="006B39F8" w:rsidRDefault="00705445" w:rsidP="009E0ACE">
      <w:pPr>
        <w:spacing w:line="240" w:lineRule="atLeast"/>
        <w:ind w:left="450"/>
        <w:jc w:val="both"/>
        <w:rPr>
          <w:b/>
          <w:sz w:val="28"/>
          <w:szCs w:val="28"/>
        </w:rPr>
      </w:pPr>
      <w:r>
        <w:rPr>
          <w:b/>
          <w:sz w:val="28"/>
          <w:szCs w:val="28"/>
        </w:rPr>
        <w:t>а) п</w:t>
      </w:r>
      <w:r w:rsidR="009E0ACE" w:rsidRPr="006B39F8">
        <w:rPr>
          <w:b/>
          <w:sz w:val="28"/>
          <w:szCs w:val="28"/>
        </w:rPr>
        <w:t>одпункт 4 пункта 1 изложить в новой редакции:</w:t>
      </w:r>
    </w:p>
    <w:p w:rsidR="006B39F8" w:rsidRPr="006B39F8" w:rsidRDefault="006B39F8" w:rsidP="009E0ACE">
      <w:pPr>
        <w:spacing w:line="240" w:lineRule="atLeast"/>
        <w:ind w:left="450"/>
        <w:jc w:val="both"/>
        <w:rPr>
          <w:b/>
          <w:sz w:val="28"/>
          <w:szCs w:val="28"/>
        </w:rPr>
      </w:pPr>
    </w:p>
    <w:p w:rsidR="009E0ACE" w:rsidRPr="006B39F8" w:rsidRDefault="009E0ACE" w:rsidP="009E0ACE">
      <w:pPr>
        <w:spacing w:line="240" w:lineRule="atLeast"/>
        <w:jc w:val="both"/>
        <w:rPr>
          <w:sz w:val="28"/>
          <w:szCs w:val="28"/>
        </w:rPr>
      </w:pPr>
      <w:r w:rsidRPr="006B39F8">
        <w:rPr>
          <w:sz w:val="28"/>
          <w:szCs w:val="28"/>
        </w:rPr>
        <w:t>4) утверждение стратегии социально-экономического развития Литвиновск</w:t>
      </w:r>
      <w:r w:rsidRPr="006B39F8">
        <w:rPr>
          <w:sz w:val="28"/>
          <w:szCs w:val="28"/>
        </w:rPr>
        <w:t>о</w:t>
      </w:r>
      <w:r w:rsidRPr="006B39F8">
        <w:rPr>
          <w:sz w:val="28"/>
          <w:szCs w:val="28"/>
        </w:rPr>
        <w:t>го сельского поселения;</w:t>
      </w:r>
    </w:p>
    <w:p w:rsidR="009E0ACE" w:rsidRPr="006B39F8" w:rsidRDefault="009E0ACE" w:rsidP="009E0ACE">
      <w:pPr>
        <w:spacing w:line="240" w:lineRule="atLeast"/>
        <w:jc w:val="both"/>
        <w:rPr>
          <w:sz w:val="28"/>
          <w:szCs w:val="28"/>
        </w:rPr>
      </w:pPr>
    </w:p>
    <w:p w:rsidR="006B39F8" w:rsidRPr="006B39F8" w:rsidRDefault="006B39F8" w:rsidP="006B39F8">
      <w:pPr>
        <w:pStyle w:val="af5"/>
        <w:spacing w:line="240" w:lineRule="atLeast"/>
        <w:ind w:left="810"/>
        <w:jc w:val="both"/>
        <w:rPr>
          <w:b/>
          <w:sz w:val="28"/>
          <w:szCs w:val="28"/>
        </w:rPr>
      </w:pPr>
    </w:p>
    <w:p w:rsidR="009E0ACE" w:rsidRDefault="007D52CE" w:rsidP="009E0ACE">
      <w:pPr>
        <w:spacing w:line="240" w:lineRule="atLeast"/>
        <w:ind w:left="450"/>
        <w:jc w:val="both"/>
        <w:rPr>
          <w:b/>
          <w:sz w:val="28"/>
          <w:szCs w:val="28"/>
        </w:rPr>
      </w:pPr>
      <w:r w:rsidRPr="006B39F8">
        <w:rPr>
          <w:sz w:val="28"/>
          <w:szCs w:val="28"/>
        </w:rPr>
        <w:t xml:space="preserve"> </w:t>
      </w:r>
      <w:r w:rsidR="00C46301">
        <w:rPr>
          <w:sz w:val="28"/>
          <w:szCs w:val="28"/>
        </w:rPr>
        <w:t>б</w:t>
      </w:r>
      <w:r w:rsidRPr="006B39F8">
        <w:rPr>
          <w:b/>
          <w:sz w:val="28"/>
          <w:szCs w:val="28"/>
        </w:rPr>
        <w:t>) пункт 1 дополнить подпунктом 1</w:t>
      </w:r>
      <w:r w:rsidR="00C46301">
        <w:rPr>
          <w:b/>
          <w:sz w:val="28"/>
          <w:szCs w:val="28"/>
        </w:rPr>
        <w:t>2 следующего содержания</w:t>
      </w:r>
      <w:r w:rsidRPr="006B39F8">
        <w:rPr>
          <w:b/>
          <w:sz w:val="28"/>
          <w:szCs w:val="28"/>
        </w:rPr>
        <w:t>:</w:t>
      </w:r>
    </w:p>
    <w:p w:rsidR="00C46301" w:rsidRPr="006B39F8" w:rsidRDefault="00C46301" w:rsidP="009E0ACE">
      <w:pPr>
        <w:spacing w:line="240" w:lineRule="atLeast"/>
        <w:ind w:left="450"/>
        <w:jc w:val="both"/>
        <w:rPr>
          <w:b/>
          <w:sz w:val="28"/>
          <w:szCs w:val="28"/>
        </w:rPr>
      </w:pPr>
    </w:p>
    <w:p w:rsidR="007D52CE" w:rsidRDefault="007D52CE" w:rsidP="007D52CE">
      <w:pPr>
        <w:spacing w:line="240" w:lineRule="atLeast"/>
        <w:jc w:val="both"/>
        <w:rPr>
          <w:sz w:val="28"/>
          <w:szCs w:val="28"/>
        </w:rPr>
      </w:pPr>
      <w:r w:rsidRPr="006B39F8">
        <w:rPr>
          <w:sz w:val="28"/>
          <w:szCs w:val="28"/>
        </w:rPr>
        <w:t>1</w:t>
      </w:r>
      <w:r w:rsidR="00C46301">
        <w:rPr>
          <w:sz w:val="28"/>
          <w:szCs w:val="28"/>
        </w:rPr>
        <w:t>2</w:t>
      </w:r>
      <w:r w:rsidRPr="006B39F8">
        <w:rPr>
          <w:sz w:val="28"/>
          <w:szCs w:val="28"/>
        </w:rPr>
        <w:t>) утверждение правил благоустройства территории Литвиновского сел</w:t>
      </w:r>
      <w:r w:rsidRPr="006B39F8">
        <w:rPr>
          <w:sz w:val="28"/>
          <w:szCs w:val="28"/>
        </w:rPr>
        <w:t>ь</w:t>
      </w:r>
      <w:r w:rsidRPr="006B39F8">
        <w:rPr>
          <w:sz w:val="28"/>
          <w:szCs w:val="28"/>
        </w:rPr>
        <w:t>ского поселения;</w:t>
      </w:r>
    </w:p>
    <w:p w:rsidR="00705445" w:rsidRDefault="00705445" w:rsidP="007D52CE">
      <w:pPr>
        <w:spacing w:line="240" w:lineRule="atLeast"/>
        <w:jc w:val="both"/>
        <w:rPr>
          <w:sz w:val="28"/>
          <w:szCs w:val="28"/>
        </w:rPr>
      </w:pPr>
    </w:p>
    <w:p w:rsidR="00705445" w:rsidRPr="008E6613" w:rsidRDefault="00705445" w:rsidP="008E6613">
      <w:pPr>
        <w:pStyle w:val="af5"/>
        <w:numPr>
          <w:ilvl w:val="0"/>
          <w:numId w:val="12"/>
        </w:numPr>
        <w:spacing w:line="240" w:lineRule="atLeast"/>
        <w:jc w:val="both"/>
        <w:rPr>
          <w:b/>
          <w:sz w:val="28"/>
          <w:szCs w:val="28"/>
        </w:rPr>
      </w:pPr>
      <w:r w:rsidRPr="008E6613">
        <w:rPr>
          <w:b/>
          <w:sz w:val="28"/>
          <w:szCs w:val="28"/>
        </w:rPr>
        <w:t>в статье 26:</w:t>
      </w:r>
    </w:p>
    <w:p w:rsidR="008E6613" w:rsidRDefault="008E6613" w:rsidP="008E6613">
      <w:pPr>
        <w:autoSpaceDE w:val="0"/>
        <w:autoSpaceDN w:val="0"/>
        <w:adjustRightInd w:val="0"/>
        <w:jc w:val="both"/>
        <w:rPr>
          <w:b/>
          <w:sz w:val="28"/>
          <w:szCs w:val="28"/>
          <w:lang w:eastAsia="hy-AM"/>
        </w:rPr>
      </w:pPr>
      <w:r>
        <w:rPr>
          <w:b/>
          <w:sz w:val="28"/>
          <w:szCs w:val="28"/>
        </w:rPr>
        <w:t xml:space="preserve">      п</w:t>
      </w:r>
      <w:r w:rsidRPr="00532168">
        <w:rPr>
          <w:b/>
          <w:sz w:val="28"/>
          <w:szCs w:val="28"/>
        </w:rPr>
        <w:t>ункт 7 изложить в новой редакции.</w:t>
      </w:r>
    </w:p>
    <w:p w:rsidR="008E6613" w:rsidRDefault="008E6613" w:rsidP="008E6613">
      <w:pPr>
        <w:jc w:val="both"/>
        <w:rPr>
          <w:rFonts w:eastAsia="Calibri"/>
          <w:strike/>
          <w:sz w:val="28"/>
          <w:szCs w:val="28"/>
          <w:lang w:eastAsia="en-US"/>
        </w:rPr>
      </w:pPr>
      <w:proofErr w:type="gramStart"/>
      <w:r w:rsidRPr="00E60014">
        <w:rPr>
          <w:rFonts w:eastAsia="Calibri"/>
          <w:sz w:val="28"/>
          <w:szCs w:val="28"/>
          <w:lang w:eastAsia="en-US"/>
        </w:rPr>
        <w:t>«</w:t>
      </w:r>
      <w:r>
        <w:rPr>
          <w:rFonts w:eastAsia="Calibri"/>
          <w:sz w:val="28"/>
          <w:szCs w:val="28"/>
          <w:lang w:eastAsia="en-US"/>
        </w:rPr>
        <w:t>7)</w:t>
      </w:r>
      <w:r w:rsidRPr="00E60014">
        <w:rPr>
          <w:rFonts w:eastAsia="Calibri"/>
          <w:sz w:val="28"/>
          <w:szCs w:val="28"/>
          <w:lang w:eastAsia="en-US"/>
        </w:rPr>
        <w:t xml:space="preserve"> </w:t>
      </w:r>
      <w:r>
        <w:rPr>
          <w:rFonts w:eastAsia="Calibri"/>
          <w:sz w:val="28"/>
          <w:szCs w:val="28"/>
          <w:lang w:eastAsia="en-US"/>
        </w:rPr>
        <w:t xml:space="preserve"> </w:t>
      </w:r>
      <w:r w:rsidRPr="00E60014">
        <w:rPr>
          <w:rFonts w:eastAsia="Calibri"/>
          <w:sz w:val="28"/>
          <w:szCs w:val="28"/>
          <w:lang w:eastAsia="en-US"/>
        </w:rPr>
        <w:t>В случае временного отсутствия или досрочного прекращения полном</w:t>
      </w:r>
      <w:r w:rsidRPr="00E60014">
        <w:rPr>
          <w:rFonts w:eastAsia="Calibri"/>
          <w:sz w:val="28"/>
          <w:szCs w:val="28"/>
          <w:lang w:eastAsia="en-US"/>
        </w:rPr>
        <w:t>о</w:t>
      </w:r>
      <w:r w:rsidRPr="00E60014">
        <w:rPr>
          <w:rFonts w:eastAsia="Calibri"/>
          <w:sz w:val="28"/>
          <w:szCs w:val="28"/>
          <w:lang w:eastAsia="en-US"/>
        </w:rPr>
        <w:t xml:space="preserve">чий </w:t>
      </w:r>
      <w:r w:rsidRPr="00E60014">
        <w:rPr>
          <w:rFonts w:eastAsia="Calibri"/>
          <w:bCs/>
          <w:sz w:val="28"/>
          <w:szCs w:val="28"/>
          <w:lang w:eastAsia="en-US"/>
        </w:rPr>
        <w:t xml:space="preserve">председателя Собрания депутатов – главы </w:t>
      </w:r>
      <w:r>
        <w:rPr>
          <w:rFonts w:eastAsia="Calibri"/>
          <w:bCs/>
          <w:sz w:val="28"/>
          <w:szCs w:val="28"/>
          <w:lang w:eastAsia="en-US"/>
        </w:rPr>
        <w:t>Литвиновского сельского</w:t>
      </w:r>
      <w:r w:rsidRPr="00E60014">
        <w:rPr>
          <w:rFonts w:eastAsia="Calibri"/>
          <w:bCs/>
          <w:sz w:val="28"/>
          <w:szCs w:val="28"/>
          <w:lang w:eastAsia="en-US"/>
        </w:rPr>
        <w:t xml:space="preserve"> п</w:t>
      </w:r>
      <w:r w:rsidRPr="00E60014">
        <w:rPr>
          <w:rFonts w:eastAsia="Calibri"/>
          <w:bCs/>
          <w:sz w:val="28"/>
          <w:szCs w:val="28"/>
          <w:lang w:eastAsia="en-US"/>
        </w:rPr>
        <w:t>о</w:t>
      </w:r>
      <w:r w:rsidRPr="00E60014">
        <w:rPr>
          <w:rFonts w:eastAsia="Calibri"/>
          <w:bCs/>
          <w:sz w:val="28"/>
          <w:szCs w:val="28"/>
          <w:lang w:eastAsia="en-US"/>
        </w:rPr>
        <w:t xml:space="preserve">селения либо </w:t>
      </w:r>
      <w:r w:rsidRPr="00E60014">
        <w:rPr>
          <w:rFonts w:eastAsia="Calibri"/>
          <w:sz w:val="28"/>
          <w:szCs w:val="28"/>
          <w:lang w:eastAsia="en-US"/>
        </w:rPr>
        <w:t xml:space="preserve">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Pr>
          <w:rFonts w:eastAsia="Calibri"/>
          <w:bCs/>
          <w:sz w:val="28"/>
          <w:szCs w:val="28"/>
          <w:lang w:eastAsia="en-US"/>
        </w:rPr>
        <w:t>Литвиновского сельского</w:t>
      </w:r>
      <w:r w:rsidRPr="00E60014">
        <w:rPr>
          <w:rFonts w:eastAsia="Calibri"/>
          <w:bCs/>
          <w:sz w:val="28"/>
          <w:szCs w:val="28"/>
          <w:lang w:eastAsia="en-US"/>
        </w:rPr>
        <w:t xml:space="preserve"> </w:t>
      </w:r>
      <w:r w:rsidRPr="00E60014">
        <w:rPr>
          <w:rFonts w:eastAsia="Calibri"/>
          <w:sz w:val="28"/>
          <w:szCs w:val="28"/>
          <w:lang w:eastAsia="en-US"/>
        </w:rPr>
        <w:t>поселения, либо в случае о</w:t>
      </w:r>
      <w:r w:rsidRPr="00E60014">
        <w:rPr>
          <w:rFonts w:eastAsia="Calibri"/>
          <w:sz w:val="28"/>
          <w:szCs w:val="28"/>
          <w:lang w:eastAsia="en-US"/>
        </w:rPr>
        <w:t>т</w:t>
      </w:r>
      <w:r w:rsidRPr="00E60014">
        <w:rPr>
          <w:rFonts w:eastAsia="Calibri"/>
          <w:sz w:val="28"/>
          <w:szCs w:val="28"/>
          <w:lang w:eastAsia="en-US"/>
        </w:rPr>
        <w:t xml:space="preserve">сутствия заместителя председателя Собрания депутатов </w:t>
      </w:r>
      <w:r>
        <w:rPr>
          <w:rFonts w:eastAsia="Calibri"/>
          <w:bCs/>
          <w:sz w:val="28"/>
          <w:szCs w:val="28"/>
          <w:lang w:eastAsia="en-US"/>
        </w:rPr>
        <w:t>Литвиновского сел</w:t>
      </w:r>
      <w:r>
        <w:rPr>
          <w:rFonts w:eastAsia="Calibri"/>
          <w:bCs/>
          <w:sz w:val="28"/>
          <w:szCs w:val="28"/>
          <w:lang w:eastAsia="en-US"/>
        </w:rPr>
        <w:t>ь</w:t>
      </w:r>
      <w:r>
        <w:rPr>
          <w:rFonts w:eastAsia="Calibri"/>
          <w:bCs/>
          <w:sz w:val="28"/>
          <w:szCs w:val="28"/>
          <w:lang w:eastAsia="en-US"/>
        </w:rPr>
        <w:t>ского</w:t>
      </w:r>
      <w:r w:rsidRPr="00E60014">
        <w:rPr>
          <w:rFonts w:eastAsia="Calibri"/>
          <w:bCs/>
          <w:sz w:val="28"/>
          <w:szCs w:val="28"/>
          <w:lang w:eastAsia="en-US"/>
        </w:rPr>
        <w:t xml:space="preserve"> </w:t>
      </w:r>
      <w:r w:rsidRPr="00E60014">
        <w:rPr>
          <w:rFonts w:eastAsia="Calibri"/>
          <w:sz w:val="28"/>
          <w:szCs w:val="28"/>
          <w:lang w:eastAsia="en-US"/>
        </w:rPr>
        <w:t>поселения – иной депутат</w:t>
      </w:r>
      <w:proofErr w:type="gramEnd"/>
      <w:r w:rsidRPr="00E60014">
        <w:rPr>
          <w:rFonts w:eastAsia="Calibri"/>
          <w:sz w:val="28"/>
          <w:szCs w:val="28"/>
          <w:lang w:eastAsia="en-US"/>
        </w:rPr>
        <w:t xml:space="preserve">, </w:t>
      </w:r>
      <w:proofErr w:type="gramStart"/>
      <w:r w:rsidRPr="00E60014">
        <w:rPr>
          <w:rFonts w:eastAsia="Calibri"/>
          <w:sz w:val="28"/>
          <w:szCs w:val="28"/>
          <w:lang w:eastAsia="en-US"/>
        </w:rPr>
        <w:t>определяемый</w:t>
      </w:r>
      <w:proofErr w:type="gramEnd"/>
      <w:r w:rsidRPr="00E60014">
        <w:rPr>
          <w:rFonts w:eastAsia="Calibri"/>
          <w:sz w:val="28"/>
          <w:szCs w:val="28"/>
          <w:lang w:eastAsia="en-US"/>
        </w:rPr>
        <w:t xml:space="preserve"> Собранием депутатов </w:t>
      </w:r>
      <w:r>
        <w:rPr>
          <w:rFonts w:eastAsia="Calibri"/>
          <w:bCs/>
          <w:sz w:val="28"/>
          <w:szCs w:val="28"/>
          <w:lang w:eastAsia="en-US"/>
        </w:rPr>
        <w:t>Литв</w:t>
      </w:r>
      <w:r>
        <w:rPr>
          <w:rFonts w:eastAsia="Calibri"/>
          <w:bCs/>
          <w:sz w:val="28"/>
          <w:szCs w:val="28"/>
          <w:lang w:eastAsia="en-US"/>
        </w:rPr>
        <w:t>и</w:t>
      </w:r>
      <w:r>
        <w:rPr>
          <w:rFonts w:eastAsia="Calibri"/>
          <w:bCs/>
          <w:sz w:val="28"/>
          <w:szCs w:val="28"/>
          <w:lang w:eastAsia="en-US"/>
        </w:rPr>
        <w:t>новского сельского</w:t>
      </w:r>
      <w:r w:rsidRPr="00E60014">
        <w:rPr>
          <w:rFonts w:eastAsia="Calibri"/>
          <w:bCs/>
          <w:sz w:val="28"/>
          <w:szCs w:val="28"/>
          <w:lang w:eastAsia="en-US"/>
        </w:rPr>
        <w:t xml:space="preserve"> </w:t>
      </w:r>
      <w:r w:rsidRPr="00E60014">
        <w:rPr>
          <w:rFonts w:eastAsia="Calibri"/>
          <w:sz w:val="28"/>
          <w:szCs w:val="28"/>
          <w:lang w:eastAsia="en-US"/>
        </w:rPr>
        <w:t>поселения в соответствии с его Регламентом.</w:t>
      </w:r>
    </w:p>
    <w:p w:rsidR="008E6613" w:rsidRPr="00CB0D5E" w:rsidRDefault="008E6613" w:rsidP="008E6613">
      <w:pPr>
        <w:jc w:val="both"/>
        <w:rPr>
          <w:rFonts w:eastAsia="Calibri"/>
          <w:strike/>
          <w:sz w:val="28"/>
          <w:szCs w:val="28"/>
          <w:lang w:eastAsia="en-US"/>
        </w:rPr>
      </w:pPr>
      <w:r w:rsidRPr="00E60014">
        <w:rPr>
          <w:rFonts w:eastAsia="Calibri"/>
          <w:sz w:val="28"/>
          <w:szCs w:val="28"/>
          <w:lang w:eastAsia="en-US"/>
        </w:rPr>
        <w:t>В случае досрочного прекращения полномочий председателя Собрания деп</w:t>
      </w:r>
      <w:r w:rsidRPr="00E60014">
        <w:rPr>
          <w:rFonts w:eastAsia="Calibri"/>
          <w:sz w:val="28"/>
          <w:szCs w:val="28"/>
          <w:lang w:eastAsia="en-US"/>
        </w:rPr>
        <w:t>у</w:t>
      </w:r>
      <w:r w:rsidRPr="00E60014">
        <w:rPr>
          <w:rFonts w:eastAsia="Calibri"/>
          <w:sz w:val="28"/>
          <w:szCs w:val="28"/>
          <w:lang w:eastAsia="en-US"/>
        </w:rPr>
        <w:t xml:space="preserve">татов - главы </w:t>
      </w:r>
      <w:r>
        <w:rPr>
          <w:rFonts w:eastAsia="Calibri"/>
          <w:bCs/>
          <w:sz w:val="28"/>
          <w:szCs w:val="28"/>
          <w:lang w:eastAsia="en-US"/>
        </w:rPr>
        <w:t>Литвиновского сельского</w:t>
      </w:r>
      <w:r w:rsidRPr="00E60014">
        <w:rPr>
          <w:rFonts w:eastAsia="Calibri"/>
          <w:bCs/>
          <w:sz w:val="28"/>
          <w:szCs w:val="28"/>
          <w:lang w:eastAsia="en-US"/>
        </w:rPr>
        <w:t xml:space="preserve"> </w:t>
      </w:r>
      <w:r w:rsidRPr="00E60014">
        <w:rPr>
          <w:rFonts w:eastAsia="Calibri"/>
          <w:sz w:val="28"/>
          <w:szCs w:val="28"/>
          <w:lang w:eastAsia="en-US"/>
        </w:rPr>
        <w:t xml:space="preserve">поселения избрание председателя Собрания депутатов - главы </w:t>
      </w:r>
      <w:r>
        <w:rPr>
          <w:rFonts w:eastAsia="Calibri"/>
          <w:bCs/>
          <w:sz w:val="28"/>
          <w:szCs w:val="28"/>
          <w:lang w:eastAsia="en-US"/>
        </w:rPr>
        <w:t>Литвиновского сельского</w:t>
      </w:r>
      <w:r w:rsidRPr="00E60014">
        <w:rPr>
          <w:rFonts w:eastAsia="Calibri"/>
          <w:bCs/>
          <w:sz w:val="28"/>
          <w:szCs w:val="28"/>
          <w:lang w:eastAsia="en-US"/>
        </w:rPr>
        <w:t xml:space="preserve"> </w:t>
      </w:r>
      <w:r w:rsidRPr="00E60014">
        <w:rPr>
          <w:rFonts w:eastAsia="Calibri"/>
          <w:sz w:val="28"/>
          <w:szCs w:val="28"/>
          <w:lang w:eastAsia="en-US"/>
        </w:rPr>
        <w:t>поселения, избираем</w:t>
      </w:r>
      <w:r w:rsidRPr="00E60014">
        <w:rPr>
          <w:rFonts w:eastAsia="Calibri"/>
          <w:sz w:val="28"/>
          <w:szCs w:val="28"/>
          <w:lang w:eastAsia="en-US"/>
        </w:rPr>
        <w:t>о</w:t>
      </w:r>
      <w:r w:rsidRPr="00E60014">
        <w:rPr>
          <w:rFonts w:eastAsia="Calibri"/>
          <w:sz w:val="28"/>
          <w:szCs w:val="28"/>
          <w:lang w:eastAsia="en-US"/>
        </w:rPr>
        <w:t xml:space="preserve">го Собранием депутатов </w:t>
      </w:r>
      <w:r w:rsidR="00831C9F">
        <w:rPr>
          <w:rFonts w:eastAsia="Calibri"/>
          <w:bCs/>
          <w:sz w:val="28"/>
          <w:szCs w:val="28"/>
          <w:lang w:eastAsia="en-US"/>
        </w:rPr>
        <w:t>Литвиновского сельского</w:t>
      </w:r>
      <w:r w:rsidR="00831C9F" w:rsidRPr="00E60014">
        <w:rPr>
          <w:rFonts w:eastAsia="Calibri"/>
          <w:bCs/>
          <w:sz w:val="28"/>
          <w:szCs w:val="28"/>
          <w:lang w:eastAsia="en-US"/>
        </w:rPr>
        <w:t xml:space="preserve"> </w:t>
      </w:r>
      <w:r w:rsidRPr="00E60014">
        <w:rPr>
          <w:rFonts w:eastAsia="Calibri"/>
          <w:sz w:val="28"/>
          <w:szCs w:val="28"/>
          <w:lang w:eastAsia="en-US"/>
        </w:rPr>
        <w:t>поселения из своего с</w:t>
      </w:r>
      <w:r w:rsidRPr="00E60014">
        <w:rPr>
          <w:rFonts w:eastAsia="Calibri"/>
          <w:sz w:val="28"/>
          <w:szCs w:val="28"/>
          <w:lang w:eastAsia="en-US"/>
        </w:rPr>
        <w:t>о</w:t>
      </w:r>
      <w:r w:rsidRPr="00E60014">
        <w:rPr>
          <w:rFonts w:eastAsia="Calibri"/>
          <w:sz w:val="28"/>
          <w:szCs w:val="28"/>
          <w:lang w:eastAsia="en-US"/>
        </w:rPr>
        <w:t>става, осуществляется не позднее чем через шесть месяцев со дня такого пр</w:t>
      </w:r>
      <w:r w:rsidRPr="00E60014">
        <w:rPr>
          <w:rFonts w:eastAsia="Calibri"/>
          <w:sz w:val="28"/>
          <w:szCs w:val="28"/>
          <w:lang w:eastAsia="en-US"/>
        </w:rPr>
        <w:t>е</w:t>
      </w:r>
      <w:r w:rsidRPr="00E60014">
        <w:rPr>
          <w:rFonts w:eastAsia="Calibri"/>
          <w:sz w:val="28"/>
          <w:szCs w:val="28"/>
          <w:lang w:eastAsia="en-US"/>
        </w:rPr>
        <w:t>кращения полномочий.</w:t>
      </w:r>
    </w:p>
    <w:p w:rsidR="008E6613" w:rsidRDefault="008E6613" w:rsidP="008E6613">
      <w:pPr>
        <w:autoSpaceDE w:val="0"/>
        <w:autoSpaceDN w:val="0"/>
        <w:adjustRightInd w:val="0"/>
        <w:jc w:val="both"/>
        <w:rPr>
          <w:sz w:val="28"/>
          <w:szCs w:val="28"/>
          <w:lang w:eastAsia="hy-AM"/>
        </w:rPr>
      </w:pPr>
      <w:r w:rsidRPr="00E60014">
        <w:rPr>
          <w:rFonts w:eastAsia="Calibri"/>
          <w:sz w:val="28"/>
          <w:szCs w:val="28"/>
          <w:lang w:eastAsia="en-US"/>
        </w:rPr>
        <w:t xml:space="preserve">При этом если до истечения срока полномочий Собрания депутатов </w:t>
      </w:r>
      <w:r w:rsidR="00831C9F">
        <w:rPr>
          <w:rFonts w:eastAsia="Calibri"/>
          <w:bCs/>
          <w:sz w:val="28"/>
          <w:szCs w:val="28"/>
          <w:lang w:eastAsia="en-US"/>
        </w:rPr>
        <w:t>Литв</w:t>
      </w:r>
      <w:r w:rsidR="00831C9F">
        <w:rPr>
          <w:rFonts w:eastAsia="Calibri"/>
          <w:bCs/>
          <w:sz w:val="28"/>
          <w:szCs w:val="28"/>
          <w:lang w:eastAsia="en-US"/>
        </w:rPr>
        <w:t>и</w:t>
      </w:r>
      <w:r w:rsidR="00831C9F">
        <w:rPr>
          <w:rFonts w:eastAsia="Calibri"/>
          <w:bCs/>
          <w:sz w:val="28"/>
          <w:szCs w:val="28"/>
          <w:lang w:eastAsia="en-US"/>
        </w:rPr>
        <w:t>новского сельского</w:t>
      </w:r>
      <w:r w:rsidR="00831C9F" w:rsidRPr="00E60014">
        <w:rPr>
          <w:rFonts w:eastAsia="Calibri"/>
          <w:bCs/>
          <w:sz w:val="28"/>
          <w:szCs w:val="28"/>
          <w:lang w:eastAsia="en-US"/>
        </w:rPr>
        <w:t xml:space="preserve"> </w:t>
      </w:r>
      <w:r w:rsidRPr="00E60014">
        <w:rPr>
          <w:rFonts w:eastAsia="Calibri"/>
          <w:sz w:val="28"/>
          <w:szCs w:val="28"/>
          <w:lang w:eastAsia="en-US"/>
        </w:rPr>
        <w:t>поселения осталось менее шести месяцев, избрание пре</w:t>
      </w:r>
      <w:r w:rsidRPr="00E60014">
        <w:rPr>
          <w:rFonts w:eastAsia="Calibri"/>
          <w:sz w:val="28"/>
          <w:szCs w:val="28"/>
          <w:lang w:eastAsia="en-US"/>
        </w:rPr>
        <w:t>д</w:t>
      </w:r>
      <w:r w:rsidRPr="00E60014">
        <w:rPr>
          <w:rFonts w:eastAsia="Calibri"/>
          <w:sz w:val="28"/>
          <w:szCs w:val="28"/>
          <w:lang w:eastAsia="en-US"/>
        </w:rPr>
        <w:t xml:space="preserve">седателя Собрания депутатов - главы </w:t>
      </w:r>
      <w:r w:rsidR="00831C9F">
        <w:rPr>
          <w:rFonts w:eastAsia="Calibri"/>
          <w:bCs/>
          <w:sz w:val="28"/>
          <w:szCs w:val="28"/>
          <w:lang w:eastAsia="en-US"/>
        </w:rPr>
        <w:t>Литвиновского сельского</w:t>
      </w:r>
      <w:r w:rsidR="00831C9F" w:rsidRPr="00E60014">
        <w:rPr>
          <w:rFonts w:eastAsia="Calibri"/>
          <w:bCs/>
          <w:sz w:val="28"/>
          <w:szCs w:val="28"/>
          <w:lang w:eastAsia="en-US"/>
        </w:rPr>
        <w:t xml:space="preserve"> </w:t>
      </w:r>
      <w:r w:rsidRPr="00E60014">
        <w:rPr>
          <w:rFonts w:eastAsia="Calibri"/>
          <w:sz w:val="28"/>
          <w:szCs w:val="28"/>
          <w:lang w:eastAsia="en-US"/>
        </w:rPr>
        <w:t xml:space="preserve">поселения из состава Собрания депутатов </w:t>
      </w:r>
      <w:r w:rsidR="00831C9F">
        <w:rPr>
          <w:rFonts w:eastAsia="Calibri"/>
          <w:bCs/>
          <w:sz w:val="28"/>
          <w:szCs w:val="28"/>
          <w:lang w:eastAsia="en-US"/>
        </w:rPr>
        <w:t>Литвиновского сельского</w:t>
      </w:r>
      <w:r w:rsidR="00831C9F" w:rsidRPr="00E60014">
        <w:rPr>
          <w:rFonts w:eastAsia="Calibri"/>
          <w:bCs/>
          <w:sz w:val="28"/>
          <w:szCs w:val="28"/>
          <w:lang w:eastAsia="en-US"/>
        </w:rPr>
        <w:t xml:space="preserve"> </w:t>
      </w:r>
      <w:r w:rsidRPr="00E60014">
        <w:rPr>
          <w:rFonts w:eastAsia="Calibri"/>
          <w:sz w:val="28"/>
          <w:szCs w:val="28"/>
          <w:lang w:eastAsia="en-US"/>
        </w:rPr>
        <w:t>поселения осущест</w:t>
      </w:r>
      <w:r w:rsidRPr="00E60014">
        <w:rPr>
          <w:rFonts w:eastAsia="Calibri"/>
          <w:sz w:val="28"/>
          <w:szCs w:val="28"/>
          <w:lang w:eastAsia="en-US"/>
        </w:rPr>
        <w:t>в</w:t>
      </w:r>
      <w:r w:rsidRPr="00E60014">
        <w:rPr>
          <w:rFonts w:eastAsia="Calibri"/>
          <w:sz w:val="28"/>
          <w:szCs w:val="28"/>
          <w:lang w:eastAsia="en-US"/>
        </w:rPr>
        <w:t xml:space="preserve">ляется на первом заседании вновь избранного Собрания депутатов </w:t>
      </w:r>
      <w:r w:rsidR="00831C9F">
        <w:rPr>
          <w:rFonts w:eastAsia="Calibri"/>
          <w:bCs/>
          <w:sz w:val="28"/>
          <w:szCs w:val="28"/>
          <w:lang w:eastAsia="en-US"/>
        </w:rPr>
        <w:t>Литв</w:t>
      </w:r>
      <w:r w:rsidR="00831C9F">
        <w:rPr>
          <w:rFonts w:eastAsia="Calibri"/>
          <w:bCs/>
          <w:sz w:val="28"/>
          <w:szCs w:val="28"/>
          <w:lang w:eastAsia="en-US"/>
        </w:rPr>
        <w:t>и</w:t>
      </w:r>
      <w:r w:rsidR="00831C9F">
        <w:rPr>
          <w:rFonts w:eastAsia="Calibri"/>
          <w:bCs/>
          <w:sz w:val="28"/>
          <w:szCs w:val="28"/>
          <w:lang w:eastAsia="en-US"/>
        </w:rPr>
        <w:t>новского сельского</w:t>
      </w:r>
      <w:r w:rsidR="00831C9F" w:rsidRPr="00E60014">
        <w:rPr>
          <w:rFonts w:eastAsia="Calibri"/>
          <w:bCs/>
          <w:sz w:val="28"/>
          <w:szCs w:val="28"/>
          <w:lang w:eastAsia="en-US"/>
        </w:rPr>
        <w:t xml:space="preserve"> </w:t>
      </w:r>
      <w:r w:rsidRPr="00E60014">
        <w:rPr>
          <w:rFonts w:eastAsia="Calibri"/>
          <w:sz w:val="28"/>
          <w:szCs w:val="28"/>
          <w:lang w:eastAsia="en-US"/>
        </w:rPr>
        <w:t>поселения</w:t>
      </w:r>
      <w:proofErr w:type="gramStart"/>
      <w:r>
        <w:rPr>
          <w:rFonts w:eastAsia="Calibri"/>
          <w:sz w:val="28"/>
          <w:szCs w:val="28"/>
          <w:lang w:eastAsia="en-US"/>
        </w:rPr>
        <w:t>.</w:t>
      </w:r>
      <w:r w:rsidRPr="00E60014">
        <w:rPr>
          <w:sz w:val="28"/>
          <w:szCs w:val="28"/>
          <w:lang w:eastAsia="hy-AM"/>
        </w:rPr>
        <w:t>»</w:t>
      </w:r>
      <w:r>
        <w:rPr>
          <w:sz w:val="28"/>
          <w:szCs w:val="28"/>
          <w:lang w:eastAsia="hy-AM"/>
        </w:rPr>
        <w:t>;</w:t>
      </w:r>
      <w:proofErr w:type="gramEnd"/>
    </w:p>
    <w:p w:rsidR="009E0ACE" w:rsidRDefault="00C46301" w:rsidP="009E0ACE">
      <w:pPr>
        <w:spacing w:line="240" w:lineRule="atLeast"/>
        <w:jc w:val="both"/>
        <w:rPr>
          <w:b/>
          <w:sz w:val="28"/>
          <w:szCs w:val="28"/>
        </w:rPr>
      </w:pPr>
      <w:r>
        <w:rPr>
          <w:b/>
          <w:sz w:val="28"/>
          <w:szCs w:val="28"/>
        </w:rPr>
        <w:t xml:space="preserve">  </w:t>
      </w:r>
      <w:r w:rsidR="00831C9F">
        <w:rPr>
          <w:b/>
          <w:sz w:val="28"/>
          <w:szCs w:val="28"/>
        </w:rPr>
        <w:t xml:space="preserve"> </w:t>
      </w:r>
      <w:r w:rsidR="007D52CE" w:rsidRPr="006B39F8">
        <w:rPr>
          <w:b/>
          <w:sz w:val="28"/>
          <w:szCs w:val="28"/>
        </w:rPr>
        <w:t>пункт 18 изложить в новой редакции:</w:t>
      </w:r>
    </w:p>
    <w:p w:rsidR="007D52CE" w:rsidRDefault="007D52CE" w:rsidP="009E0ACE">
      <w:pPr>
        <w:spacing w:line="240" w:lineRule="atLeast"/>
        <w:jc w:val="both"/>
        <w:rPr>
          <w:sz w:val="28"/>
          <w:szCs w:val="28"/>
        </w:rPr>
      </w:pPr>
      <w:r w:rsidRPr="006B39F8">
        <w:rPr>
          <w:sz w:val="28"/>
          <w:szCs w:val="28"/>
        </w:rPr>
        <w:t>18. В случае</w:t>
      </w:r>
      <w:proofErr w:type="gramStart"/>
      <w:r w:rsidRPr="006B39F8">
        <w:rPr>
          <w:sz w:val="28"/>
          <w:szCs w:val="28"/>
        </w:rPr>
        <w:t>,</w:t>
      </w:r>
      <w:proofErr w:type="gramEnd"/>
      <w:r w:rsidRPr="006B39F8">
        <w:rPr>
          <w:sz w:val="28"/>
          <w:szCs w:val="28"/>
        </w:rPr>
        <w:t xml:space="preserve"> если председатель Собрания депутатов - глава Литвиновского сельского поселения, полномочия которого прекращены досрочно на основ</w:t>
      </w:r>
      <w:r w:rsidRPr="006B39F8">
        <w:rPr>
          <w:sz w:val="28"/>
          <w:szCs w:val="28"/>
        </w:rPr>
        <w:t>а</w:t>
      </w:r>
      <w:r w:rsidRPr="006B39F8">
        <w:rPr>
          <w:sz w:val="28"/>
          <w:szCs w:val="28"/>
        </w:rPr>
        <w:t>нии правового акта Губернатора Ростовской области об отрешении от дол</w:t>
      </w:r>
      <w:r w:rsidRPr="006B39F8">
        <w:rPr>
          <w:sz w:val="28"/>
          <w:szCs w:val="28"/>
        </w:rPr>
        <w:t>ж</w:t>
      </w:r>
      <w:r w:rsidRPr="006B39F8">
        <w:rPr>
          <w:sz w:val="28"/>
          <w:szCs w:val="28"/>
        </w:rPr>
        <w:t xml:space="preserve">ности председателя Собрания депутатов - главы Литвиновского сельского поселения либо на основании решения Собрания депутатов Литвиновского сельского поселения об удалении председателя Собрания депутатов - главы Литвиновского сельского поселения в отставку, обжалует данные правовой акт или решение в судебном </w:t>
      </w:r>
      <w:proofErr w:type="gramStart"/>
      <w:r w:rsidRPr="006B39F8">
        <w:rPr>
          <w:sz w:val="28"/>
          <w:szCs w:val="28"/>
        </w:rPr>
        <w:t>порядке</w:t>
      </w:r>
      <w:proofErr w:type="gramEnd"/>
      <w:r w:rsidRPr="006B39F8">
        <w:rPr>
          <w:sz w:val="28"/>
          <w:szCs w:val="28"/>
        </w:rPr>
        <w:t xml:space="preserve">, Собрание депутатов Литвиновского сельского поселения не вправе принимать решение об избрании председателя </w:t>
      </w:r>
      <w:r w:rsidRPr="006B39F8">
        <w:rPr>
          <w:sz w:val="28"/>
          <w:szCs w:val="28"/>
        </w:rPr>
        <w:lastRenderedPageBreak/>
        <w:t>Собрания депутатов - главы Литвиновского сельского поселения до вступл</w:t>
      </w:r>
      <w:r w:rsidRPr="006B39F8">
        <w:rPr>
          <w:sz w:val="28"/>
          <w:szCs w:val="28"/>
        </w:rPr>
        <w:t>е</w:t>
      </w:r>
      <w:r w:rsidRPr="006B39F8">
        <w:rPr>
          <w:sz w:val="28"/>
          <w:szCs w:val="28"/>
        </w:rPr>
        <w:t>ния решения суда в законную силу.</w:t>
      </w:r>
    </w:p>
    <w:p w:rsidR="00831C9F" w:rsidRDefault="00831C9F" w:rsidP="00831C9F">
      <w:pPr>
        <w:jc w:val="both"/>
        <w:rPr>
          <w:b/>
          <w:sz w:val="28"/>
          <w:szCs w:val="28"/>
        </w:rPr>
      </w:pPr>
      <w:r>
        <w:rPr>
          <w:sz w:val="28"/>
          <w:szCs w:val="28"/>
        </w:rPr>
        <w:t xml:space="preserve">         </w:t>
      </w:r>
      <w:r>
        <w:rPr>
          <w:b/>
          <w:sz w:val="28"/>
          <w:szCs w:val="28"/>
        </w:rPr>
        <w:t xml:space="preserve">в статье 29: </w:t>
      </w:r>
    </w:p>
    <w:p w:rsidR="00831C9F" w:rsidRDefault="00831C9F" w:rsidP="00831C9F">
      <w:pPr>
        <w:jc w:val="both"/>
        <w:rPr>
          <w:b/>
          <w:sz w:val="28"/>
          <w:szCs w:val="28"/>
        </w:rPr>
      </w:pPr>
      <w:r>
        <w:rPr>
          <w:b/>
          <w:sz w:val="28"/>
          <w:szCs w:val="28"/>
        </w:rPr>
        <w:t>пункт 10 изложить в новой редакции:</w:t>
      </w:r>
    </w:p>
    <w:p w:rsidR="00831C9F" w:rsidRDefault="00831C9F" w:rsidP="00831C9F">
      <w:pPr>
        <w:widowControl w:val="0"/>
        <w:autoSpaceDE w:val="0"/>
        <w:autoSpaceDN w:val="0"/>
        <w:adjustRightInd w:val="0"/>
        <w:jc w:val="both"/>
        <w:rPr>
          <w:sz w:val="28"/>
          <w:szCs w:val="28"/>
        </w:rPr>
      </w:pPr>
      <w:r>
        <w:rPr>
          <w:sz w:val="28"/>
          <w:szCs w:val="28"/>
        </w:rPr>
        <w:t>«10. В случае временного отсутствия главы Администрации Литвиновского сельского поселения его обязанности исполняет руководитель структурного подразделения Администрации Литвиновского сельского поселения или иное должностное лицо Администрации Литвиновского сельского поселения, определяемое главой Администрации Литвиновского сельского поселения.</w:t>
      </w:r>
    </w:p>
    <w:p w:rsidR="00831C9F" w:rsidRDefault="00831C9F" w:rsidP="00831C9F">
      <w:pPr>
        <w:widowControl w:val="0"/>
        <w:autoSpaceDE w:val="0"/>
        <w:autoSpaceDN w:val="0"/>
        <w:adjustRightInd w:val="0"/>
        <w:jc w:val="both"/>
        <w:rPr>
          <w:sz w:val="28"/>
          <w:szCs w:val="28"/>
        </w:rPr>
      </w:pPr>
      <w:r>
        <w:rPr>
          <w:sz w:val="28"/>
          <w:szCs w:val="28"/>
        </w:rPr>
        <w:t>В случае не издания главой Администрации Литвиновского сельского пос</w:t>
      </w:r>
      <w:r>
        <w:rPr>
          <w:sz w:val="28"/>
          <w:szCs w:val="28"/>
        </w:rPr>
        <w:t>е</w:t>
      </w:r>
      <w:r>
        <w:rPr>
          <w:sz w:val="28"/>
          <w:szCs w:val="28"/>
        </w:rPr>
        <w:t>ления соответствующего распоряжения Администрации Литвиновского сельского поселения, обязанности главы Администрации Литвиновского сельского поселения в период его временного отсутствия исполняет руков</w:t>
      </w:r>
      <w:r>
        <w:rPr>
          <w:sz w:val="28"/>
          <w:szCs w:val="28"/>
        </w:rPr>
        <w:t>о</w:t>
      </w:r>
      <w:r>
        <w:rPr>
          <w:sz w:val="28"/>
          <w:szCs w:val="28"/>
        </w:rPr>
        <w:t>дитель структурного подразделения Администрации Литвиновского сельск</w:t>
      </w:r>
      <w:r>
        <w:rPr>
          <w:sz w:val="28"/>
          <w:szCs w:val="28"/>
        </w:rPr>
        <w:t>о</w:t>
      </w:r>
      <w:r>
        <w:rPr>
          <w:sz w:val="28"/>
          <w:szCs w:val="28"/>
        </w:rPr>
        <w:t>го поселения или иное должностное лицо Администрации Литвиновского сельского поселения, установленное Регламентом Администрации Литвино</w:t>
      </w:r>
      <w:r>
        <w:rPr>
          <w:sz w:val="28"/>
          <w:szCs w:val="28"/>
        </w:rPr>
        <w:t>в</w:t>
      </w:r>
      <w:r>
        <w:rPr>
          <w:sz w:val="28"/>
          <w:szCs w:val="28"/>
        </w:rPr>
        <w:t>ского сельского поселения.</w:t>
      </w:r>
    </w:p>
    <w:p w:rsidR="00831C9F" w:rsidRDefault="00831C9F" w:rsidP="00831C9F">
      <w:pPr>
        <w:autoSpaceDE w:val="0"/>
        <w:autoSpaceDN w:val="0"/>
        <w:adjustRightInd w:val="0"/>
        <w:jc w:val="both"/>
        <w:rPr>
          <w:sz w:val="28"/>
          <w:szCs w:val="28"/>
          <w:lang w:eastAsia="hy-AM"/>
        </w:rPr>
      </w:pPr>
      <w:r>
        <w:rPr>
          <w:sz w:val="28"/>
          <w:szCs w:val="28"/>
        </w:rPr>
        <w:t>В случае если Регламентом Администрации Литвиновского сельского пос</w:t>
      </w:r>
      <w:r>
        <w:rPr>
          <w:sz w:val="28"/>
          <w:szCs w:val="28"/>
        </w:rPr>
        <w:t>е</w:t>
      </w:r>
      <w:r>
        <w:rPr>
          <w:sz w:val="28"/>
          <w:szCs w:val="28"/>
        </w:rPr>
        <w:t>ления не определен муниципальный служащий, исполняющий обязанности главы Администрации Литвиновского сельского поселения, либо в случае отсутствия данного муниципального служащего, обязанности главы Админ</w:t>
      </w:r>
      <w:r>
        <w:rPr>
          <w:sz w:val="28"/>
          <w:szCs w:val="28"/>
        </w:rPr>
        <w:t>и</w:t>
      </w:r>
      <w:r>
        <w:rPr>
          <w:sz w:val="28"/>
          <w:szCs w:val="28"/>
        </w:rPr>
        <w:t>страции Литвиновского сельского поселения исполняет муниципальный служащий Администрации Литвиновского сельского поселения, определя</w:t>
      </w:r>
      <w:r>
        <w:rPr>
          <w:sz w:val="28"/>
          <w:szCs w:val="28"/>
        </w:rPr>
        <w:t>е</w:t>
      </w:r>
      <w:r>
        <w:rPr>
          <w:sz w:val="28"/>
          <w:szCs w:val="28"/>
        </w:rPr>
        <w:t>мый Собранием депутатов Литвиновского сельского поселения</w:t>
      </w:r>
      <w:r>
        <w:rPr>
          <w:sz w:val="28"/>
          <w:szCs w:val="28"/>
          <w:lang w:eastAsia="hy-AM"/>
        </w:rPr>
        <w:t>».</w:t>
      </w:r>
    </w:p>
    <w:p w:rsidR="00831C9F" w:rsidRPr="006B39F8" w:rsidRDefault="00831C9F" w:rsidP="009E0ACE">
      <w:pPr>
        <w:spacing w:line="240" w:lineRule="atLeast"/>
        <w:jc w:val="both"/>
        <w:rPr>
          <w:sz w:val="28"/>
          <w:szCs w:val="28"/>
        </w:rPr>
      </w:pPr>
    </w:p>
    <w:p w:rsidR="007D52CE" w:rsidRPr="006B39F8" w:rsidRDefault="007D52CE" w:rsidP="009E0ACE">
      <w:pPr>
        <w:spacing w:line="240" w:lineRule="atLeast"/>
        <w:jc w:val="both"/>
        <w:rPr>
          <w:sz w:val="28"/>
          <w:szCs w:val="28"/>
        </w:rPr>
      </w:pPr>
    </w:p>
    <w:p w:rsidR="007D52CE" w:rsidRPr="00BC73E6" w:rsidRDefault="007D52CE" w:rsidP="00BC73E6">
      <w:pPr>
        <w:pStyle w:val="af5"/>
        <w:numPr>
          <w:ilvl w:val="0"/>
          <w:numId w:val="14"/>
        </w:numPr>
        <w:spacing w:line="240" w:lineRule="atLeast"/>
        <w:jc w:val="both"/>
        <w:rPr>
          <w:b/>
          <w:sz w:val="28"/>
          <w:szCs w:val="28"/>
        </w:rPr>
      </w:pPr>
      <w:r w:rsidRPr="00BC73E6">
        <w:rPr>
          <w:b/>
          <w:sz w:val="28"/>
          <w:szCs w:val="28"/>
        </w:rPr>
        <w:t>в статье 33:</w:t>
      </w:r>
    </w:p>
    <w:p w:rsidR="007D52CE" w:rsidRDefault="007D52CE" w:rsidP="007D52CE">
      <w:pPr>
        <w:spacing w:line="240" w:lineRule="atLeast"/>
        <w:jc w:val="both"/>
        <w:rPr>
          <w:b/>
          <w:sz w:val="28"/>
          <w:szCs w:val="28"/>
        </w:rPr>
      </w:pPr>
      <w:r w:rsidRPr="006B39F8">
        <w:rPr>
          <w:b/>
          <w:sz w:val="28"/>
          <w:szCs w:val="28"/>
        </w:rPr>
        <w:t xml:space="preserve">         </w:t>
      </w:r>
      <w:r w:rsidR="00C46301">
        <w:rPr>
          <w:b/>
          <w:sz w:val="28"/>
          <w:szCs w:val="28"/>
        </w:rPr>
        <w:t xml:space="preserve"> </w:t>
      </w:r>
      <w:r w:rsidRPr="006B39F8">
        <w:rPr>
          <w:b/>
          <w:sz w:val="28"/>
          <w:szCs w:val="28"/>
        </w:rPr>
        <w:t>а)  подпункт 18 пункта 1 изложить в новой редакции:</w:t>
      </w:r>
    </w:p>
    <w:p w:rsidR="007D52CE" w:rsidRPr="006B39F8" w:rsidRDefault="0047183C" w:rsidP="007D52CE">
      <w:pPr>
        <w:spacing w:line="240" w:lineRule="atLeast"/>
        <w:jc w:val="both"/>
        <w:rPr>
          <w:b/>
          <w:sz w:val="28"/>
          <w:szCs w:val="28"/>
        </w:rPr>
      </w:pPr>
      <w:r>
        <w:rPr>
          <w:b/>
          <w:sz w:val="28"/>
          <w:szCs w:val="28"/>
        </w:rPr>
        <w:t xml:space="preserve"> </w:t>
      </w:r>
      <w:r w:rsidR="007D52CE" w:rsidRPr="006B39F8">
        <w:rPr>
          <w:sz w:val="28"/>
          <w:szCs w:val="28"/>
        </w:rPr>
        <w:t>18) организует подготовку правил благоустройства территории Литвино</w:t>
      </w:r>
      <w:r w:rsidR="007D52CE" w:rsidRPr="006B39F8">
        <w:rPr>
          <w:sz w:val="28"/>
          <w:szCs w:val="28"/>
        </w:rPr>
        <w:t>в</w:t>
      </w:r>
      <w:r w:rsidR="007D52CE" w:rsidRPr="006B39F8">
        <w:rPr>
          <w:sz w:val="28"/>
          <w:szCs w:val="28"/>
        </w:rPr>
        <w:t xml:space="preserve">ского сельского поселения, осуществляет </w:t>
      </w:r>
      <w:proofErr w:type="gramStart"/>
      <w:r w:rsidR="007D52CE" w:rsidRPr="006B39F8">
        <w:rPr>
          <w:sz w:val="28"/>
          <w:szCs w:val="28"/>
        </w:rPr>
        <w:t>контроль за</w:t>
      </w:r>
      <w:proofErr w:type="gramEnd"/>
      <w:r w:rsidR="007D52CE" w:rsidRPr="006B39F8">
        <w:rPr>
          <w:sz w:val="28"/>
          <w:szCs w:val="28"/>
        </w:rPr>
        <w:t xml:space="preserve"> их соблюдением, орг</w:t>
      </w:r>
      <w:r w:rsidR="007D52CE" w:rsidRPr="006B39F8">
        <w:rPr>
          <w:sz w:val="28"/>
          <w:szCs w:val="28"/>
        </w:rPr>
        <w:t>а</w:t>
      </w:r>
      <w:r w:rsidR="007D52CE" w:rsidRPr="006B39F8">
        <w:rPr>
          <w:sz w:val="28"/>
          <w:szCs w:val="28"/>
        </w:rPr>
        <w:t>низует благоустройство территории Литвиновского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Литвиновского сельского поселения;</w:t>
      </w:r>
    </w:p>
    <w:p w:rsidR="007D52CE" w:rsidRPr="006B39F8" w:rsidRDefault="007D52CE" w:rsidP="007D52CE">
      <w:pPr>
        <w:spacing w:line="240" w:lineRule="atLeast"/>
        <w:jc w:val="both"/>
        <w:rPr>
          <w:b/>
          <w:sz w:val="28"/>
          <w:szCs w:val="28"/>
        </w:rPr>
      </w:pPr>
      <w:r w:rsidRPr="006B39F8">
        <w:rPr>
          <w:b/>
          <w:sz w:val="28"/>
          <w:szCs w:val="28"/>
        </w:rPr>
        <w:t xml:space="preserve">       б) подпункт 34 пункта 1 изложить в новой редакции:</w:t>
      </w:r>
    </w:p>
    <w:p w:rsidR="007D52CE" w:rsidRPr="006B39F8" w:rsidRDefault="007D52CE" w:rsidP="007D52CE">
      <w:pPr>
        <w:spacing w:line="240" w:lineRule="atLeast"/>
        <w:jc w:val="both"/>
        <w:rPr>
          <w:sz w:val="28"/>
          <w:szCs w:val="28"/>
        </w:rPr>
      </w:pPr>
      <w:r w:rsidRPr="006B39F8">
        <w:rPr>
          <w:sz w:val="28"/>
          <w:szCs w:val="28"/>
        </w:rPr>
        <w:t>34) организует сбор статистических показателей, характеризующих состо</w:t>
      </w:r>
      <w:r w:rsidRPr="006B39F8">
        <w:rPr>
          <w:sz w:val="28"/>
          <w:szCs w:val="28"/>
        </w:rPr>
        <w:t>я</w:t>
      </w:r>
      <w:r w:rsidRPr="006B39F8">
        <w:rPr>
          <w:sz w:val="28"/>
          <w:szCs w:val="28"/>
        </w:rPr>
        <w:t>ние экономики и социальной сферы Литвиновского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6B39F8" w:rsidRPr="006B39F8" w:rsidRDefault="006B39F8" w:rsidP="007D52CE">
      <w:pPr>
        <w:spacing w:line="240" w:lineRule="atLeast"/>
        <w:jc w:val="both"/>
        <w:rPr>
          <w:b/>
          <w:sz w:val="28"/>
          <w:szCs w:val="28"/>
        </w:rPr>
      </w:pPr>
      <w:r w:rsidRPr="006B39F8">
        <w:rPr>
          <w:sz w:val="28"/>
          <w:szCs w:val="28"/>
        </w:rPr>
        <w:t xml:space="preserve">        </w:t>
      </w:r>
      <w:r w:rsidRPr="006B39F8">
        <w:rPr>
          <w:b/>
          <w:sz w:val="28"/>
          <w:szCs w:val="28"/>
        </w:rPr>
        <w:t>в) пункт 1 дополнить подпунктом 45</w:t>
      </w:r>
      <w:r w:rsidRPr="006B39F8">
        <w:rPr>
          <w:b/>
          <w:sz w:val="28"/>
          <w:szCs w:val="28"/>
          <w:vertAlign w:val="superscript"/>
        </w:rPr>
        <w:t>1</w:t>
      </w:r>
      <w:r w:rsidRPr="006B39F8">
        <w:rPr>
          <w:b/>
          <w:sz w:val="28"/>
          <w:szCs w:val="28"/>
        </w:rPr>
        <w:t>:</w:t>
      </w:r>
    </w:p>
    <w:p w:rsidR="006B39F8" w:rsidRPr="006B39F8" w:rsidRDefault="006B39F8" w:rsidP="007D52CE">
      <w:pPr>
        <w:spacing w:line="240" w:lineRule="atLeast"/>
        <w:jc w:val="both"/>
        <w:rPr>
          <w:sz w:val="28"/>
          <w:szCs w:val="28"/>
        </w:rPr>
      </w:pPr>
      <w:r w:rsidRPr="006B39F8">
        <w:rPr>
          <w:sz w:val="28"/>
          <w:szCs w:val="28"/>
        </w:rPr>
        <w:t>45</w:t>
      </w:r>
      <w:r w:rsidRPr="006B39F8">
        <w:rPr>
          <w:sz w:val="28"/>
          <w:szCs w:val="28"/>
          <w:vertAlign w:val="superscript"/>
        </w:rPr>
        <w:t>1</w:t>
      </w:r>
      <w:r w:rsidRPr="006B39F8">
        <w:rPr>
          <w:sz w:val="28"/>
          <w:szCs w:val="28"/>
        </w:rPr>
        <w:t xml:space="preserve">)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w:t>
      </w:r>
      <w:r w:rsidRPr="006B39F8">
        <w:rPr>
          <w:sz w:val="28"/>
          <w:szCs w:val="28"/>
        </w:rPr>
        <w:lastRenderedPageBreak/>
        <w:t>полномочий, отнесенных к исключительной компетенции Собрания депут</w:t>
      </w:r>
      <w:r w:rsidRPr="006B39F8">
        <w:rPr>
          <w:sz w:val="28"/>
          <w:szCs w:val="28"/>
        </w:rPr>
        <w:t>а</w:t>
      </w:r>
      <w:r w:rsidRPr="006B39F8">
        <w:rPr>
          <w:sz w:val="28"/>
          <w:szCs w:val="28"/>
        </w:rPr>
        <w:t>тов Литвиновского сельского поселения;</w:t>
      </w:r>
    </w:p>
    <w:p w:rsidR="006B39F8" w:rsidRPr="006B39F8" w:rsidRDefault="006B39F8" w:rsidP="007D52CE">
      <w:pPr>
        <w:spacing w:line="240" w:lineRule="atLeast"/>
        <w:jc w:val="both"/>
        <w:rPr>
          <w:sz w:val="28"/>
          <w:szCs w:val="28"/>
        </w:rPr>
      </w:pPr>
    </w:p>
    <w:p w:rsidR="006B39F8" w:rsidRPr="006B39F8" w:rsidRDefault="006B39F8" w:rsidP="00BC73E6">
      <w:pPr>
        <w:pStyle w:val="af5"/>
        <w:numPr>
          <w:ilvl w:val="0"/>
          <w:numId w:val="14"/>
        </w:numPr>
        <w:spacing w:line="240" w:lineRule="atLeast"/>
        <w:jc w:val="both"/>
        <w:rPr>
          <w:b/>
          <w:sz w:val="28"/>
          <w:szCs w:val="28"/>
        </w:rPr>
      </w:pPr>
      <w:r w:rsidRPr="006B39F8">
        <w:rPr>
          <w:b/>
          <w:sz w:val="28"/>
          <w:szCs w:val="28"/>
        </w:rPr>
        <w:t>в статье 41:</w:t>
      </w:r>
    </w:p>
    <w:p w:rsidR="006B39F8" w:rsidRPr="006B39F8" w:rsidRDefault="006B39F8" w:rsidP="006B39F8">
      <w:pPr>
        <w:pStyle w:val="af5"/>
        <w:spacing w:line="240" w:lineRule="atLeast"/>
        <w:ind w:left="810"/>
        <w:jc w:val="both"/>
        <w:rPr>
          <w:b/>
          <w:sz w:val="28"/>
          <w:szCs w:val="28"/>
        </w:rPr>
      </w:pPr>
    </w:p>
    <w:p w:rsidR="006B39F8" w:rsidRPr="006B39F8" w:rsidRDefault="006B39F8" w:rsidP="006B39F8">
      <w:pPr>
        <w:spacing w:line="240" w:lineRule="atLeast"/>
        <w:ind w:left="450"/>
        <w:jc w:val="both"/>
        <w:rPr>
          <w:b/>
          <w:sz w:val="28"/>
          <w:szCs w:val="28"/>
        </w:rPr>
      </w:pPr>
      <w:r w:rsidRPr="006B39F8">
        <w:rPr>
          <w:b/>
          <w:sz w:val="28"/>
          <w:szCs w:val="28"/>
        </w:rPr>
        <w:t>статью 41 изложить в новой редакции:</w:t>
      </w:r>
    </w:p>
    <w:p w:rsidR="006B39F8" w:rsidRPr="006B39F8" w:rsidRDefault="006B39F8" w:rsidP="006B39F8">
      <w:pPr>
        <w:spacing w:line="240" w:lineRule="atLeast"/>
        <w:ind w:left="450"/>
        <w:jc w:val="both"/>
        <w:rPr>
          <w:b/>
          <w:sz w:val="28"/>
          <w:szCs w:val="28"/>
        </w:rPr>
      </w:pPr>
    </w:p>
    <w:p w:rsidR="006B39F8" w:rsidRPr="006B39F8" w:rsidRDefault="00C46301" w:rsidP="006B39F8">
      <w:pPr>
        <w:widowControl w:val="0"/>
        <w:autoSpaceDE w:val="0"/>
        <w:autoSpaceDN w:val="0"/>
        <w:adjustRightInd w:val="0"/>
        <w:jc w:val="both"/>
        <w:rPr>
          <w:sz w:val="28"/>
          <w:szCs w:val="28"/>
        </w:rPr>
      </w:pPr>
      <w:r>
        <w:rPr>
          <w:sz w:val="28"/>
          <w:szCs w:val="28"/>
        </w:rPr>
        <w:t xml:space="preserve">      </w:t>
      </w:r>
      <w:r w:rsidR="006B39F8" w:rsidRPr="006B39F8">
        <w:rPr>
          <w:sz w:val="28"/>
          <w:szCs w:val="28"/>
        </w:rPr>
        <w:t>Статья 41. Содействие депутату Собрания депутатов Литвиновского сел</w:t>
      </w:r>
      <w:r w:rsidR="006B39F8" w:rsidRPr="006B39F8">
        <w:rPr>
          <w:sz w:val="28"/>
          <w:szCs w:val="28"/>
        </w:rPr>
        <w:t>ь</w:t>
      </w:r>
      <w:r w:rsidR="006B39F8" w:rsidRPr="006B39F8">
        <w:rPr>
          <w:sz w:val="28"/>
          <w:szCs w:val="28"/>
        </w:rPr>
        <w:t xml:space="preserve">ского поселения в проведении встреч с избирателями </w:t>
      </w:r>
    </w:p>
    <w:p w:rsidR="006B39F8" w:rsidRPr="006B39F8" w:rsidRDefault="006B39F8" w:rsidP="006B39F8">
      <w:pPr>
        <w:widowControl w:val="0"/>
        <w:autoSpaceDE w:val="0"/>
        <w:autoSpaceDN w:val="0"/>
        <w:adjustRightInd w:val="0"/>
        <w:jc w:val="both"/>
        <w:rPr>
          <w:sz w:val="28"/>
          <w:szCs w:val="28"/>
        </w:rPr>
      </w:pPr>
      <w:r w:rsidRPr="006B39F8">
        <w:rPr>
          <w:sz w:val="28"/>
          <w:szCs w:val="28"/>
        </w:rPr>
        <w:t>1. Депутату Собрания депутатов Литвиновского сельского поселения обесп</w:t>
      </w:r>
      <w:r w:rsidRPr="006B39F8">
        <w:rPr>
          <w:sz w:val="28"/>
          <w:szCs w:val="28"/>
        </w:rPr>
        <w:t>е</w:t>
      </w:r>
      <w:r w:rsidRPr="006B39F8">
        <w:rPr>
          <w:sz w:val="28"/>
          <w:szCs w:val="28"/>
        </w:rPr>
        <w:t>чиваются необходимые условия для проведения встреч с избирателями, в том числе отчетов депутатов перед избирателями.</w:t>
      </w:r>
    </w:p>
    <w:p w:rsidR="006B39F8" w:rsidRPr="006B39F8" w:rsidRDefault="006B39F8" w:rsidP="006B39F8">
      <w:pPr>
        <w:widowControl w:val="0"/>
        <w:autoSpaceDE w:val="0"/>
        <w:autoSpaceDN w:val="0"/>
        <w:adjustRightInd w:val="0"/>
        <w:jc w:val="both"/>
        <w:rPr>
          <w:sz w:val="28"/>
          <w:szCs w:val="28"/>
        </w:rPr>
      </w:pPr>
      <w:r w:rsidRPr="006B39F8">
        <w:rPr>
          <w:sz w:val="28"/>
          <w:szCs w:val="28"/>
        </w:rPr>
        <w:t>2. Органы местного самоуправления Литвиновского сельского поселения определяют специально отведенные места для проведения встреч депутатов Собрания депутатов Литвиновского сельского поселения с избирателями, а также определяют перечень помещений, предоставляемых органами местн</w:t>
      </w:r>
      <w:r w:rsidRPr="006B39F8">
        <w:rPr>
          <w:sz w:val="28"/>
          <w:szCs w:val="28"/>
        </w:rPr>
        <w:t>о</w:t>
      </w:r>
      <w:r w:rsidRPr="006B39F8">
        <w:rPr>
          <w:sz w:val="28"/>
          <w:szCs w:val="28"/>
        </w:rPr>
        <w:t>го самоуправления Литвиновского сельского поселения для проведения встреч депутатов Собрания депутатов Литвиновского сельского поселения с избирателями, и порядок их предоставления.</w:t>
      </w:r>
    </w:p>
    <w:p w:rsidR="006B39F8" w:rsidRDefault="006B39F8" w:rsidP="006B39F8">
      <w:pPr>
        <w:spacing w:line="240" w:lineRule="atLeast"/>
        <w:jc w:val="both"/>
        <w:rPr>
          <w:sz w:val="28"/>
          <w:szCs w:val="28"/>
        </w:rPr>
      </w:pPr>
      <w:r w:rsidRPr="006B39F8">
        <w:rPr>
          <w:sz w:val="28"/>
          <w:szCs w:val="28"/>
        </w:rPr>
        <w:t>3. По просьбе депутата Собрания депутатов Литвиновского сельского пос</w:t>
      </w:r>
      <w:r w:rsidRPr="006B39F8">
        <w:rPr>
          <w:sz w:val="28"/>
          <w:szCs w:val="28"/>
        </w:rPr>
        <w:t>е</w:t>
      </w:r>
      <w:r w:rsidRPr="006B39F8">
        <w:rPr>
          <w:sz w:val="28"/>
          <w:szCs w:val="28"/>
        </w:rPr>
        <w:t>ления Администрация Литвиновского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857C30" w:rsidRDefault="00857C30" w:rsidP="00857C30">
      <w:pPr>
        <w:autoSpaceDE w:val="0"/>
        <w:autoSpaceDN w:val="0"/>
        <w:adjustRightInd w:val="0"/>
        <w:jc w:val="both"/>
        <w:rPr>
          <w:b/>
          <w:sz w:val="28"/>
          <w:szCs w:val="28"/>
          <w:lang w:eastAsia="hy-AM"/>
        </w:rPr>
      </w:pPr>
      <w:r>
        <w:rPr>
          <w:b/>
          <w:sz w:val="28"/>
          <w:szCs w:val="28"/>
          <w:lang w:eastAsia="hy-AM"/>
        </w:rPr>
        <w:t xml:space="preserve">      9) в статье 47:</w:t>
      </w:r>
    </w:p>
    <w:p w:rsidR="00857C30" w:rsidRDefault="00857C30" w:rsidP="00857C30">
      <w:pPr>
        <w:autoSpaceDE w:val="0"/>
        <w:autoSpaceDN w:val="0"/>
        <w:adjustRightInd w:val="0"/>
        <w:jc w:val="both"/>
        <w:rPr>
          <w:b/>
          <w:sz w:val="28"/>
          <w:szCs w:val="28"/>
          <w:lang w:eastAsia="hy-AM"/>
        </w:rPr>
      </w:pPr>
      <w:r>
        <w:rPr>
          <w:b/>
          <w:sz w:val="28"/>
          <w:szCs w:val="28"/>
          <w:lang w:eastAsia="hy-AM"/>
        </w:rPr>
        <w:t>абзац третий пункта 6 изложить в новой редакции:</w:t>
      </w:r>
    </w:p>
    <w:p w:rsidR="00857C30" w:rsidRDefault="00857C30" w:rsidP="00857C30">
      <w:pPr>
        <w:autoSpaceDE w:val="0"/>
        <w:autoSpaceDN w:val="0"/>
        <w:adjustRightInd w:val="0"/>
        <w:jc w:val="both"/>
        <w:rPr>
          <w:sz w:val="28"/>
          <w:szCs w:val="28"/>
        </w:rPr>
      </w:pPr>
      <w:proofErr w:type="gramStart"/>
      <w:r>
        <w:rPr>
          <w:sz w:val="28"/>
          <w:szCs w:val="28"/>
        </w:rPr>
        <w:t>«Изменения и дополнения, внесенные в устав муниципального образования «Литвиновское сельское поселение» и изменяющие структуру органов мес</w:t>
      </w:r>
      <w:r>
        <w:rPr>
          <w:sz w:val="28"/>
          <w:szCs w:val="28"/>
        </w:rPr>
        <w:t>т</w:t>
      </w:r>
      <w:r>
        <w:rPr>
          <w:sz w:val="28"/>
          <w:szCs w:val="28"/>
        </w:rPr>
        <w:t>ного самоуправления, разграничение полномочий между органами местного самоуправления (за исключением случаев приведения устава муниципальн</w:t>
      </w:r>
      <w:r>
        <w:rPr>
          <w:sz w:val="28"/>
          <w:szCs w:val="28"/>
        </w:rPr>
        <w:t>о</w:t>
      </w:r>
      <w:r>
        <w:rPr>
          <w:sz w:val="28"/>
          <w:szCs w:val="28"/>
        </w:rPr>
        <w:t>го образования «Литвиновское сельское поселение» в соответствие с фед</w:t>
      </w:r>
      <w:r>
        <w:rPr>
          <w:sz w:val="28"/>
          <w:szCs w:val="28"/>
        </w:rPr>
        <w:t>е</w:t>
      </w:r>
      <w:r>
        <w:rPr>
          <w:sz w:val="28"/>
          <w:szCs w:val="28"/>
        </w:rPr>
        <w:t>ральными законами, а также изменения полномочий, срока полномочий, п</w:t>
      </w:r>
      <w:r>
        <w:rPr>
          <w:sz w:val="28"/>
          <w:szCs w:val="28"/>
        </w:rPr>
        <w:t>о</w:t>
      </w:r>
      <w:r>
        <w:rPr>
          <w:sz w:val="28"/>
          <w:szCs w:val="28"/>
        </w:rPr>
        <w:t>рядка избрания выборных должностных лиц муниципального образования «Литвиновское сельское поселение»), вступают в силу после истечения срока</w:t>
      </w:r>
      <w:proofErr w:type="gramEnd"/>
      <w:r>
        <w:rPr>
          <w:sz w:val="28"/>
          <w:szCs w:val="28"/>
        </w:rPr>
        <w:t xml:space="preserve"> полномочий Собрания депутатов Литвиновского сельского поселения, пр</w:t>
      </w:r>
      <w:r>
        <w:rPr>
          <w:sz w:val="28"/>
          <w:szCs w:val="28"/>
        </w:rPr>
        <w:t>и</w:t>
      </w:r>
      <w:r>
        <w:rPr>
          <w:sz w:val="28"/>
          <w:szCs w:val="28"/>
        </w:rPr>
        <w:t>нявшего муниципальный правовой акт о внесении указанных изменений и дополнений в устав муниципального образования «Литвиновское сельское поселение».</w:t>
      </w:r>
    </w:p>
    <w:p w:rsidR="00BC73E6" w:rsidRDefault="00BC73E6" w:rsidP="006B39F8">
      <w:pPr>
        <w:spacing w:line="240" w:lineRule="atLeast"/>
        <w:jc w:val="both"/>
        <w:rPr>
          <w:sz w:val="28"/>
          <w:szCs w:val="28"/>
        </w:rPr>
      </w:pPr>
    </w:p>
    <w:p w:rsidR="00BC73E6" w:rsidRPr="00BC73E6" w:rsidRDefault="00BC73E6" w:rsidP="00BC73E6">
      <w:pPr>
        <w:pStyle w:val="af5"/>
        <w:numPr>
          <w:ilvl w:val="0"/>
          <w:numId w:val="14"/>
        </w:numPr>
        <w:spacing w:line="240" w:lineRule="atLeast"/>
        <w:jc w:val="both"/>
        <w:rPr>
          <w:b/>
          <w:sz w:val="28"/>
          <w:szCs w:val="28"/>
        </w:rPr>
      </w:pPr>
      <w:r w:rsidRPr="00BC73E6">
        <w:rPr>
          <w:b/>
          <w:sz w:val="28"/>
          <w:szCs w:val="28"/>
        </w:rPr>
        <w:t>в статье 51:</w:t>
      </w:r>
    </w:p>
    <w:p w:rsidR="00BC73E6" w:rsidRPr="00BC73E6" w:rsidRDefault="00BC73E6" w:rsidP="00BC73E6">
      <w:pPr>
        <w:pStyle w:val="af5"/>
        <w:spacing w:line="240" w:lineRule="atLeast"/>
        <w:ind w:left="810"/>
        <w:jc w:val="both"/>
        <w:rPr>
          <w:b/>
          <w:sz w:val="28"/>
          <w:szCs w:val="28"/>
        </w:rPr>
      </w:pPr>
    </w:p>
    <w:p w:rsidR="00BC73E6" w:rsidRPr="00042302" w:rsidRDefault="00BC73E6" w:rsidP="00BC73E6">
      <w:pPr>
        <w:jc w:val="both"/>
        <w:rPr>
          <w:b/>
          <w:sz w:val="28"/>
          <w:szCs w:val="28"/>
        </w:rPr>
      </w:pPr>
      <w:r w:rsidRPr="00042302">
        <w:rPr>
          <w:b/>
          <w:sz w:val="28"/>
          <w:szCs w:val="28"/>
        </w:rPr>
        <w:t>Абзац первый пункта 1 статьи 51 изложить с новой редакции.</w:t>
      </w:r>
    </w:p>
    <w:p w:rsidR="00BC73E6" w:rsidRPr="00CB0D5E" w:rsidRDefault="00BC73E6" w:rsidP="00BC73E6">
      <w:pPr>
        <w:jc w:val="both"/>
        <w:rPr>
          <w:sz w:val="28"/>
          <w:szCs w:val="28"/>
        </w:rPr>
      </w:pPr>
      <w:r>
        <w:rPr>
          <w:sz w:val="28"/>
          <w:szCs w:val="28"/>
        </w:rPr>
        <w:t xml:space="preserve">  «</w:t>
      </w:r>
      <w:r w:rsidRPr="00CB0D5E">
        <w:rPr>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857C30">
        <w:rPr>
          <w:sz w:val="28"/>
          <w:szCs w:val="28"/>
        </w:rPr>
        <w:t>Литвиновское сельское</w:t>
      </w:r>
      <w:r w:rsidRPr="00CB0D5E">
        <w:rPr>
          <w:sz w:val="28"/>
          <w:szCs w:val="28"/>
        </w:rPr>
        <w:t xml:space="preserve"> поселение, а также соглашения, заключаемые между органами местного с</w:t>
      </w:r>
      <w:r w:rsidRPr="00CB0D5E">
        <w:rPr>
          <w:sz w:val="28"/>
          <w:szCs w:val="28"/>
        </w:rPr>
        <w:t>а</w:t>
      </w:r>
      <w:r w:rsidRPr="00CB0D5E">
        <w:rPr>
          <w:sz w:val="28"/>
          <w:szCs w:val="28"/>
        </w:rPr>
        <w:lastRenderedPageBreak/>
        <w:t>моуправления, вступают в силу после их официального опубликования (о</w:t>
      </w:r>
      <w:r w:rsidRPr="00CB0D5E">
        <w:rPr>
          <w:sz w:val="28"/>
          <w:szCs w:val="28"/>
        </w:rPr>
        <w:t>б</w:t>
      </w:r>
      <w:r w:rsidRPr="00CB0D5E">
        <w:rPr>
          <w:sz w:val="28"/>
          <w:szCs w:val="28"/>
        </w:rPr>
        <w:t>народов</w:t>
      </w:r>
      <w:r>
        <w:rPr>
          <w:sz w:val="28"/>
          <w:szCs w:val="28"/>
        </w:rPr>
        <w:t>ания)».</w:t>
      </w:r>
      <w:r w:rsidRPr="00CB0D5E">
        <w:rPr>
          <w:sz w:val="28"/>
          <w:szCs w:val="28"/>
        </w:rPr>
        <w:t xml:space="preserve">    </w:t>
      </w:r>
    </w:p>
    <w:p w:rsidR="00BC73E6" w:rsidRPr="006B39F8" w:rsidRDefault="00BC73E6" w:rsidP="006B39F8">
      <w:pPr>
        <w:spacing w:line="240" w:lineRule="atLeast"/>
        <w:jc w:val="both"/>
        <w:rPr>
          <w:sz w:val="28"/>
          <w:szCs w:val="28"/>
        </w:rPr>
      </w:pPr>
    </w:p>
    <w:p w:rsidR="00963151" w:rsidRPr="006B39F8" w:rsidRDefault="00963151" w:rsidP="006B39F8">
      <w:pPr>
        <w:spacing w:line="240" w:lineRule="atLeast"/>
        <w:jc w:val="both"/>
        <w:rPr>
          <w:sz w:val="28"/>
          <w:szCs w:val="28"/>
        </w:rPr>
      </w:pPr>
    </w:p>
    <w:p w:rsidR="00425CCE" w:rsidRPr="006B39F8" w:rsidRDefault="00425CCE" w:rsidP="00425CCE">
      <w:pPr>
        <w:pStyle w:val="a5"/>
        <w:ind w:firstLine="0"/>
        <w:rPr>
          <w:szCs w:val="28"/>
        </w:rPr>
      </w:pPr>
      <w:r w:rsidRPr="006B39F8">
        <w:rPr>
          <w:szCs w:val="28"/>
        </w:rPr>
        <w:t>2. Настоящее решение вступает в силу со дня его официального опубликов</w:t>
      </w:r>
      <w:r w:rsidRPr="006B39F8">
        <w:rPr>
          <w:szCs w:val="28"/>
        </w:rPr>
        <w:t>а</w:t>
      </w:r>
      <w:r w:rsidRPr="006B39F8">
        <w:rPr>
          <w:szCs w:val="28"/>
        </w:rPr>
        <w:t>ния</w:t>
      </w:r>
      <w:r w:rsidR="00705445">
        <w:rPr>
          <w:szCs w:val="28"/>
        </w:rPr>
        <w:t>, произведенного после его государственной регистрации</w:t>
      </w:r>
      <w:r w:rsidRPr="006B39F8">
        <w:rPr>
          <w:szCs w:val="28"/>
        </w:rPr>
        <w:t xml:space="preserve">. </w:t>
      </w:r>
    </w:p>
    <w:p w:rsidR="006B39F8" w:rsidRPr="006B39F8" w:rsidRDefault="006B39F8" w:rsidP="00425CCE">
      <w:pPr>
        <w:pStyle w:val="a5"/>
        <w:ind w:firstLine="0"/>
        <w:rPr>
          <w:szCs w:val="28"/>
        </w:rPr>
      </w:pPr>
    </w:p>
    <w:p w:rsidR="00425CCE" w:rsidRDefault="00425CCE" w:rsidP="00425CCE">
      <w:pPr>
        <w:pStyle w:val="a5"/>
        <w:ind w:firstLine="0"/>
        <w:rPr>
          <w:szCs w:val="28"/>
        </w:rPr>
      </w:pPr>
      <w:r w:rsidRPr="006B39F8">
        <w:rPr>
          <w:szCs w:val="28"/>
        </w:rPr>
        <w:t xml:space="preserve">3. </w:t>
      </w:r>
      <w:proofErr w:type="gramStart"/>
      <w:r w:rsidRPr="006B39F8">
        <w:rPr>
          <w:szCs w:val="28"/>
        </w:rPr>
        <w:t>Контроль за</w:t>
      </w:r>
      <w:proofErr w:type="gramEnd"/>
      <w:r w:rsidRPr="006B39F8">
        <w:rPr>
          <w:szCs w:val="28"/>
        </w:rPr>
        <w:t xml:space="preserve"> исполнением настоящего решения возложить на председателя постоянной депутатской комиссии по местному самоуправлению, социал</w:t>
      </w:r>
      <w:r w:rsidRPr="006B39F8">
        <w:rPr>
          <w:szCs w:val="28"/>
        </w:rPr>
        <w:t>ь</w:t>
      </w:r>
      <w:r w:rsidRPr="006B39F8">
        <w:rPr>
          <w:szCs w:val="28"/>
        </w:rPr>
        <w:t xml:space="preserve">ной политике и охране общественного порядка </w:t>
      </w:r>
      <w:proofErr w:type="spellStart"/>
      <w:r w:rsidRPr="006B39F8">
        <w:rPr>
          <w:szCs w:val="28"/>
        </w:rPr>
        <w:t>Ананина</w:t>
      </w:r>
      <w:proofErr w:type="spellEnd"/>
      <w:r w:rsidRPr="006B39F8">
        <w:rPr>
          <w:szCs w:val="28"/>
        </w:rPr>
        <w:t xml:space="preserve"> Е.В. и ведущего специалиста Администрации Литвиновского сельского поселения Калинину О.В.</w:t>
      </w:r>
    </w:p>
    <w:p w:rsidR="004A42F7" w:rsidRDefault="004A42F7" w:rsidP="00425CCE">
      <w:pPr>
        <w:pStyle w:val="a5"/>
        <w:ind w:firstLine="0"/>
        <w:rPr>
          <w:szCs w:val="28"/>
        </w:rPr>
      </w:pPr>
    </w:p>
    <w:p w:rsidR="004A42F7" w:rsidRDefault="004A42F7" w:rsidP="004A42F7">
      <w:pPr>
        <w:pStyle w:val="a5"/>
        <w:tabs>
          <w:tab w:val="left" w:pos="6600"/>
        </w:tabs>
        <w:ind w:firstLine="0"/>
        <w:rPr>
          <w:szCs w:val="28"/>
        </w:rPr>
      </w:pPr>
      <w:r>
        <w:rPr>
          <w:szCs w:val="28"/>
        </w:rPr>
        <w:t>Председатель Собрания депутатов -</w:t>
      </w:r>
    </w:p>
    <w:p w:rsidR="00705445" w:rsidRDefault="00705445" w:rsidP="004A42F7">
      <w:pPr>
        <w:pStyle w:val="a5"/>
        <w:ind w:firstLine="0"/>
        <w:rPr>
          <w:szCs w:val="28"/>
        </w:rPr>
      </w:pPr>
      <w:r>
        <w:rPr>
          <w:szCs w:val="28"/>
        </w:rPr>
        <w:t>Глава поселения</w:t>
      </w:r>
      <w:r w:rsidR="004A42F7">
        <w:rPr>
          <w:szCs w:val="28"/>
        </w:rPr>
        <w:t xml:space="preserve">                                                                  </w:t>
      </w:r>
      <w:r>
        <w:rPr>
          <w:szCs w:val="28"/>
        </w:rPr>
        <w:tab/>
        <w:t>Пузанов П.И.</w:t>
      </w:r>
    </w:p>
    <w:p w:rsidR="00705445" w:rsidRDefault="00705445" w:rsidP="00705445">
      <w:pPr>
        <w:pStyle w:val="a5"/>
        <w:tabs>
          <w:tab w:val="left" w:pos="6600"/>
        </w:tabs>
        <w:ind w:firstLine="0"/>
        <w:rPr>
          <w:szCs w:val="28"/>
        </w:rPr>
      </w:pPr>
    </w:p>
    <w:p w:rsidR="00705445" w:rsidRDefault="00705445" w:rsidP="00705445">
      <w:pPr>
        <w:pStyle w:val="a5"/>
        <w:tabs>
          <w:tab w:val="left" w:pos="6600"/>
        </w:tabs>
        <w:ind w:firstLine="0"/>
        <w:rPr>
          <w:szCs w:val="28"/>
        </w:rPr>
      </w:pPr>
    </w:p>
    <w:p w:rsidR="00705445" w:rsidRDefault="00657129" w:rsidP="00705445">
      <w:pPr>
        <w:pStyle w:val="a5"/>
        <w:tabs>
          <w:tab w:val="left" w:pos="6600"/>
        </w:tabs>
        <w:ind w:firstLine="0"/>
        <w:rPr>
          <w:szCs w:val="28"/>
        </w:rPr>
      </w:pPr>
      <w:r>
        <w:rPr>
          <w:szCs w:val="28"/>
        </w:rPr>
        <w:t>с</w:t>
      </w:r>
      <w:r w:rsidR="00705445">
        <w:rPr>
          <w:szCs w:val="28"/>
        </w:rPr>
        <w:t>.Литвиновка</w:t>
      </w:r>
    </w:p>
    <w:p w:rsidR="00705445" w:rsidRDefault="00705445" w:rsidP="00705445">
      <w:pPr>
        <w:pStyle w:val="a5"/>
        <w:tabs>
          <w:tab w:val="left" w:pos="6600"/>
        </w:tabs>
        <w:ind w:firstLine="0"/>
        <w:rPr>
          <w:szCs w:val="28"/>
        </w:rPr>
      </w:pPr>
    </w:p>
    <w:p w:rsidR="00705445" w:rsidRDefault="00705445" w:rsidP="00705445">
      <w:pPr>
        <w:pStyle w:val="a5"/>
        <w:tabs>
          <w:tab w:val="left" w:pos="6600"/>
        </w:tabs>
        <w:ind w:firstLine="0"/>
        <w:rPr>
          <w:szCs w:val="28"/>
        </w:rPr>
      </w:pPr>
      <w:r>
        <w:rPr>
          <w:szCs w:val="28"/>
        </w:rPr>
        <w:t>«</w:t>
      </w:r>
      <w:r w:rsidR="00657129">
        <w:rPr>
          <w:szCs w:val="28"/>
        </w:rPr>
        <w:t>31</w:t>
      </w:r>
      <w:r>
        <w:rPr>
          <w:szCs w:val="28"/>
        </w:rPr>
        <w:t>»</w:t>
      </w:r>
      <w:r w:rsidR="004A42F7">
        <w:rPr>
          <w:szCs w:val="28"/>
        </w:rPr>
        <w:t xml:space="preserve"> </w:t>
      </w:r>
      <w:r w:rsidR="00657129">
        <w:rPr>
          <w:szCs w:val="28"/>
        </w:rPr>
        <w:t>ию</w:t>
      </w:r>
      <w:r w:rsidR="004A42F7">
        <w:rPr>
          <w:szCs w:val="28"/>
        </w:rPr>
        <w:t xml:space="preserve">ля </w:t>
      </w:r>
      <w:r>
        <w:rPr>
          <w:szCs w:val="28"/>
        </w:rPr>
        <w:t>2018 года</w:t>
      </w:r>
    </w:p>
    <w:p w:rsidR="00705445" w:rsidRDefault="00705445" w:rsidP="00705445">
      <w:pPr>
        <w:pStyle w:val="a5"/>
        <w:tabs>
          <w:tab w:val="left" w:pos="6600"/>
        </w:tabs>
        <w:ind w:firstLine="0"/>
        <w:rPr>
          <w:szCs w:val="28"/>
        </w:rPr>
      </w:pPr>
    </w:p>
    <w:p w:rsidR="00705445" w:rsidRPr="006B39F8" w:rsidRDefault="00705445" w:rsidP="00705445">
      <w:pPr>
        <w:pStyle w:val="a5"/>
        <w:tabs>
          <w:tab w:val="left" w:pos="6600"/>
        </w:tabs>
        <w:ind w:firstLine="0"/>
        <w:rPr>
          <w:szCs w:val="28"/>
        </w:rPr>
      </w:pPr>
      <w:r>
        <w:rPr>
          <w:szCs w:val="28"/>
        </w:rPr>
        <w:t>№</w:t>
      </w:r>
      <w:r w:rsidR="00657129">
        <w:rPr>
          <w:szCs w:val="28"/>
        </w:rPr>
        <w:t xml:space="preserve"> 6</w:t>
      </w:r>
      <w:r w:rsidR="00355D88">
        <w:rPr>
          <w:szCs w:val="28"/>
        </w:rPr>
        <w:t>0</w:t>
      </w:r>
    </w:p>
    <w:p w:rsidR="00AA111C" w:rsidRPr="006B39F8" w:rsidRDefault="00AA111C" w:rsidP="00CA7C51">
      <w:pPr>
        <w:autoSpaceDE w:val="0"/>
        <w:autoSpaceDN w:val="0"/>
        <w:adjustRightInd w:val="0"/>
        <w:jc w:val="both"/>
        <w:rPr>
          <w:sz w:val="28"/>
          <w:szCs w:val="28"/>
          <w:lang w:eastAsia="hy-AM"/>
        </w:rPr>
      </w:pPr>
    </w:p>
    <w:p w:rsidR="00707635" w:rsidRPr="006B39F8" w:rsidRDefault="00707635" w:rsidP="003A51DA">
      <w:pPr>
        <w:autoSpaceDE w:val="0"/>
        <w:autoSpaceDN w:val="0"/>
        <w:adjustRightInd w:val="0"/>
        <w:jc w:val="both"/>
        <w:rPr>
          <w:sz w:val="28"/>
          <w:szCs w:val="28"/>
          <w:lang w:eastAsia="hy-AM"/>
        </w:rPr>
      </w:pPr>
      <w:r w:rsidRPr="006B39F8">
        <w:rPr>
          <w:sz w:val="28"/>
          <w:szCs w:val="28"/>
          <w:lang w:eastAsia="hy-AM"/>
        </w:rPr>
        <w:t xml:space="preserve">         </w:t>
      </w:r>
      <w:bookmarkStart w:id="0" w:name="_GoBack"/>
      <w:bookmarkEnd w:id="0"/>
    </w:p>
    <w:sectPr w:rsidR="00707635" w:rsidRPr="006B39F8" w:rsidSect="00B73001">
      <w:footerReference w:type="default" r:id="rId9"/>
      <w:type w:val="oddPage"/>
      <w:pgSz w:w="11907" w:h="16840" w:code="9"/>
      <w:pgMar w:top="1134"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B1A" w:rsidRDefault="009C7B1A">
      <w:r>
        <w:separator/>
      </w:r>
    </w:p>
  </w:endnote>
  <w:endnote w:type="continuationSeparator" w:id="0">
    <w:p w:rsidR="009C7B1A" w:rsidRDefault="009C7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A6" w:rsidRDefault="00E651A6">
    <w:pPr>
      <w:pStyle w:val="ab"/>
      <w:framePr w:wrap="auto" w:vAnchor="text" w:hAnchor="margin" w:xAlign="right" w:y="1"/>
      <w:rPr>
        <w:rStyle w:val="ac"/>
      </w:rPr>
    </w:pPr>
  </w:p>
  <w:p w:rsidR="00E651A6" w:rsidRDefault="00E651A6">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B1A" w:rsidRDefault="009C7B1A">
      <w:r>
        <w:separator/>
      </w:r>
    </w:p>
  </w:footnote>
  <w:footnote w:type="continuationSeparator" w:id="0">
    <w:p w:rsidR="009C7B1A" w:rsidRDefault="009C7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3C2F"/>
    <w:multiLevelType w:val="hybridMultilevel"/>
    <w:tmpl w:val="ACCCBDC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3D53843"/>
    <w:multiLevelType w:val="hybridMultilevel"/>
    <w:tmpl w:val="9E50098E"/>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46D0AA4"/>
    <w:multiLevelType w:val="multilevel"/>
    <w:tmpl w:val="FE62878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145F2900"/>
    <w:multiLevelType w:val="hybridMultilevel"/>
    <w:tmpl w:val="7C6A74B0"/>
    <w:lvl w:ilvl="0" w:tplc="30C67CFE">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18B51D44"/>
    <w:multiLevelType w:val="hybridMultilevel"/>
    <w:tmpl w:val="709456A2"/>
    <w:lvl w:ilvl="0" w:tplc="118C6B5E">
      <w:start w:val="7"/>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267A6165"/>
    <w:multiLevelType w:val="hybridMultilevel"/>
    <w:tmpl w:val="811A4ED6"/>
    <w:lvl w:ilvl="0" w:tplc="0FF4531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854555B"/>
    <w:multiLevelType w:val="hybridMultilevel"/>
    <w:tmpl w:val="B7CA3B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CF208F0"/>
    <w:multiLevelType w:val="singleLevel"/>
    <w:tmpl w:val="87CACFAA"/>
    <w:lvl w:ilvl="0">
      <w:start w:val="1"/>
      <w:numFmt w:val="bullet"/>
      <w:pStyle w:val="a"/>
      <w:lvlText w:val=""/>
      <w:lvlJc w:val="left"/>
      <w:pPr>
        <w:tabs>
          <w:tab w:val="num" w:pos="2629"/>
        </w:tabs>
        <w:ind w:left="2629" w:hanging="360"/>
      </w:pPr>
      <w:rPr>
        <w:rFonts w:ascii="Wingdings" w:hAnsi="Wingdings" w:hint="default"/>
      </w:rPr>
    </w:lvl>
  </w:abstractNum>
  <w:abstractNum w:abstractNumId="8">
    <w:nsid w:val="4375280C"/>
    <w:multiLevelType w:val="hybridMultilevel"/>
    <w:tmpl w:val="7C6A74B0"/>
    <w:lvl w:ilvl="0" w:tplc="30C67CFE">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nsid w:val="439F6778"/>
    <w:multiLevelType w:val="hybridMultilevel"/>
    <w:tmpl w:val="9C6660F0"/>
    <w:lvl w:ilvl="0" w:tplc="6618148C">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68985594"/>
    <w:multiLevelType w:val="hybridMultilevel"/>
    <w:tmpl w:val="C190532E"/>
    <w:lvl w:ilvl="0" w:tplc="23806F5E">
      <w:start w:val="1"/>
      <w:numFmt w:val="bullet"/>
      <w:lvlText w:val=""/>
      <w:lvlJc w:val="left"/>
      <w:pPr>
        <w:tabs>
          <w:tab w:val="num" w:pos="1077"/>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7163378C"/>
    <w:multiLevelType w:val="hybridMultilevel"/>
    <w:tmpl w:val="614C261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nsid w:val="7D196E94"/>
    <w:multiLevelType w:val="hybridMultilevel"/>
    <w:tmpl w:val="FE6287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12"/>
  </w:num>
  <w:num w:numId="3">
    <w:abstractNumId w:val="0"/>
  </w:num>
  <w:num w:numId="4">
    <w:abstractNumId w:val="11"/>
  </w:num>
  <w:num w:numId="5">
    <w:abstractNumId w:val="6"/>
  </w:num>
  <w:num w:numId="6">
    <w:abstractNumId w:val="5"/>
  </w:num>
  <w:num w:numId="7">
    <w:abstractNumId w:val="13"/>
  </w:num>
  <w:num w:numId="8">
    <w:abstractNumId w:val="9"/>
  </w:num>
  <w:num w:numId="9">
    <w:abstractNumId w:val="2"/>
  </w:num>
  <w:num w:numId="10">
    <w:abstractNumId w:val="10"/>
  </w:num>
  <w:num w:numId="11">
    <w:abstractNumId w:val="1"/>
  </w:num>
  <w:num w:numId="12">
    <w:abstractNumId w:val="8"/>
  </w:num>
  <w:num w:numId="13">
    <w:abstractNumId w:val="3"/>
  </w:num>
  <w:num w:numId="1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C2144"/>
    <w:rsid w:val="00003BC6"/>
    <w:rsid w:val="0000492A"/>
    <w:rsid w:val="00015297"/>
    <w:rsid w:val="00023414"/>
    <w:rsid w:val="00030B94"/>
    <w:rsid w:val="00037283"/>
    <w:rsid w:val="00043F5C"/>
    <w:rsid w:val="00046BB6"/>
    <w:rsid w:val="000471D4"/>
    <w:rsid w:val="000567B8"/>
    <w:rsid w:val="00056D54"/>
    <w:rsid w:val="00064D2A"/>
    <w:rsid w:val="0008439A"/>
    <w:rsid w:val="000952D1"/>
    <w:rsid w:val="000A61A4"/>
    <w:rsid w:val="000B1614"/>
    <w:rsid w:val="000D1277"/>
    <w:rsid w:val="000E2C95"/>
    <w:rsid w:val="001029C2"/>
    <w:rsid w:val="00114EB9"/>
    <w:rsid w:val="0013115E"/>
    <w:rsid w:val="0014589D"/>
    <w:rsid w:val="001659E4"/>
    <w:rsid w:val="001666E6"/>
    <w:rsid w:val="00180492"/>
    <w:rsid w:val="001804F8"/>
    <w:rsid w:val="001831B7"/>
    <w:rsid w:val="001A2D47"/>
    <w:rsid w:val="001C3482"/>
    <w:rsid w:val="001C6DE8"/>
    <w:rsid w:val="001E5249"/>
    <w:rsid w:val="001F303B"/>
    <w:rsid w:val="00202114"/>
    <w:rsid w:val="002076F4"/>
    <w:rsid w:val="00231765"/>
    <w:rsid w:val="00233E51"/>
    <w:rsid w:val="002346AD"/>
    <w:rsid w:val="0025403E"/>
    <w:rsid w:val="00257722"/>
    <w:rsid w:val="00271B8B"/>
    <w:rsid w:val="002A64FB"/>
    <w:rsid w:val="002B4DAF"/>
    <w:rsid w:val="002C16D6"/>
    <w:rsid w:val="002D1C80"/>
    <w:rsid w:val="002E1595"/>
    <w:rsid w:val="00300DC9"/>
    <w:rsid w:val="00302543"/>
    <w:rsid w:val="0030566B"/>
    <w:rsid w:val="00323DF2"/>
    <w:rsid w:val="0035228F"/>
    <w:rsid w:val="00355D88"/>
    <w:rsid w:val="003A51DA"/>
    <w:rsid w:val="003B0366"/>
    <w:rsid w:val="003B5241"/>
    <w:rsid w:val="003C139E"/>
    <w:rsid w:val="003C72C1"/>
    <w:rsid w:val="003C7689"/>
    <w:rsid w:val="003E66F6"/>
    <w:rsid w:val="003F3CD0"/>
    <w:rsid w:val="003F4E5D"/>
    <w:rsid w:val="004020E0"/>
    <w:rsid w:val="00406ACC"/>
    <w:rsid w:val="00407701"/>
    <w:rsid w:val="00410352"/>
    <w:rsid w:val="00425CCE"/>
    <w:rsid w:val="00437EBE"/>
    <w:rsid w:val="00445124"/>
    <w:rsid w:val="00450559"/>
    <w:rsid w:val="0047183C"/>
    <w:rsid w:val="00476735"/>
    <w:rsid w:val="0048131E"/>
    <w:rsid w:val="004857DB"/>
    <w:rsid w:val="00490A9D"/>
    <w:rsid w:val="00492303"/>
    <w:rsid w:val="00494454"/>
    <w:rsid w:val="004A29B8"/>
    <w:rsid w:val="004A2C5A"/>
    <w:rsid w:val="004A42F7"/>
    <w:rsid w:val="004B056C"/>
    <w:rsid w:val="004B6DC8"/>
    <w:rsid w:val="004C0B69"/>
    <w:rsid w:val="004E0FB7"/>
    <w:rsid w:val="004E61E1"/>
    <w:rsid w:val="004F0018"/>
    <w:rsid w:val="004F0823"/>
    <w:rsid w:val="004F4AFE"/>
    <w:rsid w:val="004F5719"/>
    <w:rsid w:val="005019F0"/>
    <w:rsid w:val="00503180"/>
    <w:rsid w:val="00513A48"/>
    <w:rsid w:val="00513D8A"/>
    <w:rsid w:val="00542F4E"/>
    <w:rsid w:val="005465BD"/>
    <w:rsid w:val="0055358E"/>
    <w:rsid w:val="00565774"/>
    <w:rsid w:val="0057023D"/>
    <w:rsid w:val="005739C9"/>
    <w:rsid w:val="00575551"/>
    <w:rsid w:val="00595E75"/>
    <w:rsid w:val="005B3B19"/>
    <w:rsid w:val="005B6BAD"/>
    <w:rsid w:val="005C2144"/>
    <w:rsid w:val="005C48EF"/>
    <w:rsid w:val="005D295B"/>
    <w:rsid w:val="00630B19"/>
    <w:rsid w:val="00632226"/>
    <w:rsid w:val="00657129"/>
    <w:rsid w:val="00661B21"/>
    <w:rsid w:val="00681425"/>
    <w:rsid w:val="00681EFB"/>
    <w:rsid w:val="00687B9F"/>
    <w:rsid w:val="006A22F0"/>
    <w:rsid w:val="006B39F8"/>
    <w:rsid w:val="006C314C"/>
    <w:rsid w:val="006D5172"/>
    <w:rsid w:val="00702F92"/>
    <w:rsid w:val="00705445"/>
    <w:rsid w:val="00707635"/>
    <w:rsid w:val="00707929"/>
    <w:rsid w:val="00710367"/>
    <w:rsid w:val="007178FD"/>
    <w:rsid w:val="00722C95"/>
    <w:rsid w:val="00736209"/>
    <w:rsid w:val="00743A4F"/>
    <w:rsid w:val="0075667E"/>
    <w:rsid w:val="00767DA8"/>
    <w:rsid w:val="00776842"/>
    <w:rsid w:val="007D52CE"/>
    <w:rsid w:val="007E5327"/>
    <w:rsid w:val="007E739A"/>
    <w:rsid w:val="007F6258"/>
    <w:rsid w:val="008012C2"/>
    <w:rsid w:val="00806309"/>
    <w:rsid w:val="00816092"/>
    <w:rsid w:val="00817E3D"/>
    <w:rsid w:val="00831C9F"/>
    <w:rsid w:val="0083713F"/>
    <w:rsid w:val="008400C6"/>
    <w:rsid w:val="00845C39"/>
    <w:rsid w:val="00857C30"/>
    <w:rsid w:val="00862D14"/>
    <w:rsid w:val="0086641D"/>
    <w:rsid w:val="0087377F"/>
    <w:rsid w:val="0087478A"/>
    <w:rsid w:val="0087787F"/>
    <w:rsid w:val="008C2A76"/>
    <w:rsid w:val="008C4792"/>
    <w:rsid w:val="008C67F6"/>
    <w:rsid w:val="008D0256"/>
    <w:rsid w:val="008D0528"/>
    <w:rsid w:val="008E54B4"/>
    <w:rsid w:val="008E6613"/>
    <w:rsid w:val="00900739"/>
    <w:rsid w:val="00915D75"/>
    <w:rsid w:val="00930741"/>
    <w:rsid w:val="00930D59"/>
    <w:rsid w:val="00934601"/>
    <w:rsid w:val="00950379"/>
    <w:rsid w:val="00953757"/>
    <w:rsid w:val="0095670F"/>
    <w:rsid w:val="00963151"/>
    <w:rsid w:val="00963CF7"/>
    <w:rsid w:val="00966086"/>
    <w:rsid w:val="00982638"/>
    <w:rsid w:val="00991E29"/>
    <w:rsid w:val="00992715"/>
    <w:rsid w:val="009B17F0"/>
    <w:rsid w:val="009C3062"/>
    <w:rsid w:val="009C4D7A"/>
    <w:rsid w:val="009C7B1A"/>
    <w:rsid w:val="009E088A"/>
    <w:rsid w:val="009E0ACE"/>
    <w:rsid w:val="009F798C"/>
    <w:rsid w:val="00A06BA4"/>
    <w:rsid w:val="00A21A10"/>
    <w:rsid w:val="00A408CD"/>
    <w:rsid w:val="00A60161"/>
    <w:rsid w:val="00A62106"/>
    <w:rsid w:val="00A64EA3"/>
    <w:rsid w:val="00A65909"/>
    <w:rsid w:val="00A810DE"/>
    <w:rsid w:val="00A92C4A"/>
    <w:rsid w:val="00AA111C"/>
    <w:rsid w:val="00AA4902"/>
    <w:rsid w:val="00AA6C82"/>
    <w:rsid w:val="00AC05D8"/>
    <w:rsid w:val="00AC1121"/>
    <w:rsid w:val="00AD0D96"/>
    <w:rsid w:val="00AD0F8E"/>
    <w:rsid w:val="00AD6958"/>
    <w:rsid w:val="00B04F7E"/>
    <w:rsid w:val="00B0511F"/>
    <w:rsid w:val="00B232EB"/>
    <w:rsid w:val="00B26E5F"/>
    <w:rsid w:val="00B346DA"/>
    <w:rsid w:val="00B41A79"/>
    <w:rsid w:val="00B61850"/>
    <w:rsid w:val="00B73001"/>
    <w:rsid w:val="00B93247"/>
    <w:rsid w:val="00B953D0"/>
    <w:rsid w:val="00BA09CF"/>
    <w:rsid w:val="00BB3A86"/>
    <w:rsid w:val="00BB631A"/>
    <w:rsid w:val="00BB6BC3"/>
    <w:rsid w:val="00BC2E7D"/>
    <w:rsid w:val="00BC3852"/>
    <w:rsid w:val="00BC73E6"/>
    <w:rsid w:val="00BD5EA0"/>
    <w:rsid w:val="00BE033F"/>
    <w:rsid w:val="00BE2849"/>
    <w:rsid w:val="00BF661A"/>
    <w:rsid w:val="00BF6A60"/>
    <w:rsid w:val="00C01F02"/>
    <w:rsid w:val="00C05500"/>
    <w:rsid w:val="00C11090"/>
    <w:rsid w:val="00C1243D"/>
    <w:rsid w:val="00C1329E"/>
    <w:rsid w:val="00C175DB"/>
    <w:rsid w:val="00C235FC"/>
    <w:rsid w:val="00C35383"/>
    <w:rsid w:val="00C41120"/>
    <w:rsid w:val="00C430C1"/>
    <w:rsid w:val="00C46301"/>
    <w:rsid w:val="00C46354"/>
    <w:rsid w:val="00C52280"/>
    <w:rsid w:val="00C5719A"/>
    <w:rsid w:val="00C61EF7"/>
    <w:rsid w:val="00C6524A"/>
    <w:rsid w:val="00C93855"/>
    <w:rsid w:val="00CA4C97"/>
    <w:rsid w:val="00CA7C51"/>
    <w:rsid w:val="00CA7FF7"/>
    <w:rsid w:val="00CC0146"/>
    <w:rsid w:val="00CD201D"/>
    <w:rsid w:val="00CD2B9F"/>
    <w:rsid w:val="00CD4269"/>
    <w:rsid w:val="00CF7F97"/>
    <w:rsid w:val="00D03CFD"/>
    <w:rsid w:val="00D116CA"/>
    <w:rsid w:val="00D1325D"/>
    <w:rsid w:val="00D2437A"/>
    <w:rsid w:val="00D42BD1"/>
    <w:rsid w:val="00D4584C"/>
    <w:rsid w:val="00D467E8"/>
    <w:rsid w:val="00D568F6"/>
    <w:rsid w:val="00D73F34"/>
    <w:rsid w:val="00D80A61"/>
    <w:rsid w:val="00D86E21"/>
    <w:rsid w:val="00DA2518"/>
    <w:rsid w:val="00DB0459"/>
    <w:rsid w:val="00DB443D"/>
    <w:rsid w:val="00DD790D"/>
    <w:rsid w:val="00DE0071"/>
    <w:rsid w:val="00DF3B68"/>
    <w:rsid w:val="00DF7804"/>
    <w:rsid w:val="00E10538"/>
    <w:rsid w:val="00E53049"/>
    <w:rsid w:val="00E55676"/>
    <w:rsid w:val="00E55741"/>
    <w:rsid w:val="00E56467"/>
    <w:rsid w:val="00E57C8E"/>
    <w:rsid w:val="00E57D7D"/>
    <w:rsid w:val="00E651A6"/>
    <w:rsid w:val="00E814EF"/>
    <w:rsid w:val="00E912C5"/>
    <w:rsid w:val="00ED33C5"/>
    <w:rsid w:val="00F11A9C"/>
    <w:rsid w:val="00F13AD9"/>
    <w:rsid w:val="00F17831"/>
    <w:rsid w:val="00F27897"/>
    <w:rsid w:val="00F41184"/>
    <w:rsid w:val="00F63C67"/>
    <w:rsid w:val="00F66C19"/>
    <w:rsid w:val="00F7397A"/>
    <w:rsid w:val="00F86741"/>
    <w:rsid w:val="00F900D0"/>
    <w:rsid w:val="00FA4BDE"/>
    <w:rsid w:val="00FA7802"/>
    <w:rsid w:val="00FB0907"/>
    <w:rsid w:val="00FC2E71"/>
    <w:rsid w:val="00FC4A20"/>
    <w:rsid w:val="00FE0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43F5C"/>
  </w:style>
  <w:style w:type="paragraph" w:styleId="10">
    <w:name w:val="heading 1"/>
    <w:basedOn w:val="a0"/>
    <w:next w:val="a0"/>
    <w:qFormat/>
    <w:pPr>
      <w:keepNext/>
      <w:ind w:firstLine="709"/>
      <w:jc w:val="both"/>
      <w:outlineLvl w:val="0"/>
    </w:pPr>
    <w:rPr>
      <w:sz w:val="28"/>
    </w:rPr>
  </w:style>
  <w:style w:type="paragraph" w:styleId="20">
    <w:name w:val="heading 2"/>
    <w:basedOn w:val="a0"/>
    <w:next w:val="a0"/>
    <w:qFormat/>
    <w:pPr>
      <w:keepNext/>
      <w:jc w:val="center"/>
      <w:outlineLvl w:val="1"/>
    </w:pPr>
    <w:rPr>
      <w:b/>
      <w:sz w:val="48"/>
    </w:rPr>
  </w:style>
  <w:style w:type="paragraph" w:styleId="3">
    <w:name w:val="heading 3"/>
    <w:basedOn w:val="a0"/>
    <w:next w:val="a0"/>
    <w:qFormat/>
    <w:pPr>
      <w:keepNext/>
      <w:outlineLvl w:val="2"/>
    </w:pPr>
    <w:rPr>
      <w:b/>
      <w:i/>
      <w:sz w:val="32"/>
    </w:rPr>
  </w:style>
  <w:style w:type="paragraph" w:styleId="4">
    <w:name w:val="heading 4"/>
    <w:basedOn w:val="a0"/>
    <w:next w:val="a0"/>
    <w:qFormat/>
    <w:pPr>
      <w:keepNext/>
      <w:jc w:val="center"/>
      <w:outlineLvl w:val="3"/>
    </w:pPr>
    <w:rPr>
      <w:sz w:val="28"/>
    </w:rPr>
  </w:style>
  <w:style w:type="paragraph" w:styleId="5">
    <w:name w:val="heading 5"/>
    <w:basedOn w:val="a0"/>
    <w:next w:val="a0"/>
    <w:qFormat/>
    <w:pPr>
      <w:keepNext/>
      <w:jc w:val="right"/>
      <w:outlineLvl w:val="4"/>
    </w:pPr>
    <w:rPr>
      <w:sz w:val="28"/>
    </w:rPr>
  </w:style>
  <w:style w:type="paragraph" w:styleId="6">
    <w:name w:val="heading 6"/>
    <w:basedOn w:val="a0"/>
    <w:next w:val="a0"/>
    <w:qFormat/>
    <w:pPr>
      <w:keepNext/>
      <w:jc w:val="both"/>
      <w:outlineLvl w:val="5"/>
    </w:pPr>
    <w:rPr>
      <w:sz w:val="28"/>
    </w:rPr>
  </w:style>
  <w:style w:type="paragraph" w:styleId="7">
    <w:name w:val="heading 7"/>
    <w:basedOn w:val="a0"/>
    <w:next w:val="a0"/>
    <w:qFormat/>
    <w:pPr>
      <w:keepNext/>
      <w:outlineLvl w:val="6"/>
    </w:pPr>
    <w:rPr>
      <w:sz w:val="28"/>
    </w:rPr>
  </w:style>
  <w:style w:type="paragraph" w:styleId="8">
    <w:name w:val="heading 8"/>
    <w:basedOn w:val="a0"/>
    <w:next w:val="a0"/>
    <w:qFormat/>
    <w:pPr>
      <w:keepNext/>
      <w:jc w:val="both"/>
      <w:outlineLvl w:val="7"/>
    </w:pPr>
    <w:rPr>
      <w:b/>
      <w:sz w:val="28"/>
    </w:rPr>
  </w:style>
  <w:style w:type="paragraph" w:styleId="9">
    <w:name w:val="heading 9"/>
    <w:basedOn w:val="a0"/>
    <w:next w:val="a0"/>
    <w:qFormat/>
    <w:pPr>
      <w:keepNext/>
      <w:jc w:val="center"/>
      <w:outlineLvl w:val="8"/>
    </w:pPr>
    <w:rPr>
      <w:b/>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jc w:val="center"/>
    </w:pPr>
    <w:rPr>
      <w:b/>
      <w:sz w:val="44"/>
    </w:rPr>
  </w:style>
  <w:style w:type="paragraph" w:styleId="a5">
    <w:name w:val="Body Text Indent"/>
    <w:basedOn w:val="a0"/>
    <w:pPr>
      <w:ind w:firstLine="709"/>
      <w:jc w:val="both"/>
    </w:pPr>
    <w:rPr>
      <w:sz w:val="28"/>
    </w:rPr>
  </w:style>
  <w:style w:type="paragraph" w:styleId="a6">
    <w:name w:val="Body Text"/>
    <w:basedOn w:val="a0"/>
    <w:rPr>
      <w:sz w:val="28"/>
    </w:rPr>
  </w:style>
  <w:style w:type="paragraph" w:styleId="30">
    <w:name w:val="Body Text 3"/>
    <w:basedOn w:val="a0"/>
    <w:rPr>
      <w:b/>
      <w:sz w:val="28"/>
    </w:rPr>
  </w:style>
  <w:style w:type="paragraph" w:styleId="21">
    <w:name w:val="Body Text 2"/>
    <w:basedOn w:val="a0"/>
    <w:pPr>
      <w:jc w:val="both"/>
    </w:pPr>
    <w:rPr>
      <w:sz w:val="28"/>
    </w:rPr>
  </w:style>
  <w:style w:type="paragraph" w:styleId="22">
    <w:name w:val="Body Text Indent 2"/>
    <w:basedOn w:val="a0"/>
    <w:pPr>
      <w:ind w:firstLine="851"/>
      <w:jc w:val="both"/>
    </w:pPr>
    <w:rPr>
      <w:sz w:val="28"/>
    </w:rPr>
  </w:style>
  <w:style w:type="paragraph" w:styleId="a7">
    <w:name w:val="Title"/>
    <w:basedOn w:val="a0"/>
    <w:link w:val="a8"/>
    <w:qFormat/>
    <w:pPr>
      <w:tabs>
        <w:tab w:val="left" w:pos="8080"/>
      </w:tabs>
      <w:jc w:val="center"/>
    </w:pPr>
    <w:rPr>
      <w:b/>
      <w:sz w:val="36"/>
    </w:rPr>
  </w:style>
  <w:style w:type="paragraph" w:styleId="31">
    <w:name w:val="Body Text Indent 3"/>
    <w:basedOn w:val="a0"/>
    <w:pPr>
      <w:ind w:firstLine="720"/>
    </w:pPr>
    <w:rPr>
      <w:sz w:val="28"/>
    </w:rPr>
  </w:style>
  <w:style w:type="paragraph" w:styleId="a9">
    <w:name w:val="Plain Text"/>
    <w:basedOn w:val="a0"/>
    <w:rPr>
      <w:rFonts w:ascii="Courier New" w:hAnsi="Courier New"/>
    </w:rPr>
  </w:style>
  <w:style w:type="paragraph" w:styleId="aa">
    <w:name w:val="Block Text"/>
    <w:basedOn w:val="a0"/>
    <w:pPr>
      <w:widowControl w:val="0"/>
      <w:spacing w:line="220" w:lineRule="auto"/>
      <w:ind w:left="1560" w:right="1400"/>
      <w:jc w:val="center"/>
    </w:pPr>
    <w:rPr>
      <w:sz w:val="18"/>
    </w:rPr>
  </w:style>
  <w:style w:type="paragraph" w:customStyle="1" w:styleId="ConsNormal">
    <w:name w:val="ConsNormal"/>
    <w:pPr>
      <w:widowControl w:val="0"/>
      <w:ind w:firstLine="720"/>
    </w:pPr>
    <w:rPr>
      <w:rFonts w:ascii="Arial" w:hAnsi="Arial"/>
      <w:snapToGrid w:val="0"/>
    </w:rPr>
  </w:style>
  <w:style w:type="paragraph" w:customStyle="1" w:styleId="ConsNonformat">
    <w:name w:val="ConsNonformat"/>
    <w:pPr>
      <w:widowControl w:val="0"/>
    </w:pPr>
    <w:rPr>
      <w:rFonts w:ascii="Courier New" w:hAnsi="Courier New"/>
      <w:snapToGrid w:val="0"/>
    </w:rPr>
  </w:style>
  <w:style w:type="paragraph" w:customStyle="1" w:styleId="ConsTitle">
    <w:name w:val="ConsTitle"/>
    <w:pPr>
      <w:widowControl w:val="0"/>
    </w:pPr>
    <w:rPr>
      <w:rFonts w:ascii="Arial" w:hAnsi="Arial"/>
      <w:b/>
      <w:snapToGrid w:val="0"/>
      <w:sz w:val="16"/>
    </w:rPr>
  </w:style>
  <w:style w:type="paragraph" w:styleId="ab">
    <w:name w:val="footer"/>
    <w:basedOn w:val="a0"/>
    <w:pPr>
      <w:tabs>
        <w:tab w:val="center" w:pos="4153"/>
        <w:tab w:val="right" w:pos="8306"/>
      </w:tabs>
    </w:pPr>
  </w:style>
  <w:style w:type="character" w:styleId="ac">
    <w:name w:val="page number"/>
    <w:basedOn w:val="a1"/>
  </w:style>
  <w:style w:type="paragraph" w:styleId="ad">
    <w:name w:val="header"/>
    <w:basedOn w:val="a0"/>
    <w:pPr>
      <w:tabs>
        <w:tab w:val="center" w:pos="4677"/>
        <w:tab w:val="right" w:pos="9355"/>
      </w:tabs>
    </w:pPr>
  </w:style>
  <w:style w:type="paragraph" w:customStyle="1" w:styleId="xl27">
    <w:name w:val="xl27"/>
    <w:basedOn w:val="a0"/>
    <w:pPr>
      <w:pBdr>
        <w:left w:val="single" w:sz="8" w:space="0" w:color="auto"/>
        <w:right w:val="single" w:sz="8" w:space="0" w:color="auto"/>
      </w:pBdr>
      <w:spacing w:before="100" w:after="100"/>
      <w:jc w:val="center"/>
    </w:pPr>
    <w:rPr>
      <w:sz w:val="22"/>
    </w:rPr>
  </w:style>
  <w:style w:type="paragraph" w:styleId="a">
    <w:name w:val="List"/>
    <w:basedOn w:val="a0"/>
    <w:pPr>
      <w:numPr>
        <w:numId w:val="1"/>
      </w:numPr>
      <w:tabs>
        <w:tab w:val="clear" w:pos="2629"/>
        <w:tab w:val="num" w:pos="360"/>
      </w:tabs>
      <w:spacing w:before="40" w:after="40"/>
      <w:ind w:left="360"/>
      <w:jc w:val="both"/>
    </w:pPr>
    <w:rPr>
      <w:sz w:val="24"/>
    </w:rPr>
  </w:style>
  <w:style w:type="paragraph" w:customStyle="1" w:styleId="23">
    <w:name w:val="Список2"/>
    <w:basedOn w:val="a"/>
    <w:pPr>
      <w:tabs>
        <w:tab w:val="clear" w:pos="360"/>
        <w:tab w:val="left" w:pos="851"/>
      </w:tabs>
      <w:ind w:left="850" w:hanging="493"/>
    </w:pPr>
  </w:style>
  <w:style w:type="paragraph" w:customStyle="1" w:styleId="1">
    <w:name w:val="Номер1"/>
    <w:basedOn w:val="a"/>
    <w:pPr>
      <w:numPr>
        <w:ilvl w:val="1"/>
        <w:numId w:val="2"/>
      </w:numPr>
      <w:tabs>
        <w:tab w:val="clear" w:pos="720"/>
        <w:tab w:val="num" w:pos="1080"/>
        <w:tab w:val="num" w:pos="1620"/>
      </w:tabs>
      <w:ind w:left="1620" w:hanging="360"/>
    </w:pPr>
    <w:rPr>
      <w:sz w:val="22"/>
    </w:rPr>
  </w:style>
  <w:style w:type="paragraph" w:customStyle="1" w:styleId="2">
    <w:name w:val="Номер2"/>
    <w:basedOn w:val="23"/>
    <w:pPr>
      <w:numPr>
        <w:ilvl w:val="2"/>
        <w:numId w:val="2"/>
      </w:numPr>
      <w:tabs>
        <w:tab w:val="clear" w:pos="1077"/>
        <w:tab w:val="left" w:pos="964"/>
        <w:tab w:val="num" w:pos="2340"/>
      </w:tabs>
      <w:ind w:left="2340" w:hanging="180"/>
    </w:pPr>
    <w:rPr>
      <w:sz w:val="22"/>
    </w:rPr>
  </w:style>
  <w:style w:type="paragraph" w:customStyle="1" w:styleId="ae">
    <w:name w:val="Основной текст с отступом.Основной текст с отступом Знак"/>
    <w:basedOn w:val="a0"/>
    <w:pPr>
      <w:ind w:firstLine="708"/>
    </w:pPr>
    <w:rPr>
      <w:color w:val="808080"/>
    </w:rPr>
  </w:style>
  <w:style w:type="paragraph" w:customStyle="1" w:styleId="1H1">
    <w:name w:val="Заголовок 1.Раздел Договора.H1.&quot;Алмаз&quot;"/>
    <w:basedOn w:val="a0"/>
    <w:next w:val="a0"/>
    <w:pPr>
      <w:keepNext/>
      <w:ind w:firstLine="540"/>
      <w:jc w:val="both"/>
      <w:outlineLvl w:val="0"/>
    </w:pPr>
    <w:rPr>
      <w:b/>
      <w:sz w:val="24"/>
    </w:rPr>
  </w:style>
  <w:style w:type="paragraph" w:customStyle="1" w:styleId="2H2">
    <w:name w:val="Заголовок 2.H2.&quot;Изумруд&quot;"/>
    <w:basedOn w:val="a0"/>
    <w:next w:val="a0"/>
    <w:pPr>
      <w:keepNext/>
      <w:ind w:firstLine="485"/>
      <w:jc w:val="both"/>
      <w:outlineLvl w:val="1"/>
    </w:pPr>
    <w:rPr>
      <w:rFonts w:ascii="Arial" w:hAnsi="Arial"/>
      <w:b/>
      <w:sz w:val="22"/>
    </w:rPr>
  </w:style>
  <w:style w:type="paragraph" w:customStyle="1" w:styleId="3H3">
    <w:name w:val="Заголовок 3.H3.&quot;Сапфир&quot;"/>
    <w:basedOn w:val="a0"/>
    <w:next w:val="a0"/>
    <w:pPr>
      <w:keepNext/>
      <w:ind w:firstLine="540"/>
      <w:outlineLvl w:val="2"/>
    </w:pPr>
    <w:rPr>
      <w:rFonts w:ascii="Arial" w:hAnsi="Arial"/>
      <w:b/>
    </w:rPr>
  </w:style>
  <w:style w:type="paragraph" w:customStyle="1" w:styleId="af">
    <w:name w:val="Абзац"/>
    <w:pPr>
      <w:ind w:firstLine="720"/>
      <w:jc w:val="both"/>
    </w:pPr>
    <w:rPr>
      <w:sz w:val="28"/>
    </w:rPr>
  </w:style>
  <w:style w:type="paragraph" w:styleId="af0">
    <w:name w:val="Document Map"/>
    <w:basedOn w:val="a0"/>
    <w:semiHidden/>
    <w:pPr>
      <w:shd w:val="clear" w:color="auto" w:fill="000080"/>
    </w:pPr>
    <w:rPr>
      <w:rFonts w:ascii="Tahoma" w:hAnsi="Tahoma"/>
    </w:rPr>
  </w:style>
  <w:style w:type="paragraph" w:customStyle="1" w:styleId="11">
    <w:name w:val="Обычный1"/>
    <w:rPr>
      <w:sz w:val="24"/>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af1">
    <w:name w:val="Balloon Text"/>
    <w:basedOn w:val="a0"/>
    <w:semiHidden/>
    <w:rsid w:val="00AA4902"/>
    <w:rPr>
      <w:rFonts w:ascii="Tahoma" w:hAnsi="Tahoma" w:cs="Tahoma"/>
      <w:sz w:val="16"/>
      <w:szCs w:val="16"/>
    </w:rPr>
  </w:style>
  <w:style w:type="paragraph" w:customStyle="1" w:styleId="af2">
    <w:name w:val="Содержимое таблицы"/>
    <w:basedOn w:val="a0"/>
    <w:rsid w:val="00E57D7D"/>
    <w:pPr>
      <w:widowControl w:val="0"/>
      <w:suppressLineNumbers/>
      <w:suppressAutoHyphens/>
    </w:pPr>
    <w:rPr>
      <w:rFonts w:eastAsia="Lucida Sans Unicode"/>
      <w:sz w:val="24"/>
      <w:szCs w:val="24"/>
    </w:rPr>
  </w:style>
  <w:style w:type="paragraph" w:customStyle="1" w:styleId="af3">
    <w:name w:val="Заголовок таблицы"/>
    <w:basedOn w:val="af2"/>
    <w:rsid w:val="00E57D7D"/>
    <w:pPr>
      <w:jc w:val="center"/>
    </w:pPr>
    <w:rPr>
      <w:b/>
      <w:bCs/>
      <w:i/>
      <w:iCs/>
    </w:rPr>
  </w:style>
  <w:style w:type="paragraph" w:customStyle="1" w:styleId="ConsPlusNonformat">
    <w:name w:val="ConsPlusNonformat"/>
    <w:rsid w:val="001831B7"/>
    <w:pPr>
      <w:widowControl w:val="0"/>
      <w:suppressAutoHyphens/>
    </w:pPr>
    <w:rPr>
      <w:rFonts w:ascii="Courier New" w:eastAsia="Courier New" w:hAnsi="Courier New"/>
    </w:rPr>
  </w:style>
  <w:style w:type="table" w:styleId="af4">
    <w:name w:val="Table Grid"/>
    <w:basedOn w:val="a2"/>
    <w:rsid w:val="009826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Название Знак"/>
    <w:link w:val="a7"/>
    <w:rsid w:val="00CA4C97"/>
    <w:rPr>
      <w:b/>
      <w:sz w:val="36"/>
    </w:rPr>
  </w:style>
  <w:style w:type="paragraph" w:styleId="af5">
    <w:name w:val="List Paragraph"/>
    <w:basedOn w:val="a0"/>
    <w:uiPriority w:val="34"/>
    <w:qFormat/>
    <w:rsid w:val="007076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898949">
      <w:bodyDiv w:val="1"/>
      <w:marLeft w:val="0"/>
      <w:marRight w:val="0"/>
      <w:marTop w:val="0"/>
      <w:marBottom w:val="0"/>
      <w:divBdr>
        <w:top w:val="none" w:sz="0" w:space="0" w:color="auto"/>
        <w:left w:val="none" w:sz="0" w:space="0" w:color="auto"/>
        <w:bottom w:val="none" w:sz="0" w:space="0" w:color="auto"/>
        <w:right w:val="none" w:sz="0" w:space="0" w:color="auto"/>
      </w:divBdr>
    </w:div>
    <w:div w:id="513619054">
      <w:bodyDiv w:val="1"/>
      <w:marLeft w:val="0"/>
      <w:marRight w:val="0"/>
      <w:marTop w:val="0"/>
      <w:marBottom w:val="0"/>
      <w:divBdr>
        <w:top w:val="none" w:sz="0" w:space="0" w:color="auto"/>
        <w:left w:val="none" w:sz="0" w:space="0" w:color="auto"/>
        <w:bottom w:val="none" w:sz="0" w:space="0" w:color="auto"/>
        <w:right w:val="none" w:sz="0" w:space="0" w:color="auto"/>
      </w:divBdr>
    </w:div>
    <w:div w:id="755785246">
      <w:bodyDiv w:val="1"/>
      <w:marLeft w:val="0"/>
      <w:marRight w:val="0"/>
      <w:marTop w:val="0"/>
      <w:marBottom w:val="0"/>
      <w:divBdr>
        <w:top w:val="none" w:sz="0" w:space="0" w:color="auto"/>
        <w:left w:val="none" w:sz="0" w:space="0" w:color="auto"/>
        <w:bottom w:val="none" w:sz="0" w:space="0" w:color="auto"/>
        <w:right w:val="none" w:sz="0" w:space="0" w:color="auto"/>
      </w:divBdr>
    </w:div>
    <w:div w:id="1359310269">
      <w:bodyDiv w:val="1"/>
      <w:marLeft w:val="0"/>
      <w:marRight w:val="0"/>
      <w:marTop w:val="0"/>
      <w:marBottom w:val="0"/>
      <w:divBdr>
        <w:top w:val="none" w:sz="0" w:space="0" w:color="auto"/>
        <w:left w:val="none" w:sz="0" w:space="0" w:color="auto"/>
        <w:bottom w:val="none" w:sz="0" w:space="0" w:color="auto"/>
        <w:right w:val="none" w:sz="0" w:space="0" w:color="auto"/>
      </w:divBdr>
    </w:div>
    <w:div w:id="1670064339">
      <w:bodyDiv w:val="1"/>
      <w:marLeft w:val="0"/>
      <w:marRight w:val="0"/>
      <w:marTop w:val="0"/>
      <w:marBottom w:val="0"/>
      <w:divBdr>
        <w:top w:val="none" w:sz="0" w:space="0" w:color="auto"/>
        <w:left w:val="none" w:sz="0" w:space="0" w:color="auto"/>
        <w:bottom w:val="none" w:sz="0" w:space="0" w:color="auto"/>
        <w:right w:val="none" w:sz="0" w:space="0" w:color="auto"/>
      </w:divBdr>
    </w:div>
    <w:div w:id="196526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1707</Words>
  <Characters>9734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lpstr>
    </vt:vector>
  </TitlesOfParts>
  <Company>Organisation</Company>
  <LinksUpToDate>false</LinksUpToDate>
  <CharactersWithSpaces>11419</CharactersWithSpaces>
  <SharedDoc>false</SharedDoc>
  <HLinks>
    <vt:vector size="84" baseType="variant">
      <vt:variant>
        <vt:i4>4194384</vt:i4>
      </vt:variant>
      <vt:variant>
        <vt:i4>39</vt:i4>
      </vt:variant>
      <vt:variant>
        <vt:i4>0</vt:i4>
      </vt:variant>
      <vt:variant>
        <vt:i4>5</vt:i4>
      </vt:variant>
      <vt:variant>
        <vt:lpwstr>consultantplus://offline/ref=5A57A4F19EBAB5F2668E7F16F8A650AE8BF0766F09A4F4719D345CDDE6n0dBL</vt:lpwstr>
      </vt:variant>
      <vt:variant>
        <vt:lpwstr/>
      </vt:variant>
      <vt:variant>
        <vt:i4>4194309</vt:i4>
      </vt:variant>
      <vt:variant>
        <vt:i4>36</vt:i4>
      </vt:variant>
      <vt:variant>
        <vt:i4>0</vt:i4>
      </vt:variant>
      <vt:variant>
        <vt:i4>5</vt:i4>
      </vt:variant>
      <vt:variant>
        <vt:lpwstr>consultantplus://offline/ref=5A57A4F19EBAB5F2668E7F16F8A650AE8BF0776907A1F4719D345CDDE6n0dBL</vt:lpwstr>
      </vt:variant>
      <vt:variant>
        <vt:lpwstr/>
      </vt:variant>
      <vt:variant>
        <vt:i4>1245186</vt:i4>
      </vt:variant>
      <vt:variant>
        <vt:i4>33</vt:i4>
      </vt:variant>
      <vt:variant>
        <vt:i4>0</vt:i4>
      </vt:variant>
      <vt:variant>
        <vt:i4>5</vt:i4>
      </vt:variant>
      <vt:variant>
        <vt:lpwstr>consultantplus://offline/ref=FE9BE9A6FC29163E67475D6D7EC4174316C8DC87A94258A276E6726BA3k906L</vt:lpwstr>
      </vt:variant>
      <vt:variant>
        <vt:lpwstr/>
      </vt:variant>
      <vt:variant>
        <vt:i4>1245192</vt:i4>
      </vt:variant>
      <vt:variant>
        <vt:i4>30</vt:i4>
      </vt:variant>
      <vt:variant>
        <vt:i4>0</vt:i4>
      </vt:variant>
      <vt:variant>
        <vt:i4>5</vt:i4>
      </vt:variant>
      <vt:variant>
        <vt:lpwstr>consultantplus://offline/ref=FE9BE9A6FC29163E67475D6D7EC4174316C8DD81A74758A276E6726BA3k906L</vt:lpwstr>
      </vt:variant>
      <vt:variant>
        <vt:lpwstr/>
      </vt:variant>
      <vt:variant>
        <vt:i4>1245197</vt:i4>
      </vt:variant>
      <vt:variant>
        <vt:i4>27</vt:i4>
      </vt:variant>
      <vt:variant>
        <vt:i4>0</vt:i4>
      </vt:variant>
      <vt:variant>
        <vt:i4>5</vt:i4>
      </vt:variant>
      <vt:variant>
        <vt:lpwstr>consultantplus://offline/ref=FE9BE9A6FC29163E67475D6D7EC4174316C8DC84A24558A276E6726BA3k906L</vt:lpwstr>
      </vt:variant>
      <vt:variant>
        <vt:lpwstr/>
      </vt:variant>
      <vt:variant>
        <vt:i4>4194384</vt:i4>
      </vt:variant>
      <vt:variant>
        <vt:i4>24</vt:i4>
      </vt:variant>
      <vt:variant>
        <vt:i4>0</vt:i4>
      </vt:variant>
      <vt:variant>
        <vt:i4>5</vt:i4>
      </vt:variant>
      <vt:variant>
        <vt:lpwstr>consultantplus://offline/ref=5A57A4F19EBAB5F2668E7F16F8A650AE8BF0766F09A4F4719D345CDDE6n0dBL</vt:lpwstr>
      </vt:variant>
      <vt:variant>
        <vt:lpwstr/>
      </vt:variant>
      <vt:variant>
        <vt:i4>4194309</vt:i4>
      </vt:variant>
      <vt:variant>
        <vt:i4>21</vt:i4>
      </vt:variant>
      <vt:variant>
        <vt:i4>0</vt:i4>
      </vt:variant>
      <vt:variant>
        <vt:i4>5</vt:i4>
      </vt:variant>
      <vt:variant>
        <vt:lpwstr>consultantplus://offline/ref=5A57A4F19EBAB5F2668E7F16F8A650AE8BF0776907A1F4719D345CDDE6n0dBL</vt:lpwstr>
      </vt:variant>
      <vt:variant>
        <vt:lpwstr/>
      </vt:variant>
      <vt:variant>
        <vt:i4>1179658</vt:i4>
      </vt:variant>
      <vt:variant>
        <vt:i4>18</vt:i4>
      </vt:variant>
      <vt:variant>
        <vt:i4>0</vt:i4>
      </vt:variant>
      <vt:variant>
        <vt:i4>5</vt:i4>
      </vt:variant>
      <vt:variant>
        <vt:lpwstr>consultantplus://offline/ref=260663A283DEE0DC557794D7D5533CC0C884313AE0E22FDB53C45D74B0E630M</vt:lpwstr>
      </vt:variant>
      <vt:variant>
        <vt:lpwstr/>
      </vt:variant>
      <vt:variant>
        <vt:i4>1245186</vt:i4>
      </vt:variant>
      <vt:variant>
        <vt:i4>15</vt:i4>
      </vt:variant>
      <vt:variant>
        <vt:i4>0</vt:i4>
      </vt:variant>
      <vt:variant>
        <vt:i4>5</vt:i4>
      </vt:variant>
      <vt:variant>
        <vt:lpwstr>consultantplus://offline/ref=FE9BE9A6FC29163E67475D6D7EC4174316C8DC87A94258A276E6726BA3k906L</vt:lpwstr>
      </vt:variant>
      <vt:variant>
        <vt:lpwstr/>
      </vt:variant>
      <vt:variant>
        <vt:i4>1245192</vt:i4>
      </vt:variant>
      <vt:variant>
        <vt:i4>12</vt:i4>
      </vt:variant>
      <vt:variant>
        <vt:i4>0</vt:i4>
      </vt:variant>
      <vt:variant>
        <vt:i4>5</vt:i4>
      </vt:variant>
      <vt:variant>
        <vt:lpwstr>consultantplus://offline/ref=FE9BE9A6FC29163E67475D6D7EC4174316C8DD81A74758A276E6726BA3k906L</vt:lpwstr>
      </vt:variant>
      <vt:variant>
        <vt:lpwstr/>
      </vt:variant>
      <vt:variant>
        <vt:i4>1245197</vt:i4>
      </vt:variant>
      <vt:variant>
        <vt:i4>9</vt:i4>
      </vt:variant>
      <vt:variant>
        <vt:i4>0</vt:i4>
      </vt:variant>
      <vt:variant>
        <vt:i4>5</vt:i4>
      </vt:variant>
      <vt:variant>
        <vt:lpwstr>consultantplus://offline/ref=FE9BE9A6FC29163E67475D6D7EC4174316C8DC84A24558A276E6726BA3k906L</vt:lpwstr>
      </vt:variant>
      <vt:variant>
        <vt:lpwstr/>
      </vt:variant>
      <vt:variant>
        <vt:i4>5505116</vt:i4>
      </vt:variant>
      <vt:variant>
        <vt:i4>6</vt:i4>
      </vt:variant>
      <vt:variant>
        <vt:i4>0</vt:i4>
      </vt:variant>
      <vt:variant>
        <vt:i4>5</vt:i4>
      </vt:variant>
      <vt:variant>
        <vt:lpwstr>consultantplus://offline/ref=D065868A0B0435B315D0C4E7BE211937D94132912E4867FF4A402F6B4F3Bq5L</vt:lpwstr>
      </vt:variant>
      <vt:variant>
        <vt:lpwstr/>
      </vt:variant>
      <vt:variant>
        <vt:i4>5505106</vt:i4>
      </vt:variant>
      <vt:variant>
        <vt:i4>3</vt:i4>
      </vt:variant>
      <vt:variant>
        <vt:i4>0</vt:i4>
      </vt:variant>
      <vt:variant>
        <vt:i4>5</vt:i4>
      </vt:variant>
      <vt:variant>
        <vt:lpwstr>consultantplus://offline/ref=D065868A0B0435B315D0C4E7BE211937D9413397204D67FF4A402F6B4F3Bq5L</vt:lpwstr>
      </vt:variant>
      <vt:variant>
        <vt:lpwstr/>
      </vt:variant>
      <vt:variant>
        <vt:i4>5505026</vt:i4>
      </vt:variant>
      <vt:variant>
        <vt:i4>0</vt:i4>
      </vt:variant>
      <vt:variant>
        <vt:i4>0</vt:i4>
      </vt:variant>
      <vt:variant>
        <vt:i4>5</vt:i4>
      </vt:variant>
      <vt:variant>
        <vt:lpwstr>consultantplus://offline/ref=D065868A0B0435B315D0C4E7BE211937DA483F9C224F67FF4A402F6B4F3Bq5L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LSP</cp:lastModifiedBy>
  <cp:revision>26</cp:revision>
  <cp:lastPrinted>2018-07-31T12:45:00Z</cp:lastPrinted>
  <dcterms:created xsi:type="dcterms:W3CDTF">2017-10-11T13:21:00Z</dcterms:created>
  <dcterms:modified xsi:type="dcterms:W3CDTF">2018-07-31T12:57:00Z</dcterms:modified>
</cp:coreProperties>
</file>